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2FEFB" w14:textId="67A7CFBA" w:rsidR="00A54F3D" w:rsidRPr="00F67EB5" w:rsidRDefault="00F67EB5" w:rsidP="00F67EB5">
      <w:pPr>
        <w:jc w:val="center"/>
        <w:rPr>
          <w:rFonts w:ascii="Times New Roman" w:hAnsi="Times New Roman" w:cs="Times New Roman"/>
          <w:b/>
          <w:bCs/>
          <w:sz w:val="32"/>
          <w:szCs w:val="32"/>
        </w:rPr>
      </w:pPr>
      <w:r w:rsidRPr="00F67EB5">
        <w:rPr>
          <w:rFonts w:ascii="Times New Roman" w:hAnsi="Times New Roman" w:cs="Times New Roman"/>
          <w:b/>
          <w:bCs/>
          <w:sz w:val="32"/>
          <w:szCs w:val="32"/>
        </w:rPr>
        <w:t>The art of Chinese cooking</w:t>
      </w:r>
    </w:p>
    <w:p w14:paraId="2BD90A9B" w14:textId="667CB24B" w:rsidR="00F67EB5" w:rsidRDefault="00F67EB5" w:rsidP="00F67EB5">
      <w:pPr>
        <w:jc w:val="center"/>
        <w:rPr>
          <w:rFonts w:ascii="Times New Roman" w:hAnsi="Times New Roman" w:cs="Times New Roman"/>
          <w:sz w:val="24"/>
          <w:szCs w:val="24"/>
        </w:rPr>
      </w:pPr>
      <w:r w:rsidRPr="00F67EB5">
        <w:rPr>
          <w:rFonts w:ascii="Times New Roman" w:hAnsi="Times New Roman" w:cs="Times New Roman"/>
          <w:sz w:val="24"/>
          <w:szCs w:val="24"/>
        </w:rPr>
        <w:t xml:space="preserve">Cao </w:t>
      </w:r>
      <w:proofErr w:type="spellStart"/>
      <w:r w:rsidRPr="00F67EB5">
        <w:rPr>
          <w:rFonts w:ascii="Times New Roman" w:hAnsi="Times New Roman" w:cs="Times New Roman"/>
          <w:sz w:val="24"/>
          <w:szCs w:val="24"/>
        </w:rPr>
        <w:t>Runxin</w:t>
      </w:r>
      <w:proofErr w:type="spellEnd"/>
      <w:r w:rsidRPr="00F67EB5">
        <w:rPr>
          <w:rFonts w:ascii="Times New Roman" w:hAnsi="Times New Roman" w:cs="Times New Roman"/>
          <w:sz w:val="24"/>
          <w:szCs w:val="24"/>
        </w:rPr>
        <w:t xml:space="preserve"> &amp; Zou </w:t>
      </w:r>
      <w:proofErr w:type="spellStart"/>
      <w:r w:rsidRPr="00F67EB5">
        <w:rPr>
          <w:rFonts w:ascii="Times New Roman" w:hAnsi="Times New Roman" w:cs="Times New Roman"/>
          <w:sz w:val="24"/>
          <w:szCs w:val="24"/>
        </w:rPr>
        <w:t>Xinyu</w:t>
      </w:r>
      <w:proofErr w:type="spellEnd"/>
    </w:p>
    <w:p w14:paraId="58D0D2C4" w14:textId="5E329C24" w:rsidR="00F67EB5" w:rsidRDefault="00F67EB5" w:rsidP="00F67EB5">
      <w:pPr>
        <w:jc w:val="center"/>
        <w:rPr>
          <w:rFonts w:ascii="Times New Roman" w:hAnsi="Times New Roman" w:cs="Times New Roman"/>
          <w:sz w:val="24"/>
          <w:szCs w:val="24"/>
        </w:rPr>
      </w:pPr>
    </w:p>
    <w:p w14:paraId="03158A66" w14:textId="4776B828" w:rsidR="0023286F" w:rsidRDefault="00263C39" w:rsidP="00D30D8D">
      <w:pPr>
        <w:rPr>
          <w:rFonts w:ascii="Times New Roman" w:hAnsi="Times New Roman" w:cs="Times New Roman"/>
          <w:sz w:val="24"/>
          <w:szCs w:val="24"/>
        </w:rPr>
      </w:pPr>
      <w:r w:rsidRPr="00263C39">
        <w:rPr>
          <w:rFonts w:ascii="Times New Roman" w:hAnsi="Times New Roman" w:cs="Times New Roman"/>
          <w:sz w:val="24"/>
          <w:szCs w:val="24"/>
        </w:rPr>
        <w:t>Chinese food culture has experienced long-term development. Chinese cooking is well-known for its color, aroma and taste, and these characteristics also show the world the unique artistic beauty of Chinese cooking.</w:t>
      </w:r>
    </w:p>
    <w:p w14:paraId="3083AA74" w14:textId="77777777" w:rsidR="00263C39" w:rsidRDefault="00263C39" w:rsidP="00D30D8D">
      <w:pPr>
        <w:rPr>
          <w:rFonts w:ascii="Times New Roman" w:hAnsi="Times New Roman" w:cs="Times New Roman"/>
          <w:sz w:val="24"/>
          <w:szCs w:val="24"/>
        </w:rPr>
      </w:pPr>
    </w:p>
    <w:p w14:paraId="6514925B" w14:textId="59242759" w:rsidR="0023286F" w:rsidRPr="000B547B" w:rsidRDefault="0023286F" w:rsidP="0023286F">
      <w:pPr>
        <w:pStyle w:val="a3"/>
        <w:numPr>
          <w:ilvl w:val="0"/>
          <w:numId w:val="1"/>
        </w:numPr>
        <w:ind w:firstLineChars="0"/>
        <w:rPr>
          <w:rFonts w:ascii="Times New Roman" w:hAnsi="Times New Roman" w:cs="Times New Roman"/>
          <w:b/>
          <w:bCs/>
          <w:sz w:val="24"/>
          <w:szCs w:val="24"/>
        </w:rPr>
      </w:pPr>
      <w:r w:rsidRPr="000B547B">
        <w:rPr>
          <w:rFonts w:ascii="Times New Roman" w:hAnsi="Times New Roman" w:cs="Times New Roman"/>
          <w:b/>
          <w:bCs/>
          <w:sz w:val="24"/>
          <w:szCs w:val="24"/>
        </w:rPr>
        <w:t>R</w:t>
      </w:r>
      <w:r w:rsidRPr="000B547B">
        <w:rPr>
          <w:rFonts w:ascii="Times New Roman" w:hAnsi="Times New Roman" w:cs="Times New Roman" w:hint="eastAsia"/>
          <w:b/>
          <w:bCs/>
          <w:sz w:val="24"/>
          <w:szCs w:val="24"/>
        </w:rPr>
        <w:t>aw</w:t>
      </w:r>
      <w:r w:rsidRPr="000B547B">
        <w:rPr>
          <w:rFonts w:ascii="Times New Roman" w:hAnsi="Times New Roman" w:cs="Times New Roman"/>
          <w:b/>
          <w:bCs/>
          <w:sz w:val="24"/>
          <w:szCs w:val="24"/>
        </w:rPr>
        <w:t xml:space="preserve"> materials and the combination of ingredients</w:t>
      </w:r>
    </w:p>
    <w:p w14:paraId="7BB8BC0F" w14:textId="77777777" w:rsidR="00263C39" w:rsidRPr="00263C39" w:rsidRDefault="00263C39" w:rsidP="00263C39">
      <w:pPr>
        <w:rPr>
          <w:rFonts w:ascii="Times New Roman" w:hAnsi="Times New Roman" w:cs="Times New Roman"/>
          <w:sz w:val="24"/>
          <w:szCs w:val="24"/>
        </w:rPr>
      </w:pPr>
      <w:r w:rsidRPr="00263C39">
        <w:rPr>
          <w:rFonts w:ascii="Times New Roman" w:hAnsi="Times New Roman" w:cs="Times New Roman"/>
          <w:sz w:val="24"/>
          <w:szCs w:val="24"/>
        </w:rPr>
        <w:t>Chinese cooking materials emphasizes the rational selection of ingredients, makes a fuss about the side dishes, reflects the art of side dishes, contains the scientific nature of side dishes, and the reasonable selection of ingredients is reflected in the three aspects of timely, appropriate place and co-cooking.</w:t>
      </w:r>
    </w:p>
    <w:p w14:paraId="4B09FC62" w14:textId="6BD1E928" w:rsidR="0023286F" w:rsidRDefault="00263C39" w:rsidP="00263C39">
      <w:pPr>
        <w:rPr>
          <w:rFonts w:ascii="Times New Roman" w:hAnsi="Times New Roman" w:cs="Times New Roman"/>
          <w:sz w:val="24"/>
          <w:szCs w:val="24"/>
        </w:rPr>
      </w:pPr>
      <w:r w:rsidRPr="00263C39">
        <w:rPr>
          <w:rFonts w:ascii="Times New Roman" w:hAnsi="Times New Roman" w:cs="Times New Roman"/>
          <w:sz w:val="24"/>
          <w:szCs w:val="24"/>
        </w:rPr>
        <w:t xml:space="preserve">Timely emphasis is placed on choosing the right ingredients at the right time. There is a Chinese saying that “eat radish in winter and eat ginger in summer”. Food is that people choose the best quality food materials according to the growth characteristics of animals and plants, and it is connected with the laws of nature. Together; </w:t>
      </w:r>
      <w:proofErr w:type="spellStart"/>
      <w:r w:rsidRPr="00263C39">
        <w:rPr>
          <w:rFonts w:ascii="Times New Roman" w:hAnsi="Times New Roman" w:cs="Times New Roman"/>
          <w:sz w:val="24"/>
          <w:szCs w:val="24"/>
        </w:rPr>
        <w:t>Hedi</w:t>
      </w:r>
      <w:proofErr w:type="spellEnd"/>
      <w:r w:rsidRPr="00263C39">
        <w:rPr>
          <w:rFonts w:ascii="Times New Roman" w:hAnsi="Times New Roman" w:cs="Times New Roman"/>
          <w:sz w:val="24"/>
          <w:szCs w:val="24"/>
        </w:rPr>
        <w:t xml:space="preserve"> means choosing raw materials suitable for local people's eating habits. "Southern rice and north" is a classic example. The regional characteristics of crops have formed different local food customs. Co-cooking means that the selection of raw materials should meet the cooking requirements, and the best parts of the raw materials should be selected, and the cooking method should be selected according to the different parts of the raw materials.</w:t>
      </w:r>
    </w:p>
    <w:p w14:paraId="6EEA97BE" w14:textId="4F55BC58" w:rsidR="00263C39" w:rsidRDefault="00263C39" w:rsidP="00263C39">
      <w:pPr>
        <w:rPr>
          <w:rFonts w:ascii="Times New Roman" w:hAnsi="Times New Roman" w:cs="Times New Roman"/>
          <w:sz w:val="24"/>
          <w:szCs w:val="24"/>
        </w:rPr>
      </w:pPr>
      <w:r w:rsidRPr="00263C39">
        <w:rPr>
          <w:rFonts w:ascii="Times New Roman" w:hAnsi="Times New Roman" w:cs="Times New Roman"/>
          <w:sz w:val="24"/>
          <w:szCs w:val="24"/>
        </w:rPr>
        <w:t>Chinese cooking pays attention to the color, quality, and taste in the side dishes. The scientific side dishes in Chinese cooking are more realized through artistic means, such as the famous Suzhou dish "cherry meat", the flesh is red, and the shape is cherry , Surrounded by green vegetables on the side of the plate, meat and vegetables are matched, the food content is rich and colorful, diverse and unified, reflecting the obvious characteristics of the art of Chinese side dishes, and the scientific and reasonable meal collocation</w:t>
      </w:r>
    </w:p>
    <w:p w14:paraId="5E86180E" w14:textId="5955CA9E" w:rsidR="00E57755" w:rsidRDefault="00E57755" w:rsidP="0023286F">
      <w:pPr>
        <w:rPr>
          <w:rFonts w:ascii="Times New Roman" w:hAnsi="Times New Roman" w:cs="Times New Roman"/>
          <w:sz w:val="24"/>
          <w:szCs w:val="24"/>
        </w:rPr>
      </w:pPr>
    </w:p>
    <w:p w14:paraId="4B4B0110" w14:textId="3F3A5ACF" w:rsidR="00E57755" w:rsidRPr="000B547B" w:rsidRDefault="00E57755" w:rsidP="00E57755">
      <w:pPr>
        <w:pStyle w:val="a3"/>
        <w:numPr>
          <w:ilvl w:val="0"/>
          <w:numId w:val="1"/>
        </w:numPr>
        <w:ind w:firstLineChars="0"/>
        <w:rPr>
          <w:rFonts w:ascii="Times New Roman" w:hAnsi="Times New Roman" w:cs="Times New Roman"/>
          <w:b/>
          <w:bCs/>
          <w:sz w:val="24"/>
          <w:szCs w:val="24"/>
        </w:rPr>
      </w:pPr>
      <w:r w:rsidRPr="000B547B">
        <w:rPr>
          <w:rFonts w:ascii="Times New Roman" w:hAnsi="Times New Roman" w:cs="Times New Roman"/>
          <w:b/>
          <w:bCs/>
          <w:sz w:val="24"/>
          <w:szCs w:val="24"/>
        </w:rPr>
        <w:t>C</w:t>
      </w:r>
      <w:r w:rsidRPr="000B547B">
        <w:rPr>
          <w:rFonts w:ascii="Times New Roman" w:hAnsi="Times New Roman" w:cs="Times New Roman" w:hint="eastAsia"/>
          <w:b/>
          <w:bCs/>
          <w:sz w:val="24"/>
          <w:szCs w:val="24"/>
        </w:rPr>
        <w:t>utting</w:t>
      </w:r>
    </w:p>
    <w:p w14:paraId="7283D001" w14:textId="6E870D8A" w:rsidR="00263C39" w:rsidRPr="00263C39" w:rsidRDefault="00263C39" w:rsidP="00263C39">
      <w:pPr>
        <w:rPr>
          <w:rFonts w:ascii="Times New Roman" w:hAnsi="Times New Roman" w:cs="Times New Roman"/>
          <w:sz w:val="24"/>
          <w:szCs w:val="24"/>
        </w:rPr>
      </w:pPr>
      <w:r>
        <w:rPr>
          <w:rFonts w:ascii="Times New Roman" w:hAnsi="Times New Roman" w:cs="Times New Roman"/>
          <w:sz w:val="24"/>
          <w:szCs w:val="24"/>
        </w:rPr>
        <w:t xml:space="preserve">Cutting </w:t>
      </w:r>
      <w:r w:rsidRPr="00263C39">
        <w:rPr>
          <w:rFonts w:ascii="Times New Roman" w:hAnsi="Times New Roman" w:cs="Times New Roman"/>
          <w:sz w:val="24"/>
          <w:szCs w:val="24"/>
        </w:rPr>
        <w:t>is an important condition for the visual aesthetics of Chinese cooking, and it is also the charm of Chinese cuisine.</w:t>
      </w:r>
    </w:p>
    <w:p w14:paraId="45CFB06C" w14:textId="77777777" w:rsidR="00263C39" w:rsidRPr="00263C39" w:rsidRDefault="00263C39" w:rsidP="00263C39">
      <w:pPr>
        <w:rPr>
          <w:rFonts w:ascii="Times New Roman" w:hAnsi="Times New Roman" w:cs="Times New Roman"/>
          <w:sz w:val="24"/>
          <w:szCs w:val="24"/>
        </w:rPr>
      </w:pPr>
      <w:r w:rsidRPr="00263C39">
        <w:rPr>
          <w:rFonts w:ascii="Times New Roman" w:hAnsi="Times New Roman" w:cs="Times New Roman"/>
          <w:sz w:val="24"/>
          <w:szCs w:val="24"/>
        </w:rPr>
        <w:t>There are basically two basic knife skills: one is a regular geometric body, and the other is a deformed aggregate. They all use superb techniques to give the dish a new shape, giving people the enjoyment of neat and harmonious beauty.</w:t>
      </w:r>
    </w:p>
    <w:p w14:paraId="5C0090D9" w14:textId="4E1F49AA" w:rsidR="00A2117C" w:rsidRDefault="00263C39" w:rsidP="00263C39">
      <w:pPr>
        <w:rPr>
          <w:rFonts w:ascii="Times New Roman" w:hAnsi="Times New Roman" w:cs="Times New Roman"/>
          <w:sz w:val="24"/>
          <w:szCs w:val="24"/>
        </w:rPr>
      </w:pPr>
      <w:r w:rsidRPr="00263C39">
        <w:rPr>
          <w:rFonts w:ascii="Times New Roman" w:hAnsi="Times New Roman" w:cs="Times New Roman"/>
          <w:sz w:val="24"/>
          <w:szCs w:val="24"/>
        </w:rPr>
        <w:t>Knife technique embodies the beauty of simple uniformity, symmetry and uniformity, harmony and contrast, and diverse and unified cooking styles, using different knives to process different raw materials into lifelike shapes or vivid scenery</w:t>
      </w:r>
    </w:p>
    <w:p w14:paraId="2159D334" w14:textId="77777777" w:rsidR="00263C39" w:rsidRDefault="00263C39" w:rsidP="00263C39">
      <w:pPr>
        <w:rPr>
          <w:rFonts w:ascii="Times New Roman" w:hAnsi="Times New Roman" w:cs="Times New Roman"/>
          <w:sz w:val="24"/>
          <w:szCs w:val="24"/>
        </w:rPr>
      </w:pPr>
    </w:p>
    <w:p w14:paraId="4CEF52D0" w14:textId="59C727E2" w:rsidR="00A2117C" w:rsidRPr="000B547B" w:rsidRDefault="00A2117C" w:rsidP="00A2117C">
      <w:pPr>
        <w:pStyle w:val="a3"/>
        <w:numPr>
          <w:ilvl w:val="0"/>
          <w:numId w:val="1"/>
        </w:numPr>
        <w:ind w:firstLineChars="0"/>
        <w:rPr>
          <w:rFonts w:ascii="Times New Roman" w:hAnsi="Times New Roman" w:cs="Times New Roman"/>
          <w:b/>
          <w:bCs/>
          <w:sz w:val="24"/>
          <w:szCs w:val="24"/>
        </w:rPr>
      </w:pPr>
      <w:r w:rsidRPr="000B547B">
        <w:rPr>
          <w:rFonts w:ascii="Times New Roman" w:hAnsi="Times New Roman" w:cs="Times New Roman"/>
          <w:b/>
          <w:bCs/>
          <w:sz w:val="24"/>
          <w:szCs w:val="24"/>
        </w:rPr>
        <w:t>S</w:t>
      </w:r>
      <w:r w:rsidRPr="000B547B">
        <w:rPr>
          <w:rFonts w:ascii="Times New Roman" w:hAnsi="Times New Roman" w:cs="Times New Roman" w:hint="eastAsia"/>
          <w:b/>
          <w:bCs/>
          <w:sz w:val="24"/>
          <w:szCs w:val="24"/>
        </w:rPr>
        <w:t>easo</w:t>
      </w:r>
      <w:r w:rsidRPr="000B547B">
        <w:rPr>
          <w:rFonts w:ascii="Times New Roman" w:hAnsi="Times New Roman" w:cs="Times New Roman"/>
          <w:b/>
          <w:bCs/>
          <w:sz w:val="24"/>
          <w:szCs w:val="24"/>
        </w:rPr>
        <w:t>ning</w:t>
      </w:r>
    </w:p>
    <w:p w14:paraId="1043FA1D" w14:textId="77777777" w:rsidR="00263C39" w:rsidRPr="00263C39" w:rsidRDefault="00263C39" w:rsidP="00263C39">
      <w:pPr>
        <w:rPr>
          <w:rFonts w:ascii="Times New Roman" w:hAnsi="Times New Roman" w:cs="Times New Roman"/>
          <w:sz w:val="24"/>
          <w:szCs w:val="24"/>
        </w:rPr>
      </w:pPr>
      <w:r w:rsidRPr="00263C39">
        <w:rPr>
          <w:rFonts w:ascii="Times New Roman" w:hAnsi="Times New Roman" w:cs="Times New Roman"/>
          <w:sz w:val="24"/>
          <w:szCs w:val="24"/>
        </w:rPr>
        <w:t xml:space="preserve">Seasoning is the soul of Chinese cuisine, and it is also one of the important conditions that constitute the taste of Chinese cooking. The seasoning of Chinese dishes is the </w:t>
      </w:r>
      <w:r w:rsidRPr="00263C39">
        <w:rPr>
          <w:rFonts w:ascii="Times New Roman" w:hAnsi="Times New Roman" w:cs="Times New Roman"/>
          <w:sz w:val="24"/>
          <w:szCs w:val="24"/>
        </w:rPr>
        <w:lastRenderedPageBreak/>
        <w:t>proper blending of various seasoning materials and various condiments to make them interact to form the unique flavor of various dishes.</w:t>
      </w:r>
    </w:p>
    <w:p w14:paraId="221D92BC" w14:textId="1076E912" w:rsidR="00A2117C" w:rsidRDefault="00263C39" w:rsidP="00263C39">
      <w:pPr>
        <w:rPr>
          <w:rFonts w:ascii="Times New Roman" w:hAnsi="Times New Roman" w:cs="Times New Roman"/>
          <w:sz w:val="24"/>
          <w:szCs w:val="24"/>
        </w:rPr>
      </w:pPr>
      <w:r w:rsidRPr="00263C39">
        <w:rPr>
          <w:rFonts w:ascii="Times New Roman" w:hAnsi="Times New Roman" w:cs="Times New Roman"/>
          <w:sz w:val="24"/>
          <w:szCs w:val="24"/>
        </w:rPr>
        <w:t>One of the types of seasoning is a basic taste based on a single five flavors: sour, sweet, bitter, spicy, and salty, also called a single flavor; the other is a compound flavor that is a blend of two or more flavors. Chinese dishes generally have complex flavors, such as sweet and sour, hot and sour, and fish flav</w:t>
      </w:r>
      <w:r>
        <w:rPr>
          <w:rFonts w:ascii="Times New Roman" w:hAnsi="Times New Roman" w:cs="Times New Roman"/>
          <w:sz w:val="24"/>
          <w:szCs w:val="24"/>
        </w:rPr>
        <w:t>or.</w:t>
      </w:r>
    </w:p>
    <w:p w14:paraId="3CD8046C" w14:textId="77777777" w:rsidR="00263C39" w:rsidRDefault="00263C39" w:rsidP="00263C39">
      <w:pPr>
        <w:rPr>
          <w:rFonts w:ascii="Times New Roman" w:hAnsi="Times New Roman" w:cs="Times New Roman"/>
          <w:sz w:val="24"/>
          <w:szCs w:val="24"/>
        </w:rPr>
      </w:pPr>
    </w:p>
    <w:p w14:paraId="18B724BB" w14:textId="5CD4A027" w:rsidR="00A2117C" w:rsidRPr="000B547B" w:rsidRDefault="00A2117C" w:rsidP="00A2117C">
      <w:pPr>
        <w:pStyle w:val="a3"/>
        <w:numPr>
          <w:ilvl w:val="0"/>
          <w:numId w:val="1"/>
        </w:numPr>
        <w:ind w:firstLineChars="0"/>
        <w:rPr>
          <w:rFonts w:ascii="Times New Roman" w:hAnsi="Times New Roman" w:cs="Times New Roman"/>
          <w:b/>
          <w:bCs/>
          <w:sz w:val="24"/>
          <w:szCs w:val="24"/>
        </w:rPr>
      </w:pPr>
      <w:r w:rsidRPr="000B547B">
        <w:rPr>
          <w:rFonts w:ascii="Times New Roman" w:hAnsi="Times New Roman" w:cs="Times New Roman"/>
          <w:b/>
          <w:bCs/>
          <w:sz w:val="24"/>
          <w:szCs w:val="24"/>
        </w:rPr>
        <w:t>T</w:t>
      </w:r>
      <w:r w:rsidRPr="000B547B">
        <w:rPr>
          <w:rFonts w:ascii="Times New Roman" w:hAnsi="Times New Roman" w:cs="Times New Roman" w:hint="eastAsia"/>
          <w:b/>
          <w:bCs/>
          <w:sz w:val="24"/>
          <w:szCs w:val="24"/>
        </w:rPr>
        <w:t>ime</w:t>
      </w:r>
      <w:r w:rsidRPr="000B547B">
        <w:rPr>
          <w:rFonts w:ascii="Times New Roman" w:hAnsi="Times New Roman" w:cs="Times New Roman"/>
          <w:b/>
          <w:bCs/>
          <w:sz w:val="24"/>
          <w:szCs w:val="24"/>
        </w:rPr>
        <w:t xml:space="preserve"> and temperature</w:t>
      </w:r>
    </w:p>
    <w:p w14:paraId="5BC97A9F" w14:textId="769EBB59" w:rsidR="00F3542E" w:rsidRPr="003F530E" w:rsidRDefault="00263C39" w:rsidP="003F530E">
      <w:pPr>
        <w:rPr>
          <w:rFonts w:ascii="Times New Roman" w:hAnsi="Times New Roman" w:cs="Times New Roman"/>
          <w:sz w:val="24"/>
          <w:szCs w:val="24"/>
        </w:rPr>
      </w:pPr>
      <w:r w:rsidRPr="00263C39">
        <w:rPr>
          <w:rFonts w:ascii="Times New Roman" w:hAnsi="Times New Roman" w:cs="Times New Roman"/>
          <w:sz w:val="24"/>
          <w:szCs w:val="24"/>
        </w:rPr>
        <w:t xml:space="preserve">The heat affects the taste and maturity of the food. The heat refers to the cooking time and the firepower of the food. Different cooking times and heat conditions will give people different tastes such as rotten, slippery, tender, soft, and crisp. In order to meet people's aesthetic needs for food, the taste of food should be full of changes, so chefs should follow </w:t>
      </w:r>
      <w:proofErr w:type="gramStart"/>
      <w:r w:rsidRPr="00263C39">
        <w:rPr>
          <w:rFonts w:ascii="Times New Roman" w:hAnsi="Times New Roman" w:cs="Times New Roman"/>
          <w:sz w:val="24"/>
          <w:szCs w:val="24"/>
        </w:rPr>
        <w:t>The</w:t>
      </w:r>
      <w:proofErr w:type="gramEnd"/>
      <w:r w:rsidRPr="00263C39">
        <w:rPr>
          <w:rFonts w:ascii="Times New Roman" w:hAnsi="Times New Roman" w:cs="Times New Roman"/>
          <w:sz w:val="24"/>
          <w:szCs w:val="24"/>
        </w:rPr>
        <w:t xml:space="preserve"> characteristics of the food itself choose the appropriate method for cooking. Accurate control of the heat can not only make the food mature, but also improve the texture of the raw materials to a certain extent, and the deliciousness of the raw materials can also be effectively stimulate</w:t>
      </w:r>
      <w:r>
        <w:rPr>
          <w:rFonts w:ascii="Times New Roman" w:hAnsi="Times New Roman" w:cs="Times New Roman"/>
          <w:sz w:val="24"/>
          <w:szCs w:val="24"/>
        </w:rPr>
        <w:t>d.</w:t>
      </w:r>
    </w:p>
    <w:p w14:paraId="2371B90B" w14:textId="44261D71" w:rsidR="00A2117C" w:rsidRDefault="00A2117C" w:rsidP="00A1537D">
      <w:pPr>
        <w:rPr>
          <w:rFonts w:ascii="Times New Roman" w:hAnsi="Times New Roman" w:cs="Times New Roman"/>
          <w:sz w:val="24"/>
          <w:szCs w:val="24"/>
        </w:rPr>
      </w:pPr>
    </w:p>
    <w:p w14:paraId="15C2F0DA" w14:textId="77777777" w:rsidR="000B547B" w:rsidRDefault="000B547B" w:rsidP="00A1537D">
      <w:pPr>
        <w:rPr>
          <w:rFonts w:ascii="Times New Roman" w:hAnsi="Times New Roman" w:cs="Times New Roman"/>
          <w:b/>
          <w:bCs/>
          <w:sz w:val="24"/>
          <w:szCs w:val="24"/>
        </w:rPr>
      </w:pPr>
      <w:r w:rsidRPr="000B547B">
        <w:rPr>
          <w:rFonts w:ascii="Times New Roman" w:hAnsi="Times New Roman" w:cs="Times New Roman" w:hint="eastAsia"/>
          <w:b/>
          <w:bCs/>
          <w:sz w:val="24"/>
          <w:szCs w:val="24"/>
        </w:rPr>
        <w:t>R</w:t>
      </w:r>
      <w:r w:rsidRPr="000B547B">
        <w:rPr>
          <w:rFonts w:ascii="Times New Roman" w:hAnsi="Times New Roman" w:cs="Times New Roman"/>
          <w:b/>
          <w:bCs/>
          <w:sz w:val="24"/>
          <w:szCs w:val="24"/>
        </w:rPr>
        <w:t>eferences:</w:t>
      </w:r>
    </w:p>
    <w:p w14:paraId="574C3AE9" w14:textId="77777777" w:rsidR="000B547B" w:rsidRPr="000B547B" w:rsidRDefault="000B547B" w:rsidP="000B547B">
      <w:pPr>
        <w:rPr>
          <w:rFonts w:ascii="仿宋" w:eastAsia="仿宋" w:hAnsi="仿宋" w:cs="Times New Roman"/>
          <w:b/>
          <w:bCs/>
          <w:sz w:val="24"/>
          <w:szCs w:val="24"/>
        </w:rPr>
      </w:pPr>
      <w:r w:rsidRPr="000B547B">
        <w:rPr>
          <w:rFonts w:ascii="仿宋" w:eastAsia="仿宋" w:hAnsi="仿宋" w:cs="Times New Roman"/>
          <w:b/>
          <w:bCs/>
          <w:sz w:val="24"/>
          <w:szCs w:val="24"/>
        </w:rPr>
        <w:t>[1]孙荣强.浅析中国烹饪工艺的艺术特征[J].黑龙江科学,2014,5(06):290-291.</w:t>
      </w:r>
    </w:p>
    <w:p w14:paraId="227CDC55" w14:textId="77777777" w:rsidR="000B547B" w:rsidRPr="000B547B" w:rsidRDefault="000B547B" w:rsidP="000B547B">
      <w:pPr>
        <w:rPr>
          <w:rFonts w:ascii="仿宋" w:eastAsia="仿宋" w:hAnsi="仿宋" w:cs="Times New Roman"/>
          <w:b/>
          <w:bCs/>
          <w:sz w:val="24"/>
          <w:szCs w:val="24"/>
        </w:rPr>
      </w:pPr>
      <w:r w:rsidRPr="000B547B">
        <w:rPr>
          <w:rFonts w:ascii="仿宋" w:eastAsia="仿宋" w:hAnsi="仿宋" w:cs="Times New Roman"/>
          <w:b/>
          <w:bCs/>
          <w:sz w:val="24"/>
          <w:szCs w:val="24"/>
        </w:rPr>
        <w:t>[2]胡建国.中国烹饪的艺术特征[J].大众文艺,2012(12):297-298.</w:t>
      </w:r>
    </w:p>
    <w:p w14:paraId="51F64CBC" w14:textId="2B1D5AA2" w:rsidR="000B547B" w:rsidRPr="000B547B" w:rsidRDefault="000B547B" w:rsidP="000B547B">
      <w:pPr>
        <w:rPr>
          <w:rFonts w:ascii="仿宋" w:eastAsia="仿宋" w:hAnsi="仿宋" w:cs="Times New Roman" w:hint="eastAsia"/>
          <w:b/>
          <w:bCs/>
          <w:sz w:val="24"/>
          <w:szCs w:val="24"/>
        </w:rPr>
      </w:pPr>
      <w:r w:rsidRPr="000B547B">
        <w:rPr>
          <w:rFonts w:ascii="仿宋" w:eastAsia="仿宋" w:hAnsi="仿宋" w:cs="Times New Roman"/>
          <w:b/>
          <w:bCs/>
          <w:sz w:val="24"/>
          <w:szCs w:val="24"/>
        </w:rPr>
        <w:t>[3]鲁月华.浅谈中国烹饪中的刀工艺术及味觉美[J].中小企业管理与科技(下旬刊),2010(09):311</w:t>
      </w:r>
    </w:p>
    <w:sectPr w:rsidR="000B547B" w:rsidRPr="000B5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031A33"/>
    <w:multiLevelType w:val="hybridMultilevel"/>
    <w:tmpl w:val="8A8C8FA2"/>
    <w:lvl w:ilvl="0" w:tplc="634AA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B5"/>
    <w:rsid w:val="000B547B"/>
    <w:rsid w:val="0023286F"/>
    <w:rsid w:val="00263C39"/>
    <w:rsid w:val="003F530E"/>
    <w:rsid w:val="006C1715"/>
    <w:rsid w:val="00A1537D"/>
    <w:rsid w:val="00A2117C"/>
    <w:rsid w:val="00A54F3D"/>
    <w:rsid w:val="00AB56F4"/>
    <w:rsid w:val="00AC4EAC"/>
    <w:rsid w:val="00C9792D"/>
    <w:rsid w:val="00D006C0"/>
    <w:rsid w:val="00D30D8D"/>
    <w:rsid w:val="00E57755"/>
    <w:rsid w:val="00F3542E"/>
    <w:rsid w:val="00F67EB5"/>
    <w:rsid w:val="00FD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CC90"/>
  <w15:chartTrackingRefBased/>
  <w15:docId w15:val="{03F4E0AE-B864-4AF4-884B-4DAE5CA5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286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2</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 润鑫</dc:creator>
  <cp:keywords/>
  <dc:description/>
  <cp:lastModifiedBy>曹 润鑫</cp:lastModifiedBy>
  <cp:revision>5</cp:revision>
  <dcterms:created xsi:type="dcterms:W3CDTF">2020-10-22T12:44:00Z</dcterms:created>
  <dcterms:modified xsi:type="dcterms:W3CDTF">2020-10-24T14:49:00Z</dcterms:modified>
</cp:coreProperties>
</file>