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zCs w:val="36"/>
          <w:lang w:val="en-US" w:eastAsia="zh-CN"/>
        </w:rPr>
      </w:pPr>
      <w:r>
        <w:rPr>
          <w:rFonts w:hint="default" w:ascii="Times New Roman" w:hAnsi="Times New Roman" w:cs="Times New Roman"/>
          <w:b/>
          <w:bCs/>
          <w:sz w:val="36"/>
          <w:szCs w:val="36"/>
          <w:lang w:val="en-US" w:eastAsia="zh-CN"/>
        </w:rPr>
        <w:t>The Development of Chinese Medicine</w:t>
      </w:r>
    </w:p>
    <w:p>
      <w:pPr>
        <w:jc w:val="center"/>
        <w:rPr>
          <w:rFonts w:hint="default" w:ascii="Times New Roman" w:hAnsi="Times New Roman" w:cs="Times New Roman"/>
        </w:rPr>
      </w:pPr>
      <w:r>
        <w:rPr>
          <w:rFonts w:hint="eastAsia" w:ascii="Times New Roman" w:hAnsi="Times New Roman" w:cs="Times New Roman"/>
          <w:b/>
          <w:bCs/>
          <w:sz w:val="28"/>
          <w:szCs w:val="28"/>
          <w:lang w:val="en-US" w:eastAsia="zh-CN"/>
        </w:rPr>
        <w:t>By Wang Meilin &amp; Tang Bei  2020/12/07</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The Chinese nation has a long history</w:t>
      </w:r>
      <w:r>
        <w:rPr>
          <w:rFonts w:hint="eastAsia" w:ascii="Times New Roman" w:hAnsi="Times New Roman" w:cs="Times New Roman"/>
          <w:lang w:val="en-US" w:eastAsia="zh-CN"/>
        </w:rPr>
        <w:t>, so does</w:t>
      </w:r>
      <w:bookmarkStart w:id="0" w:name="_GoBack"/>
      <w:bookmarkEnd w:id="0"/>
      <w:r>
        <w:rPr>
          <w:rFonts w:hint="eastAsia" w:ascii="Times New Roman" w:hAnsi="Times New Roman" w:cs="Times New Roman"/>
          <w:lang w:val="en-US" w:eastAsia="zh-CN"/>
        </w:rPr>
        <w:t xml:space="preserve"> Chinese medicine. </w:t>
      </w:r>
      <w:r>
        <w:rPr>
          <w:rFonts w:hint="default" w:ascii="Times New Roman" w:hAnsi="Times New Roman" w:cs="Times New Roman"/>
        </w:rPr>
        <w:t xml:space="preserve">Chinese medicine has a recorded history of more than 5000 years, and countless kinds of traditional Chinese medicine have been used and are being used. These traditional Chinese medicines were discovered and realized by the </w:t>
      </w:r>
      <w:r>
        <w:rPr>
          <w:rFonts w:hint="eastAsia" w:ascii="Times New Roman" w:hAnsi="Times New Roman" w:cs="Times New Roman"/>
          <w:lang w:val="en-US" w:eastAsia="zh-CN"/>
        </w:rPr>
        <w:t>w</w:t>
      </w:r>
      <w:r>
        <w:rPr>
          <w:rFonts w:hint="default" w:ascii="Times New Roman" w:hAnsi="Times New Roman" w:cs="Times New Roman"/>
        </w:rPr>
        <w:t xml:space="preserve">orking </w:t>
      </w:r>
      <w:r>
        <w:rPr>
          <w:rFonts w:hint="eastAsia" w:ascii="Times New Roman" w:hAnsi="Times New Roman" w:cs="Times New Roman"/>
          <w:lang w:val="en-US" w:eastAsia="zh-CN"/>
        </w:rPr>
        <w:t>p</w:t>
      </w:r>
      <w:r>
        <w:rPr>
          <w:rFonts w:hint="default" w:ascii="Times New Roman" w:hAnsi="Times New Roman" w:cs="Times New Roman"/>
        </w:rPr>
        <w:t>eople of ancient China in the long-term process of fighting against diseases through continuous pursuit and experience accumulation.</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p>
    <w:p>
      <w:pPr>
        <w:rPr>
          <w:rFonts w:hint="default" w:ascii="Times New Roman" w:hAnsi="Times New Roman" w:cs="Times New Roman"/>
          <w:b w:val="0"/>
          <w:bCs w:val="0"/>
        </w:rPr>
      </w:pPr>
      <w:r>
        <w:rPr>
          <w:rFonts w:hint="default" w:ascii="Times New Roman" w:hAnsi="Times New Roman" w:cs="Times New Roman"/>
          <w:b/>
          <w:bCs/>
        </w:rPr>
        <w:t>Definition</w:t>
      </w:r>
      <w:r>
        <w:rPr>
          <w:rFonts w:hint="default" w:ascii="Times New Roman" w:hAnsi="Times New Roman" w:cs="Times New Roman"/>
        </w:rPr>
        <w:t>: Traditional Chinese medicine was called "Materia Medica" in ancient China. The word "Materia Medica" has been used for more than 2000 years. On</w:t>
      </w:r>
      <w:r>
        <w:rPr>
          <w:rFonts w:hint="eastAsia" w:ascii="Times New Roman" w:hAnsi="Times New Roman" w:cs="Times New Roman"/>
          <w:lang w:val="en-US" w:eastAsia="zh-CN"/>
        </w:rPr>
        <w:t xml:space="preserve"> the one hand，it </w:t>
      </w:r>
      <w:r>
        <w:rPr>
          <w:rFonts w:hint="default" w:ascii="Times New Roman" w:hAnsi="Times New Roman" w:cs="Times New Roman"/>
        </w:rPr>
        <w:t>refers to the drugs in traditional Chinese medicine,</w:t>
      </w:r>
      <w:r>
        <w:rPr>
          <w:rFonts w:hint="eastAsia" w:ascii="Times New Roman" w:hAnsi="Times New Roman" w:cs="Times New Roman"/>
          <w:lang w:val="en-US" w:eastAsia="zh-CN"/>
        </w:rPr>
        <w:t xml:space="preserve"> on the </w:t>
      </w:r>
      <w:r>
        <w:rPr>
          <w:rFonts w:hint="default" w:ascii="Times New Roman" w:hAnsi="Times New Roman" w:cs="Times New Roman"/>
        </w:rPr>
        <w:t>the other</w:t>
      </w:r>
      <w:r>
        <w:rPr>
          <w:rFonts w:hint="eastAsia" w:ascii="Times New Roman" w:hAnsi="Times New Roman" w:cs="Times New Roman"/>
          <w:lang w:val="en-US" w:eastAsia="zh-CN"/>
        </w:rPr>
        <w:t xml:space="preserve"> hand,</w:t>
      </w:r>
      <w:r>
        <w:rPr>
          <w:rFonts w:hint="default" w:ascii="Times New Roman" w:hAnsi="Times New Roman" w:cs="Times New Roman"/>
        </w:rPr>
        <w:t xml:space="preserve"> </w:t>
      </w:r>
      <w:r>
        <w:rPr>
          <w:rFonts w:hint="eastAsia" w:ascii="Times New Roman" w:hAnsi="Times New Roman" w:cs="Times New Roman"/>
          <w:lang w:val="en-US" w:eastAsia="zh-CN"/>
        </w:rPr>
        <w:t xml:space="preserve">it </w:t>
      </w:r>
      <w:r>
        <w:rPr>
          <w:rFonts w:hint="default" w:ascii="Times New Roman" w:hAnsi="Times New Roman" w:cs="Times New Roman"/>
        </w:rPr>
        <w:t xml:space="preserve">refers to Chinese traditional pharmacology and pharmacology monographs, such as </w:t>
      </w:r>
      <w:r>
        <w:rPr>
          <w:rFonts w:hint="eastAsia" w:ascii="Times New Roman" w:hAnsi="Times New Roman" w:cs="Times New Roman"/>
          <w:b w:val="0"/>
          <w:bCs w:val="0"/>
          <w:i/>
          <w:iCs/>
          <w:lang w:val="en-US" w:eastAsia="zh-CN"/>
        </w:rPr>
        <w:t>C</w:t>
      </w:r>
      <w:r>
        <w:rPr>
          <w:rFonts w:hint="default" w:ascii="Times New Roman" w:hAnsi="Times New Roman" w:cs="Times New Roman"/>
          <w:b w:val="0"/>
          <w:bCs w:val="0"/>
          <w:i/>
          <w:iCs/>
        </w:rPr>
        <w:t>ompendium of Materia Medica</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b w:val="0"/>
          <w:bCs w:val="0"/>
        </w:rPr>
        <w:t>From primitive society to today's society, the development history of traditional Chinese medicine can be divided into eight stages.</w:t>
      </w:r>
    </w:p>
    <w:p>
      <w:pPr>
        <w:rPr>
          <w:rFonts w:hint="default" w:ascii="Times New Roman" w:hAnsi="Times New Roman" w:cs="Times New Roman"/>
          <w:b w:val="0"/>
          <w:bCs w:val="0"/>
        </w:rPr>
      </w:pPr>
    </w:p>
    <w:p>
      <w:pPr>
        <w:rPr>
          <w:rFonts w:hint="default" w:ascii="Times New Roman" w:hAnsi="Times New Roman" w:cs="Times New Roman"/>
          <w:b/>
          <w:bCs/>
        </w:rPr>
      </w:pPr>
      <w:r>
        <w:rPr>
          <w:rFonts w:hint="default" w:ascii="Times New Roman" w:hAnsi="Times New Roman" w:cs="Times New Roman"/>
          <w:b/>
          <w:bCs/>
        </w:rPr>
        <w:t>1. primitive society (ancient times - 21st century B</w:t>
      </w:r>
      <w:r>
        <w:rPr>
          <w:rFonts w:hint="eastAsia" w:ascii="Times New Roman" w:hAnsi="Times New Roman" w:cs="Times New Roman"/>
          <w:b/>
          <w:bCs/>
          <w:lang w:val="en-US" w:eastAsia="zh-CN"/>
        </w:rPr>
        <w:t>.</w:t>
      </w:r>
      <w:r>
        <w:rPr>
          <w:rFonts w:hint="default" w:ascii="Times New Roman" w:hAnsi="Times New Roman" w:cs="Times New Roman"/>
          <w:b/>
          <w:bCs/>
        </w:rPr>
        <w:t>C</w:t>
      </w:r>
      <w:r>
        <w:rPr>
          <w:rFonts w:hint="eastAsia" w:ascii="Times New Roman" w:hAnsi="Times New Roman" w:cs="Times New Roman"/>
          <w:b/>
          <w:bCs/>
          <w:lang w:val="en-US" w:eastAsia="zh-CN"/>
        </w:rPr>
        <w:t>.</w:t>
      </w:r>
      <w:r>
        <w:rPr>
          <w:rFonts w:hint="default" w:ascii="Times New Roman" w:hAnsi="Times New Roman" w:cs="Times New Roman"/>
          <w:b/>
          <w:bCs/>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In the process of long-term collection and plant cultivation, primitive human beings accidentally ate, gradually realized and accumulated drug experience, and the medicine for curing diseases was thus obtained. And so the phrase “Shennong tries everything” was passed down.</w:t>
      </w:r>
      <w:r>
        <w:rPr>
          <w:rFonts w:hint="eastAsia" w:ascii="Times New Roman" w:hAnsi="Times New Roman" w:cs="Times New Roman"/>
        </w:rPr>
        <w:t> </w:t>
      </w:r>
      <w:r>
        <w:rPr>
          <w:rFonts w:hint="default" w:ascii="Times New Roman" w:hAnsi="Times New Roman" w:cs="Times New Roman"/>
        </w:rPr>
        <w:t>In primitive society, "fire" and "wine" appeared, which played an important role in medicine. It is concluded that traditional Chinese medicine originated from life and production practice.</w:t>
      </w:r>
    </w:p>
    <w:p>
      <w:pPr>
        <w:rPr>
          <w:rFonts w:hint="default" w:ascii="Times New Roman" w:hAnsi="Times New Roman" w:cs="Times New Roman"/>
          <w:b/>
          <w:bCs/>
        </w:rPr>
      </w:pPr>
      <w:r>
        <w:rPr>
          <w:rFonts w:hint="default" w:ascii="Times New Roman" w:hAnsi="Times New Roman" w:cs="Times New Roman"/>
          <w:b/>
          <w:bCs/>
        </w:rPr>
        <w:t>2. Xia, Shang, Zhou and pre Qin (21 century B.C. - 475 B.C.)</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 xml:space="preserve">The early knowledge of pharmacology basically depended on oral transmission. Until the appearance of words, people began to record the knowledge of drugs in words. In </w:t>
      </w:r>
      <w:r>
        <w:rPr>
          <w:rFonts w:hint="default" w:ascii="Times New Roman" w:hAnsi="Times New Roman" w:cs="Times New Roman"/>
          <w:i/>
          <w:iCs/>
        </w:rPr>
        <w:t xml:space="preserve">the </w:t>
      </w:r>
      <w:r>
        <w:rPr>
          <w:rFonts w:hint="eastAsia" w:ascii="Times New Roman" w:hAnsi="Times New Roman" w:cs="Times New Roman"/>
          <w:i/>
          <w:iCs/>
          <w:lang w:val="en-US" w:eastAsia="zh-CN"/>
        </w:rPr>
        <w:t>B</w:t>
      </w:r>
      <w:r>
        <w:rPr>
          <w:rFonts w:hint="default" w:ascii="Times New Roman" w:hAnsi="Times New Roman" w:cs="Times New Roman"/>
          <w:i/>
          <w:iCs/>
        </w:rPr>
        <w:t xml:space="preserve">ook of </w:t>
      </w:r>
      <w:r>
        <w:rPr>
          <w:rFonts w:hint="eastAsia" w:ascii="Times New Roman" w:hAnsi="Times New Roman" w:cs="Times New Roman"/>
          <w:i/>
          <w:iCs/>
          <w:lang w:val="en-US" w:eastAsia="zh-CN"/>
        </w:rPr>
        <w:t>S</w:t>
      </w:r>
      <w:r>
        <w:rPr>
          <w:rFonts w:hint="default" w:ascii="Times New Roman" w:hAnsi="Times New Roman" w:cs="Times New Roman"/>
          <w:i/>
          <w:iCs/>
        </w:rPr>
        <w:t xml:space="preserve">ongs </w:t>
      </w:r>
      <w:r>
        <w:rPr>
          <w:rFonts w:hint="default" w:ascii="Times New Roman" w:hAnsi="Times New Roman" w:cs="Times New Roman"/>
        </w:rPr>
        <w:t xml:space="preserve">and </w:t>
      </w:r>
      <w:r>
        <w:rPr>
          <w:rFonts w:hint="default" w:ascii="Times New Roman" w:hAnsi="Times New Roman" w:cs="Times New Roman"/>
          <w:b w:val="0"/>
          <w:bCs w:val="0"/>
          <w:i/>
          <w:iCs/>
        </w:rPr>
        <w:t>Shanhaijing</w:t>
      </w:r>
      <w:r>
        <w:rPr>
          <w:rFonts w:hint="default" w:ascii="Times New Roman" w:hAnsi="Times New Roman" w:cs="Times New Roman"/>
        </w:rPr>
        <w:t>, there are a lot of information about drugs.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b w:val="0"/>
          <w:bCs w:val="0"/>
          <w:i/>
          <w:iCs/>
        </w:rPr>
        <w:t>Shanhaijing</w:t>
      </w:r>
      <w:r>
        <w:rPr>
          <w:rFonts w:hint="default" w:ascii="Times New Roman" w:hAnsi="Times New Roman" w:cs="Times New Roman"/>
        </w:rPr>
        <w:t xml:space="preserve"> is a monograph which records the famous mountains and rivers and their products in the pre Qin Dynasty. It contains 126 kinds of medicines and more animal medicines. It has a very important influence on the development of pharmacology in the future.</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b w:val="0"/>
          <w:bCs w:val="0"/>
          <w:i/>
          <w:iCs/>
        </w:rPr>
        <w:t>Huangdi</w:t>
      </w:r>
      <w:r>
        <w:rPr>
          <w:rFonts w:hint="default" w:ascii="Times New Roman" w:hAnsi="Times New Roman" w:cs="Times New Roman"/>
          <w:b w:val="0"/>
          <w:bCs w:val="0"/>
          <w:i/>
          <w:iCs/>
          <w:lang w:val="en-US" w:eastAsia="zh-CN"/>
        </w:rPr>
        <w:t>’</w:t>
      </w:r>
      <w:r>
        <w:rPr>
          <w:rFonts w:hint="eastAsia" w:ascii="Times New Roman" w:hAnsi="Times New Roman" w:cs="Times New Roman"/>
          <w:b w:val="0"/>
          <w:bCs w:val="0"/>
          <w:i/>
          <w:iCs/>
          <w:lang w:val="en-US" w:eastAsia="zh-CN"/>
        </w:rPr>
        <w:t>s Classic Medicine</w:t>
      </w:r>
      <w:r>
        <w:rPr>
          <w:rFonts w:hint="default" w:ascii="Times New Roman" w:hAnsi="Times New Roman" w:cs="Times New Roman"/>
        </w:rPr>
        <w:t xml:space="preserve"> is a collection of medicine in the Warring States period. It comprehensively summarizes the medical achievements before Qin and Han Dynasties, and </w:t>
      </w:r>
      <w:r>
        <w:rPr>
          <w:rFonts w:hint="eastAsia" w:ascii="Times New Roman" w:hAnsi="Times New Roman" w:cs="Times New Roman"/>
          <w:lang w:val="en-US" w:eastAsia="zh-CN"/>
        </w:rPr>
        <w:t xml:space="preserve">it </w:t>
      </w:r>
      <w:r>
        <w:rPr>
          <w:rFonts w:hint="default" w:ascii="Times New Roman" w:hAnsi="Times New Roman" w:cs="Times New Roman"/>
        </w:rPr>
        <w:t xml:space="preserve">is the basis of </w:t>
      </w:r>
      <w:r>
        <w:rPr>
          <w:rFonts w:hint="eastAsia" w:ascii="Times New Roman" w:hAnsi="Times New Roman" w:cs="Times New Roman"/>
          <w:lang w:val="en-US" w:eastAsia="zh-CN"/>
        </w:rPr>
        <w:t>p</w:t>
      </w:r>
      <w:r>
        <w:rPr>
          <w:rFonts w:hint="default" w:ascii="Times New Roman" w:hAnsi="Times New Roman" w:cs="Times New Roman"/>
        </w:rPr>
        <w:t>athology, acupuncture and diagnostics of traditional Chinese medicine. It contains 12 prescriptions.</w:t>
      </w:r>
    </w:p>
    <w:p>
      <w:pPr>
        <w:rPr>
          <w:rFonts w:hint="default" w:ascii="Times New Roman" w:hAnsi="Times New Roman" w:cs="Times New Roman"/>
          <w:b/>
          <w:bCs/>
        </w:rPr>
      </w:pPr>
      <w:r>
        <w:rPr>
          <w:rFonts w:hint="default" w:ascii="Times New Roman" w:hAnsi="Times New Roman" w:cs="Times New Roman"/>
          <w:b/>
          <w:bCs/>
        </w:rPr>
        <w:t xml:space="preserve">3.Qin and Han Dynasties (475 </w:t>
      </w:r>
      <w:r>
        <w:rPr>
          <w:rFonts w:hint="eastAsia" w:ascii="Times New Roman" w:hAnsi="Times New Roman" w:cs="Times New Roman"/>
          <w:b/>
          <w:bCs/>
          <w:lang w:val="en-US" w:eastAsia="zh-CN"/>
        </w:rPr>
        <w:t>B.C.</w:t>
      </w:r>
      <w:r>
        <w:rPr>
          <w:rFonts w:hint="default" w:ascii="Times New Roman" w:hAnsi="Times New Roman" w:cs="Times New Roman"/>
          <w:b/>
          <w:bCs/>
        </w:rPr>
        <w:t>-265 A</w:t>
      </w:r>
      <w:r>
        <w:rPr>
          <w:rFonts w:hint="eastAsia" w:ascii="Times New Roman" w:hAnsi="Times New Roman" w:cs="Times New Roman"/>
          <w:b/>
          <w:bCs/>
          <w:lang w:val="en-US" w:eastAsia="zh-CN"/>
        </w:rPr>
        <w:t>.</w:t>
      </w:r>
      <w:r>
        <w:rPr>
          <w:rFonts w:hint="default" w:ascii="Times New Roman" w:hAnsi="Times New Roman" w:cs="Times New Roman"/>
          <w:b/>
          <w:bCs/>
        </w:rPr>
        <w:t>D</w:t>
      </w:r>
      <w:r>
        <w:rPr>
          <w:rFonts w:hint="eastAsia" w:ascii="Times New Roman" w:hAnsi="Times New Roman" w:cs="Times New Roman"/>
          <w:b/>
          <w:bCs/>
          <w:lang w:val="en-US" w:eastAsia="zh-CN"/>
        </w:rPr>
        <w:t>.</w:t>
      </w:r>
      <w:r>
        <w:rPr>
          <w:rFonts w:hint="default" w:ascii="Times New Roman" w:hAnsi="Times New Roman" w:cs="Times New Roman"/>
          <w:b/>
          <w:bCs/>
        </w:rPr>
        <w:t>)</w:t>
      </w:r>
    </w:p>
    <w:p>
      <w:pPr>
        <w:ind w:firstLine="480" w:firstLineChars="200"/>
        <w:rPr>
          <w:rFonts w:hint="default" w:ascii="Times New Roman" w:hAnsi="Times New Roman" w:cs="Times New Roman"/>
        </w:rPr>
      </w:pPr>
      <w:r>
        <w:rPr>
          <w:rFonts w:hint="eastAsia" w:ascii="Times New Roman" w:hAnsi="Times New Roman" w:cs="Times New Roman"/>
          <w:b w:val="0"/>
          <w:bCs w:val="0"/>
          <w:lang w:val="en-US" w:eastAsia="zh-CN"/>
        </w:rPr>
        <w:t>In this stages, there is a famous book, that</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 xml:space="preserve">s </w:t>
      </w:r>
      <w:r>
        <w:rPr>
          <w:rFonts w:hint="default" w:ascii="Times New Roman" w:hAnsi="Times New Roman" w:cs="Times New Roman"/>
          <w:b w:val="0"/>
          <w:bCs w:val="0"/>
          <w:i/>
          <w:iCs/>
        </w:rPr>
        <w:t xml:space="preserve">Shennong's </w:t>
      </w:r>
      <w:r>
        <w:rPr>
          <w:rFonts w:hint="eastAsia" w:ascii="Times New Roman" w:hAnsi="Times New Roman" w:cs="Times New Roman"/>
          <w:b w:val="0"/>
          <w:bCs w:val="0"/>
          <w:i/>
          <w:iCs/>
          <w:lang w:val="en-US" w:eastAsia="zh-CN"/>
        </w:rPr>
        <w:t>C</w:t>
      </w:r>
      <w:r>
        <w:rPr>
          <w:rFonts w:hint="default" w:ascii="Times New Roman" w:hAnsi="Times New Roman" w:cs="Times New Roman"/>
          <w:b w:val="0"/>
          <w:bCs w:val="0"/>
          <w:i/>
          <w:iCs/>
        </w:rPr>
        <w:t>lassic of Materia Medica</w:t>
      </w:r>
      <w:r>
        <w:rPr>
          <w:rFonts w:hint="default" w:ascii="Times New Roman" w:hAnsi="Times New Roman" w:cs="Times New Roman"/>
        </w:rPr>
        <w:t xml:space="preserve">, </w:t>
      </w:r>
      <w:r>
        <w:rPr>
          <w:rFonts w:hint="eastAsia" w:ascii="Times New Roman" w:hAnsi="Times New Roman" w:cs="Times New Roman"/>
          <w:lang w:val="en-US" w:eastAsia="zh-CN"/>
        </w:rPr>
        <w:t xml:space="preserve">it is </w:t>
      </w:r>
      <w:r>
        <w:rPr>
          <w:rFonts w:hint="default" w:ascii="Times New Roman" w:hAnsi="Times New Roman" w:cs="Times New Roman"/>
        </w:rPr>
        <w:t xml:space="preserve">the earliest extant monograph on Materia Medica, </w:t>
      </w:r>
      <w:r>
        <w:rPr>
          <w:rFonts w:hint="eastAsia" w:ascii="Times New Roman" w:hAnsi="Times New Roman" w:cs="Times New Roman"/>
          <w:lang w:val="en-US" w:eastAsia="zh-CN"/>
        </w:rPr>
        <w:t xml:space="preserve">and </w:t>
      </w:r>
      <w:r>
        <w:rPr>
          <w:rFonts w:hint="default" w:ascii="Times New Roman" w:hAnsi="Times New Roman" w:cs="Times New Roman"/>
        </w:rPr>
        <w:t xml:space="preserve">was completed in the early Eastern Han Dynasty. </w:t>
      </w:r>
      <w:r>
        <w:rPr>
          <w:rFonts w:hint="eastAsia" w:ascii="Times New Roman" w:hAnsi="Times New Roman" w:cs="Times New Roman"/>
          <w:b w:val="0"/>
          <w:bCs w:val="0"/>
          <w:lang w:val="en-US" w:eastAsia="zh-CN"/>
        </w:rPr>
        <w:t>Its</w:t>
      </w:r>
      <w:r>
        <w:rPr>
          <w:rFonts w:hint="default" w:ascii="Times New Roman" w:hAnsi="Times New Roman" w:cs="Times New Roman"/>
          <w:b w:val="0"/>
          <w:bCs w:val="0"/>
        </w:rPr>
        <w:t xml:space="preserve"> features:</w:t>
      </w:r>
      <w:r>
        <w:rPr>
          <w:rFonts w:hint="default" w:ascii="Times New Roman" w:hAnsi="Times New Roman" w:cs="Times New Roman"/>
        </w:rPr>
        <w:t xml:space="preserve"> 1. record the first three-grade classification method 2. A brief and comprehensive discussion on the basic theory of traditional Chinese medicine. 3.The drug</w:t>
      </w:r>
      <w:r>
        <w:rPr>
          <w:rFonts w:hint="eastAsia" w:ascii="Times New Roman" w:hAnsi="Times New Roman" w:cs="Times New Roman"/>
          <w:lang w:val="en-US" w:eastAsia="zh-CN"/>
        </w:rPr>
        <w:t xml:space="preserve"> contained in it</w:t>
      </w:r>
      <w:r>
        <w:rPr>
          <w:rFonts w:hint="default" w:ascii="Times New Roman" w:hAnsi="Times New Roman" w:cs="Times New Roman"/>
        </w:rPr>
        <w:t xml:space="preserve"> was simple and tested, and has been used ever since</w:t>
      </w:r>
      <w:r>
        <w:rPr>
          <w:rFonts w:hint="eastAsia" w:ascii="Times New Roman" w:hAnsi="Times New Roman" w:cs="Times New Roman"/>
          <w:lang w:val="en-US" w:eastAsia="zh-CN"/>
        </w:rPr>
        <w:t xml:space="preserve">. </w:t>
      </w:r>
      <w:r>
        <w:rPr>
          <w:rFonts w:hint="default" w:ascii="Times New Roman" w:hAnsi="Times New Roman" w:cs="Times New Roman"/>
          <w:b w:val="0"/>
          <w:bCs w:val="0"/>
        </w:rPr>
        <w:t xml:space="preserve">Academic value: </w:t>
      </w:r>
      <w:r>
        <w:rPr>
          <w:rFonts w:hint="default" w:ascii="Times New Roman" w:hAnsi="Times New Roman" w:cs="Times New Roman"/>
        </w:rPr>
        <w:t>the earliest extant herbal monograph laid the foundation for the compilation of large-scale backbone materia medica in China</w:t>
      </w:r>
    </w:p>
    <w:p>
      <w:pPr>
        <w:rPr>
          <w:rFonts w:hint="default" w:ascii="Times New Roman" w:hAnsi="Times New Roman" w:cs="Times New Roman"/>
          <w:b/>
          <w:bCs/>
        </w:rPr>
      </w:pPr>
      <w:r>
        <w:rPr>
          <w:rFonts w:hint="default" w:ascii="Times New Roman" w:hAnsi="Times New Roman" w:cs="Times New Roman"/>
          <w:b/>
          <w:bCs/>
        </w:rPr>
        <w:t>4. Jin, Sui, Tang</w:t>
      </w:r>
      <w:r>
        <w:rPr>
          <w:rFonts w:hint="eastAsia" w:ascii="Times New Roman" w:hAnsi="Times New Roman" w:cs="Times New Roman"/>
          <w:b/>
          <w:bCs/>
          <w:lang w:val="en-US" w:eastAsia="zh-CN"/>
        </w:rPr>
        <w:t xml:space="preserve"> Dynasties</w:t>
      </w:r>
      <w:r>
        <w:rPr>
          <w:rFonts w:hint="default" w:ascii="Times New Roman" w:hAnsi="Times New Roman" w:cs="Times New Roman"/>
          <w:b/>
          <w:bCs/>
        </w:rPr>
        <w:t xml:space="preserve"> (265</w:t>
      </w:r>
      <w:r>
        <w:rPr>
          <w:rFonts w:hint="eastAsia" w:ascii="Times New Roman" w:hAnsi="Times New Roman" w:cs="Times New Roman"/>
          <w:b/>
          <w:bCs/>
          <w:lang w:val="en-US" w:eastAsia="zh-CN"/>
        </w:rPr>
        <w:t>A.D.</w:t>
      </w:r>
      <w:r>
        <w:rPr>
          <w:rFonts w:hint="default" w:ascii="Times New Roman" w:hAnsi="Times New Roman" w:cs="Times New Roman"/>
          <w:b/>
          <w:bCs/>
        </w:rPr>
        <w:t>-960 A.D.)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 xml:space="preserve">In the aspect of Materia Medica, Tao Hongjing wrote "Shennong's </w:t>
      </w:r>
      <w:r>
        <w:rPr>
          <w:rFonts w:hint="eastAsia" w:ascii="Times New Roman" w:hAnsi="Times New Roman" w:cs="Times New Roman"/>
          <w:lang w:val="en-US" w:eastAsia="zh-CN"/>
        </w:rPr>
        <w:t>H</w:t>
      </w:r>
      <w:r>
        <w:rPr>
          <w:rFonts w:hint="default" w:ascii="Times New Roman" w:hAnsi="Times New Roman" w:cs="Times New Roman"/>
        </w:rPr>
        <w:t xml:space="preserve">erbal </w:t>
      </w:r>
      <w:r>
        <w:rPr>
          <w:rFonts w:hint="eastAsia" w:ascii="Times New Roman" w:hAnsi="Times New Roman" w:cs="Times New Roman"/>
          <w:lang w:val="en-US" w:eastAsia="zh-CN"/>
        </w:rPr>
        <w:t>C</w:t>
      </w:r>
      <w:r>
        <w:rPr>
          <w:rFonts w:hint="default" w:ascii="Times New Roman" w:hAnsi="Times New Roman" w:cs="Times New Roman"/>
        </w:rPr>
        <w:t>lassic notes", a total of 7 volumes, containing 730 kinds of herbs, which made great contributions to the further development of herbalism. Contents and features: 1</w:t>
      </w:r>
      <w:r>
        <w:rPr>
          <w:rFonts w:hint="eastAsia" w:ascii="Times New Roman" w:hAnsi="Times New Roman" w:cs="Times New Roman"/>
          <w:lang w:val="en-US" w:eastAsia="zh-CN"/>
        </w:rPr>
        <w:t>)</w:t>
      </w:r>
      <w:r>
        <w:rPr>
          <w:rFonts w:hint="default" w:ascii="Times New Roman" w:hAnsi="Times New Roman" w:cs="Times New Roman"/>
        </w:rPr>
        <w:t>. In drug classification, it is the first to classify drugs according to their natural attributes; 2</w:t>
      </w:r>
      <w:r>
        <w:rPr>
          <w:rFonts w:hint="eastAsia" w:ascii="Times New Roman" w:hAnsi="Times New Roman" w:cs="Times New Roman"/>
          <w:lang w:val="en-US" w:eastAsia="zh-CN"/>
        </w:rPr>
        <w:t>)</w:t>
      </w:r>
      <w:r>
        <w:rPr>
          <w:rFonts w:hint="default" w:ascii="Times New Roman" w:hAnsi="Times New Roman" w:cs="Times New Roman"/>
        </w:rPr>
        <w:t>. It is the first to create "universal drugs for various diseases". Academic value: after Shennong's classic of Materia Medica, the second classic of Materia Medica laid the foundation for the compilation of large-scale backbone materia medica in China.</w:t>
      </w:r>
    </w:p>
    <w:p>
      <w:pPr>
        <w:rPr>
          <w:rFonts w:hint="default" w:ascii="Times New Roman" w:hAnsi="Times New Roman" w:cs="Times New Roman"/>
          <w:b/>
          <w:bCs/>
        </w:rPr>
      </w:pPr>
      <w:r>
        <w:rPr>
          <w:rFonts w:hint="default" w:ascii="Times New Roman" w:hAnsi="Times New Roman" w:cs="Times New Roman"/>
          <w:b/>
          <w:bCs/>
        </w:rPr>
        <w:t xml:space="preserve">5. </w:t>
      </w:r>
      <w:r>
        <w:rPr>
          <w:rFonts w:hint="eastAsia" w:ascii="Times New Roman" w:hAnsi="Times New Roman" w:cs="Times New Roman"/>
          <w:b/>
          <w:bCs/>
          <w:lang w:val="en-US" w:eastAsia="zh-CN"/>
        </w:rPr>
        <w:t>S</w:t>
      </w:r>
      <w:r>
        <w:rPr>
          <w:rFonts w:hint="default" w:ascii="Times New Roman" w:hAnsi="Times New Roman" w:cs="Times New Roman"/>
          <w:b/>
          <w:bCs/>
        </w:rPr>
        <w:t>ong, Liao, Jin and Yuan Dynasties (960-1368)</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 xml:space="preserve">One of the most prominent characteristics of the Song Dynasty is the rise of official herbal. In 974 A.D, </w:t>
      </w:r>
      <w:r>
        <w:rPr>
          <w:rFonts w:hint="eastAsia" w:ascii="Times New Roman" w:hAnsi="Times New Roman" w:cs="Times New Roman"/>
          <w:b/>
          <w:bCs/>
          <w:lang w:val="en-US" w:eastAsia="zh-CN"/>
        </w:rPr>
        <w:t>Kaibao Material Medical</w:t>
      </w:r>
      <w:r>
        <w:rPr>
          <w:rFonts w:hint="default" w:ascii="Times New Roman" w:hAnsi="Times New Roman" w:cs="Times New Roman"/>
        </w:rPr>
        <w:t xml:space="preserve"> was revised by Li Fang, a scholar of Hanlin</w:t>
      </w:r>
      <w:r>
        <w:rPr>
          <w:rFonts w:hint="eastAsia" w:ascii="Times New Roman" w:hAnsi="Times New Roman" w:cs="Times New Roman"/>
          <w:lang w:val="en-US" w:eastAsia="zh-CN"/>
        </w:rPr>
        <w:t xml:space="preserve"> Academy.</w:t>
      </w:r>
      <w:r>
        <w:rPr>
          <w:rFonts w:hint="default" w:ascii="Times New Roman" w:hAnsi="Times New Roman" w:cs="Times New Roman"/>
        </w:rPr>
        <w:t xml:space="preserve">The book </w:t>
      </w:r>
      <w:r>
        <w:rPr>
          <w:rFonts w:hint="eastAsia" w:ascii="Times New Roman" w:hAnsi="Times New Roman" w:cs="Times New Roman"/>
          <w:lang w:val="en-US" w:eastAsia="zh-CN"/>
        </w:rPr>
        <w:t>has</w:t>
      </w:r>
      <w:r>
        <w:rPr>
          <w:rFonts w:hint="default" w:ascii="Times New Roman" w:hAnsi="Times New Roman" w:cs="Times New Roman"/>
        </w:rPr>
        <w:t xml:space="preserve"> 21 volumes and contains 983 kinds of new and old medicines. It has made a great contribution to the collation of herbal literature before the Song Dynasty.</w:t>
      </w:r>
    </w:p>
    <w:p>
      <w:pPr>
        <w:rPr>
          <w:rFonts w:hint="default" w:ascii="Times New Roman" w:hAnsi="Times New Roman" w:cs="Times New Roman"/>
          <w:b/>
          <w:bCs/>
        </w:rPr>
      </w:pPr>
      <w:r>
        <w:rPr>
          <w:rFonts w:hint="default" w:ascii="Times New Roman" w:hAnsi="Times New Roman" w:cs="Times New Roman"/>
          <w:b/>
          <w:bCs/>
        </w:rPr>
        <w:t>6. Ming and Qing Dynasties (to the Opium War) (1368-1840)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 xml:space="preserve">The progress of medicine and pharmacy in Ming Dynasty surpassed that in any previous era. The most famous is Li Shizhen's </w:t>
      </w:r>
      <w:r>
        <w:rPr>
          <w:rFonts w:hint="default" w:ascii="Times New Roman" w:hAnsi="Times New Roman" w:cs="Times New Roman"/>
          <w:b/>
          <w:bCs/>
          <w:i/>
          <w:iCs/>
        </w:rPr>
        <w:t>Compendium of Materia Medica</w:t>
      </w:r>
      <w:r>
        <w:rPr>
          <w:rFonts w:hint="default" w:ascii="Times New Roman" w:hAnsi="Times New Roman" w:cs="Times New Roman"/>
        </w:rPr>
        <w:t xml:space="preserve">. There are more than 1800 kinds of drugs and more than 11000 prescriptions. </w:t>
      </w:r>
      <w:r>
        <w:rPr>
          <w:rFonts w:hint="default" w:ascii="Times New Roman" w:hAnsi="Times New Roman" w:cs="Times New Roman"/>
          <w:b/>
          <w:bCs/>
        </w:rPr>
        <w:t>Academic contributions</w:t>
      </w:r>
      <w:r>
        <w:rPr>
          <w:rFonts w:hint="default" w:ascii="Times New Roman" w:hAnsi="Times New Roman" w:cs="Times New Roman"/>
        </w:rPr>
        <w:t xml:space="preserve">: 1. Comprehensively summarize the theoretical content of drug properties before the Ming Dynasty, and preserve a large number of medical literature. 2. The part of main drugs for all diseases is a model for classification of diseases and syndromes according to efficacy. </w:t>
      </w:r>
      <w:r>
        <w:rPr>
          <w:rFonts w:hint="default" w:ascii="Times New Roman" w:hAnsi="Times New Roman" w:cs="Times New Roman"/>
          <w:b/>
          <w:bCs/>
        </w:rPr>
        <w:t>Influence</w:t>
      </w:r>
      <w:r>
        <w:rPr>
          <w:rFonts w:hint="default" w:ascii="Times New Roman" w:hAnsi="Times New Roman" w:cs="Times New Roman"/>
        </w:rPr>
        <w:t>: a comprehensive summary of pharmacology in China before the 16th century has been made, which provides useful information and experience for the research and application of herbal medicine in the future, and is an important milestone in the history of pharmacy in China.</w:t>
      </w:r>
    </w:p>
    <w:p>
      <w:pPr>
        <w:rPr>
          <w:rFonts w:hint="default" w:ascii="Times New Roman" w:hAnsi="Times New Roman" w:cs="Times New Roman"/>
          <w:b/>
          <w:bCs/>
        </w:rPr>
      </w:pPr>
      <w:r>
        <w:rPr>
          <w:rFonts w:hint="default" w:ascii="Times New Roman" w:hAnsi="Times New Roman" w:cs="Times New Roman"/>
          <w:b/>
          <w:bCs/>
        </w:rPr>
        <w:t>7. The period of the Republic of China (1911-1949)</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The school of traditional Chinese medicine was established, and a number of Chinese medicine teaching materials emerged, which enriched the discussion on the functions and indications of each medicine.</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cs="Times New Roman"/>
        </w:rPr>
      </w:pPr>
      <w:r>
        <w:rPr>
          <w:rFonts w:hint="default" w:ascii="Times New Roman" w:hAnsi="Times New Roman" w:cs="Times New Roman"/>
          <w:b/>
          <w:bCs/>
          <w:i/>
          <w:iCs/>
        </w:rPr>
        <w:t xml:space="preserve">Chinese </w:t>
      </w:r>
      <w:r>
        <w:rPr>
          <w:rFonts w:hint="eastAsia" w:ascii="Times New Roman" w:hAnsi="Times New Roman" w:cs="Times New Roman"/>
          <w:b/>
          <w:bCs/>
          <w:i/>
          <w:iCs/>
          <w:lang w:val="en-US" w:eastAsia="zh-CN"/>
        </w:rPr>
        <w:t>P</w:t>
      </w:r>
      <w:r>
        <w:rPr>
          <w:rFonts w:hint="default" w:ascii="Times New Roman" w:hAnsi="Times New Roman" w:cs="Times New Roman"/>
          <w:b/>
          <w:bCs/>
          <w:i/>
          <w:iCs/>
        </w:rPr>
        <w:t xml:space="preserve">harmacy </w:t>
      </w:r>
      <w:r>
        <w:rPr>
          <w:rFonts w:hint="eastAsia" w:ascii="Times New Roman" w:hAnsi="Times New Roman" w:cs="Times New Roman"/>
          <w:b/>
          <w:bCs/>
          <w:i/>
          <w:iCs/>
          <w:lang w:val="en-US" w:eastAsia="zh-CN"/>
        </w:rPr>
        <w:t>D</w:t>
      </w:r>
      <w:r>
        <w:rPr>
          <w:rFonts w:hint="default" w:ascii="Times New Roman" w:hAnsi="Times New Roman" w:cs="Times New Roman"/>
          <w:b/>
          <w:bCs/>
          <w:i/>
          <w:iCs/>
        </w:rPr>
        <w:t>ictionary</w:t>
      </w:r>
      <w:r>
        <w:rPr>
          <w:rFonts w:hint="default" w:ascii="Times New Roman" w:hAnsi="Times New Roman" w:cs="Times New Roman"/>
        </w:rPr>
        <w:t xml:space="preserve"> compiled by Chen Cunren is a large reference book of pharmaceutical dictionary, with 2 million words and 4300 entries.</w:t>
      </w:r>
    </w:p>
    <w:p>
      <w:pPr>
        <w:rPr>
          <w:rFonts w:hint="default" w:ascii="Times New Roman" w:hAnsi="Times New Roman" w:cs="Times New Roman"/>
          <w:b/>
          <w:bCs/>
        </w:rPr>
      </w:pPr>
      <w:r>
        <w:rPr>
          <w:rFonts w:hint="default" w:ascii="Times New Roman" w:hAnsi="Times New Roman" w:cs="Times New Roman"/>
          <w:b/>
          <w:bCs/>
        </w:rPr>
        <w:t xml:space="preserve">8. </w:t>
      </w:r>
      <w:r>
        <w:rPr>
          <w:rFonts w:hint="eastAsia" w:ascii="Times New Roman" w:hAnsi="Times New Roman" w:cs="Times New Roman"/>
          <w:b/>
          <w:bCs/>
          <w:lang w:val="en-US" w:eastAsia="zh-CN"/>
        </w:rPr>
        <w:t>A</w:t>
      </w:r>
      <w:r>
        <w:rPr>
          <w:rFonts w:hint="default" w:ascii="Times New Roman" w:hAnsi="Times New Roman" w:cs="Times New Roman"/>
          <w:b/>
          <w:bCs/>
        </w:rPr>
        <w:t xml:space="preserve">fter the founding of </w:t>
      </w:r>
      <w:r>
        <w:rPr>
          <w:rFonts w:hint="eastAsia" w:ascii="Times New Roman" w:hAnsi="Times New Roman" w:cs="Times New Roman"/>
          <w:b/>
          <w:bCs/>
          <w:lang w:val="en-US" w:eastAsia="zh-CN"/>
        </w:rPr>
        <w:t>People</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s Republic of</w:t>
      </w:r>
      <w:r>
        <w:rPr>
          <w:rFonts w:hint="default" w:ascii="Times New Roman" w:hAnsi="Times New Roman" w:cs="Times New Roman"/>
          <w:b/>
          <w:bCs/>
        </w:rPr>
        <w:t xml:space="preserve"> China (1949</w:t>
      </w:r>
      <w:r>
        <w:rPr>
          <w:rFonts w:hint="eastAsia" w:ascii="Times New Roman" w:hAnsi="Times New Roman" w:cs="Times New Roman"/>
          <w:b/>
          <w:bCs/>
          <w:lang w:val="en-US" w:eastAsia="zh-CN"/>
        </w:rPr>
        <w:t>-</w:t>
      </w:r>
      <w:r>
        <w:rPr>
          <w:rFonts w:hint="default" w:ascii="Times New Roman" w:hAnsi="Times New Roman" w:cs="Times New Roman"/>
          <w:b/>
          <w:bCs/>
        </w:rPr>
        <w:t xml:space="preserve"> present)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default" w:ascii="Times New Roman" w:hAnsi="Times New Roman" w:cs="Times New Roman"/>
        </w:rPr>
        <w:t xml:space="preserve">After the founding of the people's Republic of China, the state has organized experts from all walks of life to preserve and sort out special books on classical Chinese medicine, and has compiled many large-scale works, such as </w:t>
      </w:r>
      <w:r>
        <w:rPr>
          <w:rFonts w:hint="default" w:ascii="Times New Roman" w:hAnsi="Times New Roman" w:cs="Times New Roman"/>
          <w:b/>
          <w:bCs/>
          <w:i/>
          <w:iCs/>
        </w:rPr>
        <w:t xml:space="preserve">Chinese </w:t>
      </w:r>
      <w:r>
        <w:rPr>
          <w:rFonts w:hint="eastAsia" w:ascii="Times New Roman" w:hAnsi="Times New Roman" w:cs="Times New Roman"/>
          <w:b/>
          <w:bCs/>
          <w:i/>
          <w:iCs/>
          <w:lang w:val="en-US" w:eastAsia="zh-CN"/>
        </w:rPr>
        <w:t>M</w:t>
      </w:r>
      <w:r>
        <w:rPr>
          <w:rFonts w:hint="default" w:ascii="Times New Roman" w:hAnsi="Times New Roman" w:cs="Times New Roman"/>
          <w:b/>
          <w:bCs/>
          <w:i/>
          <w:iCs/>
        </w:rPr>
        <w:t>edicine</w:t>
      </w:r>
      <w:r>
        <w:rPr>
          <w:rFonts w:hint="eastAsia" w:ascii="Times New Roman" w:hAnsi="Times New Roman" w:cs="Times New Roman"/>
          <w:b/>
          <w:bCs/>
          <w:i/>
          <w:iCs/>
          <w:lang w:val="en-US" w:eastAsia="zh-CN"/>
        </w:rPr>
        <w:t xml:space="preserve"> Record</w:t>
      </w:r>
      <w:r>
        <w:rPr>
          <w:rFonts w:hint="default" w:ascii="Times New Roman" w:hAnsi="Times New Roman" w:cs="Times New Roman"/>
          <w:b/>
          <w:bCs/>
          <w:i/>
          <w:iCs/>
        </w:rPr>
        <w:t xml:space="preserve">, </w:t>
      </w:r>
      <w:r>
        <w:rPr>
          <w:rFonts w:hint="eastAsia" w:ascii="Times New Roman" w:hAnsi="Times New Roman" w:cs="Times New Roman"/>
          <w:b/>
          <w:bCs/>
          <w:i/>
          <w:iCs/>
          <w:lang w:val="en-US" w:eastAsia="zh-CN"/>
        </w:rPr>
        <w:t>N</w:t>
      </w:r>
      <w:r>
        <w:rPr>
          <w:rFonts w:hint="default" w:ascii="Times New Roman" w:hAnsi="Times New Roman" w:cs="Times New Roman"/>
          <w:b/>
          <w:bCs/>
          <w:i/>
          <w:iCs/>
        </w:rPr>
        <w:t xml:space="preserve">ational </w:t>
      </w:r>
      <w:r>
        <w:rPr>
          <w:rFonts w:hint="eastAsia" w:ascii="Times New Roman" w:hAnsi="Times New Roman" w:cs="Times New Roman"/>
          <w:b/>
          <w:bCs/>
          <w:i/>
          <w:iCs/>
          <w:lang w:val="en-US" w:eastAsia="zh-CN"/>
        </w:rPr>
        <w:t>C</w:t>
      </w:r>
      <w:r>
        <w:rPr>
          <w:rFonts w:hint="default" w:ascii="Times New Roman" w:hAnsi="Times New Roman" w:cs="Times New Roman"/>
          <w:b/>
          <w:bCs/>
          <w:i/>
          <w:iCs/>
        </w:rPr>
        <w:t xml:space="preserve">ollection of Chinese </w:t>
      </w:r>
      <w:r>
        <w:rPr>
          <w:rFonts w:hint="eastAsia" w:ascii="Times New Roman" w:hAnsi="Times New Roman" w:cs="Times New Roman"/>
          <w:b/>
          <w:bCs/>
          <w:i/>
          <w:iCs/>
          <w:lang w:val="en-US" w:eastAsia="zh-CN"/>
        </w:rPr>
        <w:t>H</w:t>
      </w:r>
      <w:r>
        <w:rPr>
          <w:rFonts w:hint="default" w:ascii="Times New Roman" w:hAnsi="Times New Roman" w:cs="Times New Roman"/>
          <w:b/>
          <w:bCs/>
          <w:i/>
          <w:iCs/>
        </w:rPr>
        <w:t xml:space="preserve">erbal </w:t>
      </w:r>
      <w:r>
        <w:rPr>
          <w:rFonts w:hint="eastAsia" w:ascii="Times New Roman" w:hAnsi="Times New Roman" w:cs="Times New Roman"/>
          <w:b/>
          <w:bCs/>
          <w:i/>
          <w:iCs/>
          <w:lang w:val="en-US" w:eastAsia="zh-CN"/>
        </w:rPr>
        <w:t>M</w:t>
      </w:r>
      <w:r>
        <w:rPr>
          <w:rFonts w:hint="default" w:ascii="Times New Roman" w:hAnsi="Times New Roman" w:cs="Times New Roman"/>
          <w:b/>
          <w:bCs/>
          <w:i/>
          <w:iCs/>
        </w:rPr>
        <w:t xml:space="preserve">edicine, </w:t>
      </w:r>
      <w:r>
        <w:rPr>
          <w:rFonts w:hint="eastAsia" w:ascii="Times New Roman" w:hAnsi="Times New Roman" w:cs="Times New Roman"/>
          <w:b/>
          <w:bCs/>
          <w:i/>
          <w:iCs/>
          <w:lang w:val="en-US" w:eastAsia="zh-CN"/>
        </w:rPr>
        <w:t>T</w:t>
      </w:r>
      <w:r>
        <w:rPr>
          <w:rFonts w:hint="default" w:ascii="Times New Roman" w:hAnsi="Times New Roman" w:cs="Times New Roman"/>
          <w:b/>
          <w:bCs/>
          <w:i/>
          <w:iCs/>
        </w:rPr>
        <w:t xml:space="preserve">raditional Chinese </w:t>
      </w:r>
      <w:r>
        <w:rPr>
          <w:rFonts w:hint="eastAsia" w:ascii="Times New Roman" w:hAnsi="Times New Roman" w:cs="Times New Roman"/>
          <w:b/>
          <w:bCs/>
          <w:i/>
          <w:iCs/>
          <w:lang w:val="en-US" w:eastAsia="zh-CN"/>
        </w:rPr>
        <w:t>M</w:t>
      </w:r>
      <w:r>
        <w:rPr>
          <w:rFonts w:hint="default" w:ascii="Times New Roman" w:hAnsi="Times New Roman" w:cs="Times New Roman"/>
          <w:b/>
          <w:bCs/>
          <w:i/>
          <w:iCs/>
        </w:rPr>
        <w:t>edicine</w:t>
      </w:r>
      <w:r>
        <w:rPr>
          <w:rFonts w:hint="eastAsia" w:ascii="Times New Roman" w:hAnsi="Times New Roman" w:cs="Times New Roman"/>
          <w:b/>
          <w:bCs/>
          <w:i/>
          <w:iCs/>
          <w:lang w:val="en-US" w:eastAsia="zh-CN"/>
        </w:rPr>
        <w:t xml:space="preserve"> D</w:t>
      </w:r>
      <w:r>
        <w:rPr>
          <w:rFonts w:hint="default" w:ascii="Times New Roman" w:hAnsi="Times New Roman" w:cs="Times New Roman"/>
          <w:b/>
          <w:bCs/>
          <w:i/>
          <w:iCs/>
        </w:rPr>
        <w:t>ictionary</w:t>
      </w:r>
      <w:r>
        <w:rPr>
          <w:rFonts w:hint="eastAsia" w:ascii="Times New Roman" w:hAnsi="Times New Roman" w:cs="Times New Roman"/>
          <w:b/>
          <w:bCs/>
          <w:i/>
          <w:iCs/>
          <w:lang w:val="en-US" w:eastAsia="zh-CN"/>
        </w:rPr>
        <w:t xml:space="preserve">. </w:t>
      </w:r>
      <w:r>
        <w:rPr>
          <w:rFonts w:hint="default" w:ascii="Times New Roman" w:hAnsi="Times New Roman" w:cs="Times New Roman"/>
          <w:b/>
          <w:bCs/>
          <w:i/>
          <w:iCs/>
        </w:rPr>
        <w:t xml:space="preserve">The Pharmacopoeia of the </w:t>
      </w:r>
      <w:r>
        <w:rPr>
          <w:rFonts w:hint="eastAsia" w:ascii="Times New Roman" w:hAnsi="Times New Roman" w:cs="Times New Roman"/>
          <w:b/>
          <w:bCs/>
          <w:i/>
          <w:iCs/>
          <w:lang w:val="en-US" w:eastAsia="zh-CN"/>
        </w:rPr>
        <w:t>P</w:t>
      </w:r>
      <w:r>
        <w:rPr>
          <w:rFonts w:hint="default" w:ascii="Times New Roman" w:hAnsi="Times New Roman" w:cs="Times New Roman"/>
          <w:b/>
          <w:bCs/>
          <w:i/>
          <w:iCs/>
        </w:rPr>
        <w:t>eople's Republic of China</w:t>
      </w:r>
      <w:r>
        <w:rPr>
          <w:rFonts w:hint="default" w:ascii="Times New Roman" w:hAnsi="Times New Roman" w:cs="Times New Roman"/>
        </w:rPr>
        <w:t xml:space="preserve"> is compiled by </w:t>
      </w:r>
      <w:r>
        <w:rPr>
          <w:rFonts w:hint="eastAsia" w:ascii="Times New Roman" w:hAnsi="Times New Roman" w:cs="Times New Roman"/>
          <w:lang w:val="en-US" w:eastAsia="zh-CN"/>
        </w:rPr>
        <w:t>the Chinese</w:t>
      </w:r>
      <w:r>
        <w:rPr>
          <w:rFonts w:hint="default" w:ascii="Times New Roman" w:hAnsi="Times New Roman" w:cs="Times New Roman"/>
        </w:rPr>
        <w:t xml:space="preserve"> Pharmacopoeia Committee</w:t>
      </w:r>
      <w:r>
        <w:rPr>
          <w:rFonts w:hint="eastAsia" w:ascii="Times New Roman" w:hAnsi="Times New Roman" w:cs="Times New Roman"/>
          <w:lang w:val="en-US" w:eastAsia="zh-CN"/>
        </w:rPr>
        <w:t>,which</w:t>
      </w:r>
      <w:r>
        <w:rPr>
          <w:rFonts w:hint="default" w:ascii="Times New Roman" w:hAnsi="Times New Roman" w:cs="Times New Roman"/>
        </w:rPr>
        <w:t xml:space="preserve"> contains 5608 kinds of drugs. It play</w:t>
      </w:r>
      <w:r>
        <w:rPr>
          <w:rFonts w:hint="eastAsia" w:ascii="Times New Roman" w:hAnsi="Times New Roman" w:cs="Times New Roman"/>
          <w:lang w:val="en-US" w:eastAsia="zh-CN"/>
        </w:rPr>
        <w:t>s</w:t>
      </w:r>
      <w:r>
        <w:rPr>
          <w:rFonts w:hint="default" w:ascii="Times New Roman" w:hAnsi="Times New Roman" w:cs="Times New Roman"/>
        </w:rPr>
        <w:t xml:space="preserve"> a positive and important role in improving the quality of drugs and further enhance</w:t>
      </w:r>
      <w:r>
        <w:rPr>
          <w:rFonts w:hint="eastAsia" w:ascii="Times New Roman" w:hAnsi="Times New Roman" w:cs="Times New Roman"/>
          <w:lang w:val="en-US" w:eastAsia="zh-CN"/>
        </w:rPr>
        <w:t>s</w:t>
      </w:r>
      <w:r>
        <w:rPr>
          <w:rFonts w:hint="default" w:ascii="Times New Roman" w:hAnsi="Times New Roman" w:cs="Times New Roman"/>
        </w:rPr>
        <w:t xml:space="preserve"> the positive influence of Chinese pharmacopoeia in the world.</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p>
    <w:p>
      <w:pPr>
        <w:rPr>
          <w:rFonts w:hint="default" w:ascii="Times New Roman" w:hAnsi="Times New Roman" w:cs="Times New Roman"/>
          <w:b/>
          <w:bCs/>
        </w:rPr>
      </w:pPr>
      <w:r>
        <w:rPr>
          <w:rFonts w:hint="default" w:ascii="Times New Roman" w:hAnsi="Times New Roman" w:cs="Times New Roman"/>
          <w:b/>
          <w:bCs/>
        </w:rPr>
        <w:t>Summary:</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rPr>
      </w:pPr>
      <w:r>
        <w:rPr>
          <w:rFonts w:hint="eastAsia" w:ascii="Times New Roman" w:hAnsi="Times New Roman" w:cs="Times New Roman"/>
          <w:lang w:val="en-US" w:eastAsia="zh-CN"/>
        </w:rPr>
        <w:t>Throughout</w:t>
      </w:r>
      <w:r>
        <w:rPr>
          <w:rFonts w:hint="default" w:ascii="Times New Roman" w:hAnsi="Times New Roman" w:cs="Times New Roman"/>
        </w:rPr>
        <w:t xml:space="preserve"> the development history of traditional Chinese medicine, we can see that its development track basically follows the law from simple to complex, from low to high</w:t>
      </w:r>
      <w:r>
        <w:rPr>
          <w:rFonts w:hint="eastAsia" w:ascii="Times New Roman" w:hAnsi="Times New Roman" w:cs="Times New Roman"/>
          <w:lang w:val="en-US" w:eastAsia="zh-CN"/>
        </w:rPr>
        <w:t xml:space="preserve"> end</w:t>
      </w:r>
      <w:r>
        <w:rPr>
          <w:rFonts w:hint="default" w:ascii="Times New Roman" w:hAnsi="Times New Roman" w:cs="Times New Roman"/>
        </w:rPr>
        <w:t xml:space="preserve">, and closely related to politics, economy, science and culture in various periods of society. It is a systematic and scientific summary of practical experience and a great treasure house. It is believed that in the near future, with the more frequent, in-depth and extensive exchanges between Chinese and foreign medicine, the cause of traditional Chinese medicine will be able to carry forward the past and open up the future and achieve more brilliant achievements! </w:t>
      </w:r>
    </w:p>
    <w:p>
      <w:pPr>
        <w:ind w:firstLine="48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029C"/>
    <w:rsid w:val="019E3028"/>
    <w:rsid w:val="07887FFB"/>
    <w:rsid w:val="0B4A7E81"/>
    <w:rsid w:val="0D255789"/>
    <w:rsid w:val="131E3449"/>
    <w:rsid w:val="18917ED6"/>
    <w:rsid w:val="1B656212"/>
    <w:rsid w:val="1C432FB8"/>
    <w:rsid w:val="1CC05D60"/>
    <w:rsid w:val="2AA4747B"/>
    <w:rsid w:val="2DDE7673"/>
    <w:rsid w:val="2E6D18D7"/>
    <w:rsid w:val="33285E9D"/>
    <w:rsid w:val="3806696F"/>
    <w:rsid w:val="39FC1B9C"/>
    <w:rsid w:val="40001475"/>
    <w:rsid w:val="45166BCF"/>
    <w:rsid w:val="46155318"/>
    <w:rsid w:val="48330A18"/>
    <w:rsid w:val="54785618"/>
    <w:rsid w:val="59AB1AF7"/>
    <w:rsid w:val="5D9A0538"/>
    <w:rsid w:val="6039305A"/>
    <w:rsid w:val="622C14D1"/>
    <w:rsid w:val="64AE1AFE"/>
    <w:rsid w:val="66380349"/>
    <w:rsid w:val="68661437"/>
    <w:rsid w:val="6FFB7D52"/>
    <w:rsid w:val="75E46211"/>
    <w:rsid w:val="76F26D99"/>
    <w:rsid w:val="7C6F7A09"/>
    <w:rsid w:val="7DA337AD"/>
    <w:rsid w:val="7DBC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2020-04-02T09:08:00Z</dcterms:created>
  <dc:creator>WML</dc:creator>
  <cp:lastModifiedBy>Bec</cp:lastModifiedBy>
  <dcterms:modified xsi:type="dcterms:W3CDTF">2020-12-07T02:51:12Z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