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30"/>
          <w:szCs w:val="30"/>
          <w:lang w:val="en-US" w:eastAsia="zh-CN"/>
        </w:rPr>
      </w:pPr>
      <w:r>
        <w:rPr>
          <w:rFonts w:hint="eastAsia" w:ascii="Times New Roman" w:hAnsi="Times New Roman" w:eastAsia="宋体" w:cs="Times New Roman"/>
          <w:sz w:val="30"/>
          <w:szCs w:val="30"/>
          <w:lang w:val="en-US" w:eastAsia="zh-CN"/>
        </w:rPr>
        <w:t>Classic Cuture or Popular Culture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Tong Lueya</w:t>
      </w:r>
      <w:r>
        <w:rPr>
          <w:rFonts w:hint="eastAsia" w:ascii="宋体" w:hAnsi="宋体" w:eastAsia="宋体"/>
          <w:b/>
          <w:bCs/>
          <w:sz w:val="24"/>
          <w:szCs w:val="24"/>
        </w:rPr>
        <w:t>：</w:t>
      </w:r>
      <w:r>
        <w:rPr>
          <w:rFonts w:ascii="Times New Roman" w:hAnsi="Times New Roman" w:eastAsia="宋体" w:cs="Times New Roman"/>
          <w:sz w:val="24"/>
          <w:szCs w:val="24"/>
        </w:rPr>
        <w:t>Hello everyone. I am the debater from the positive side. In the first place, we indicate our position: reading classics is more valuable than reading pop culture works.</w:t>
      </w:r>
      <w:r>
        <w:rPr>
          <w:rFonts w:ascii="Times New Roman" w:hAnsi="Times New Roman" w:cs="Times New Roman"/>
        </w:rPr>
        <w:t xml:space="preserve"> </w:t>
      </w:r>
      <w:r>
        <w:rPr>
          <w:rFonts w:ascii="Times New Roman" w:hAnsi="Times New Roman" w:eastAsia="宋体" w:cs="Times New Roman"/>
          <w:sz w:val="24"/>
          <w:szCs w:val="24"/>
        </w:rPr>
        <w:t xml:space="preserve">Classics refer to the text works with high artistic value and popularity, containing eternal themes and classic characters, which can endure the test of time and be widely recognized and spread. The benefit of the classics is that they develop one's self-cultivation and give you a proper and correct view of how to conduct yourself in the world. In a word, we stick to the point above. </w:t>
      </w: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hint="eastAsia"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333333"/>
          <w:sz w:val="24"/>
          <w:szCs w:val="24"/>
          <w:shd w:val="clear" w:color="auto" w:fill="FFFFFF"/>
          <w:lang w:val="en-US" w:eastAsia="zh-CN"/>
        </w:rPr>
      </w:pPr>
      <w:r>
        <w:rPr>
          <w:rFonts w:hint="eastAsia" w:ascii="Times New Roman" w:hAnsi="Times New Roman" w:eastAsia="宋体" w:cs="Times New Roman"/>
          <w:b/>
          <w:bCs/>
          <w:color w:val="333333"/>
          <w:sz w:val="24"/>
          <w:szCs w:val="24"/>
          <w:shd w:val="clear" w:color="auto" w:fill="FFFFFF"/>
          <w:lang w:val="en-US" w:eastAsia="zh-CN"/>
        </w:rPr>
        <w:t xml:space="preserve">Wang Siqi: </w:t>
      </w:r>
      <w:r>
        <w:rPr>
          <w:rFonts w:hint="default" w:ascii="Times New Roman" w:hAnsi="Times New Roman" w:eastAsia="宋体" w:cs="Times New Roman"/>
          <w:color w:val="333333"/>
          <w:sz w:val="24"/>
          <w:szCs w:val="24"/>
          <w:shd w:val="clear" w:color="auto" w:fill="FFFFFF"/>
          <w:lang w:val="en-US" w:eastAsia="zh-CN"/>
        </w:rPr>
        <w:t xml:space="preserve">I am the </w:t>
      </w:r>
      <w:r>
        <w:rPr>
          <w:rFonts w:hint="eastAsia" w:ascii="Times New Roman" w:hAnsi="Times New Roman" w:eastAsia="宋体" w:cs="Times New Roman"/>
          <w:color w:val="333333"/>
          <w:sz w:val="24"/>
          <w:szCs w:val="24"/>
          <w:shd w:val="clear" w:color="auto" w:fill="FFFFFF"/>
          <w:lang w:val="en-US" w:eastAsia="zh-CN"/>
        </w:rPr>
        <w:t>debater</w:t>
      </w:r>
      <w:r>
        <w:rPr>
          <w:rFonts w:hint="default" w:ascii="Times New Roman" w:hAnsi="Times New Roman" w:eastAsia="宋体" w:cs="Times New Roman"/>
          <w:color w:val="333333"/>
          <w:sz w:val="24"/>
          <w:szCs w:val="24"/>
          <w:shd w:val="clear" w:color="auto" w:fill="FFFFFF"/>
          <w:lang w:val="en-US" w:eastAsia="zh-CN"/>
        </w:rPr>
        <w:t xml:space="preserve"> </w:t>
      </w:r>
      <w:r>
        <w:rPr>
          <w:rFonts w:hint="eastAsia" w:ascii="Times New Roman" w:hAnsi="Times New Roman" w:eastAsia="宋体" w:cs="Times New Roman"/>
          <w:color w:val="333333"/>
          <w:sz w:val="24"/>
          <w:szCs w:val="24"/>
          <w:shd w:val="clear" w:color="auto" w:fill="FFFFFF"/>
          <w:lang w:val="en-US" w:eastAsia="zh-CN"/>
        </w:rPr>
        <w:t>on the opposite side</w:t>
      </w:r>
      <w:r>
        <w:rPr>
          <w:rFonts w:hint="default" w:ascii="Times New Roman" w:hAnsi="Times New Roman" w:eastAsia="宋体" w:cs="Times New Roman"/>
          <w:color w:val="333333"/>
          <w:sz w:val="24"/>
          <w:szCs w:val="24"/>
          <w:shd w:val="clear" w:color="auto" w:fill="FFFFFF"/>
          <w:lang w:val="en-US" w:eastAsia="zh-CN"/>
        </w:rPr>
        <w:t xml:space="preserve">, and </w:t>
      </w:r>
      <w:r>
        <w:rPr>
          <w:rFonts w:hint="eastAsia" w:ascii="Times New Roman" w:hAnsi="Times New Roman" w:eastAsia="宋体" w:cs="Times New Roman"/>
          <w:color w:val="333333"/>
          <w:sz w:val="24"/>
          <w:szCs w:val="24"/>
          <w:shd w:val="clear" w:color="auto" w:fill="FFFFFF"/>
          <w:lang w:val="en-US" w:eastAsia="zh-CN"/>
        </w:rPr>
        <w:t>my</w:t>
      </w:r>
      <w:r>
        <w:rPr>
          <w:rFonts w:hint="default" w:ascii="Times New Roman" w:hAnsi="Times New Roman" w:eastAsia="宋体" w:cs="Times New Roman"/>
          <w:color w:val="333333"/>
          <w:sz w:val="24"/>
          <w:szCs w:val="24"/>
          <w:shd w:val="clear" w:color="auto" w:fill="FFFFFF"/>
          <w:lang w:val="en-US" w:eastAsia="zh-CN"/>
        </w:rPr>
        <w:t xml:space="preserve"> argument is that the value of popular culture works outweighs the value of classic culture works. As we all know, culture is a constantly evolving thing, an outward expression of a nation or group's values. Popular culture, on </w:t>
      </w:r>
      <w:r>
        <w:rPr>
          <w:rFonts w:hint="eastAsia" w:ascii="Times New Roman" w:hAnsi="Times New Roman" w:eastAsia="宋体" w:cs="Times New Roman"/>
          <w:color w:val="333333"/>
          <w:sz w:val="24"/>
          <w:szCs w:val="24"/>
          <w:shd w:val="clear" w:color="auto" w:fill="FFFFFF"/>
          <w:lang w:val="en-US" w:eastAsia="zh-CN"/>
        </w:rPr>
        <w:t xml:space="preserve">the </w:t>
      </w:r>
      <w:r>
        <w:rPr>
          <w:rFonts w:hint="default" w:ascii="Times New Roman" w:hAnsi="Times New Roman" w:eastAsia="宋体" w:cs="Times New Roman"/>
          <w:color w:val="333333"/>
          <w:sz w:val="24"/>
          <w:szCs w:val="24"/>
          <w:shd w:val="clear" w:color="auto" w:fill="FFFFFF"/>
          <w:lang w:val="en-US" w:eastAsia="zh-CN"/>
        </w:rPr>
        <w:t>one hand, is a culture that reflects the contemporary pursuit of culture, a culture that people are creating and changing now. A classic culture, on the other hand, is one in which a part of the essence of the culture of the past has been handed down, but not one created by contemporary people. Value</w:t>
      </w:r>
      <w:r>
        <w:rPr>
          <w:rFonts w:hint="eastAsia" w:ascii="Times New Roman" w:hAnsi="Times New Roman" w:eastAsia="宋体" w:cs="Times New Roman"/>
          <w:color w:val="333333"/>
          <w:sz w:val="24"/>
          <w:szCs w:val="24"/>
          <w:shd w:val="clear" w:color="auto" w:fill="FFFFFF"/>
          <w:lang w:val="en-US" w:eastAsia="zh-CN"/>
        </w:rPr>
        <w:t xml:space="preserve"> </w:t>
      </w:r>
      <w:r>
        <w:rPr>
          <w:rFonts w:hint="default" w:ascii="Times New Roman" w:hAnsi="Times New Roman" w:eastAsia="宋体" w:cs="Times New Roman"/>
          <w:color w:val="333333"/>
          <w:sz w:val="24"/>
          <w:szCs w:val="24"/>
          <w:shd w:val="clear" w:color="auto" w:fill="FFFFFF"/>
          <w:lang w:val="en-US" w:eastAsia="zh-CN"/>
        </w:rPr>
        <w:t xml:space="preserve">refers to an intrinsic vitality and influence. So </w:t>
      </w:r>
      <w:r>
        <w:rPr>
          <w:rFonts w:hint="eastAsia" w:ascii="Times New Roman" w:hAnsi="Times New Roman" w:eastAsia="宋体" w:cs="Times New Roman"/>
          <w:color w:val="333333"/>
          <w:sz w:val="24"/>
          <w:szCs w:val="24"/>
          <w:shd w:val="clear" w:color="auto" w:fill="FFFFFF"/>
          <w:lang w:val="en-US" w:eastAsia="zh-CN"/>
        </w:rPr>
        <w:t>I</w:t>
      </w:r>
      <w:r>
        <w:rPr>
          <w:rFonts w:hint="default" w:ascii="Times New Roman" w:hAnsi="Times New Roman" w:eastAsia="宋体" w:cs="Times New Roman"/>
          <w:color w:val="333333"/>
          <w:sz w:val="24"/>
          <w:szCs w:val="24"/>
          <w:shd w:val="clear" w:color="auto" w:fill="FFFFFF"/>
          <w:lang w:val="en-US" w:eastAsia="zh-CN"/>
        </w:rPr>
        <w:t xml:space="preserve"> believe that the value of popular culture is greater than the value of classic culture. This is not a comparison in terms of longevity or vitality, but rather in terms of which culture better reflects and expresses the needs of contemporary thought.</w:t>
      </w: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hint="default" w:ascii="Times New Roman" w:hAnsi="Times New Roman" w:eastAsia="宋体" w:cs="Times New Roman"/>
          <w:color w:val="333333"/>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Style w:val="8"/>
          <w:rFonts w:hint="eastAsia" w:ascii="Times New Roman" w:hAnsi="Times New Roman" w:eastAsia="微软雅黑" w:cs="Times New Roman"/>
          <w:b/>
          <w:bCs/>
          <w:color w:val="000000"/>
          <w:sz w:val="24"/>
          <w:szCs w:val="24"/>
          <w:shd w:val="clear" w:color="auto" w:fill="FFFFFF"/>
          <w:lang w:val="en-US" w:eastAsia="zh-CN"/>
        </w:rPr>
        <w:t>Tong:</w:t>
      </w:r>
      <w:r>
        <w:rPr>
          <w:rStyle w:val="8"/>
          <w:rFonts w:hint="eastAsia" w:ascii="Times New Roman" w:hAnsi="Times New Roman" w:eastAsia="微软雅黑" w:cs="Times New Roman"/>
          <w:color w:val="000000"/>
          <w:sz w:val="24"/>
          <w:szCs w:val="24"/>
          <w:shd w:val="clear" w:color="auto" w:fill="FFFFFF"/>
          <w:lang w:val="en-US" w:eastAsia="zh-CN"/>
        </w:rPr>
        <w:t xml:space="preserve"> </w:t>
      </w:r>
      <w:r>
        <w:rPr>
          <w:rStyle w:val="8"/>
          <w:rFonts w:ascii="Times New Roman" w:hAnsi="Times New Roman" w:eastAsia="微软雅黑" w:cs="Times New Roman"/>
          <w:color w:val="000000"/>
          <w:sz w:val="24"/>
          <w:szCs w:val="24"/>
          <w:shd w:val="clear" w:color="auto" w:fill="FFFFFF"/>
        </w:rPr>
        <w:t>Your view is that the value of popular works is greater than that of classical works. However, as far as I know, some popular works maliciously distort the facts, spread negative energy and distort values. For example, some youth pain and sentimental literature written by Guo Jingming may bring only the negative energy of repression and darkness to the new generation. Are such popular works really worthy tasting and reading carefully? Do these works have the literary value of their existence?  What do you think of this problem?</w:t>
      </w: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b/>
          <w:bCs/>
          <w:sz w:val="24"/>
          <w:szCs w:val="24"/>
          <w:lang w:val="en-US" w:eastAsia="zh-CN"/>
        </w:rPr>
        <w:t>Wang:</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Popular </w:t>
      </w:r>
      <w:r>
        <w:rPr>
          <w:rFonts w:hint="eastAsia" w:ascii="Times New Roman" w:hAnsi="Times New Roman" w:eastAsia="宋体" w:cs="Times New Roman"/>
          <w:sz w:val="24"/>
          <w:szCs w:val="24"/>
          <w:lang w:val="en-US" w:eastAsia="zh-CN"/>
        </w:rPr>
        <w:t xml:space="preserve">works </w:t>
      </w:r>
      <w:r>
        <w:rPr>
          <w:rFonts w:hint="default" w:ascii="Times New Roman" w:hAnsi="Times New Roman" w:eastAsia="宋体" w:cs="Times New Roman"/>
          <w:sz w:val="24"/>
          <w:szCs w:val="24"/>
        </w:rPr>
        <w:t xml:space="preserve">is modern, because it meets the characteristics of the times and adapts to the pace of history, so it is worthy to be called "popular". Popular represents the innovation of the status quo, which can stimulate people's thinking and make them keep the same pace with the development of the times, take Guo Jingming's novel </w:t>
      </w:r>
      <w:r>
        <w:rPr>
          <w:rFonts w:hint="eastAsia" w:ascii="Times New Roman" w:hAnsi="Times New Roman" w:eastAsia="宋体" w:cs="Times New Roman"/>
          <w:i/>
          <w:iCs/>
          <w:sz w:val="24"/>
          <w:szCs w:val="24"/>
          <w:lang w:val="en-US" w:eastAsia="zh-CN"/>
        </w:rPr>
        <w:t>Cry Me a Sad River</w:t>
      </w:r>
      <w:r>
        <w:rPr>
          <w:rFonts w:hint="default" w:ascii="Times New Roman" w:hAnsi="Times New Roman" w:eastAsia="宋体" w:cs="Times New Roman"/>
          <w:sz w:val="24"/>
          <w:szCs w:val="24"/>
        </w:rPr>
        <w:t xml:space="preserve">, which provokes readers to think deeply through the </w:t>
      </w:r>
      <w:r>
        <w:rPr>
          <w:rFonts w:hint="eastAsia" w:ascii="Times New Roman" w:hAnsi="Times New Roman" w:eastAsia="宋体" w:cs="Times New Roman"/>
          <w:sz w:val="24"/>
          <w:szCs w:val="24"/>
          <w:lang w:val="en-US" w:eastAsia="zh-CN"/>
        </w:rPr>
        <w:t xml:space="preserve">description of campus violence </w:t>
      </w:r>
      <w:r>
        <w:rPr>
          <w:rFonts w:hint="default" w:ascii="Times New Roman" w:hAnsi="Times New Roman" w:eastAsia="宋体" w:cs="Times New Roman"/>
          <w:sz w:val="24"/>
          <w:szCs w:val="24"/>
        </w:rPr>
        <w:t xml:space="preserve">and </w:t>
      </w:r>
      <w:r>
        <w:rPr>
          <w:rFonts w:hint="eastAsia" w:ascii="Times New Roman" w:hAnsi="Times New Roman" w:eastAsia="宋体" w:cs="Times New Roman"/>
          <w:sz w:val="24"/>
          <w:szCs w:val="24"/>
          <w:lang w:val="en-US" w:eastAsia="zh-CN"/>
        </w:rPr>
        <w:t xml:space="preserve">it </w:t>
      </w:r>
      <w:r>
        <w:rPr>
          <w:rFonts w:hint="default" w:ascii="Times New Roman" w:hAnsi="Times New Roman" w:eastAsia="宋体" w:cs="Times New Roman"/>
          <w:sz w:val="24"/>
          <w:szCs w:val="24"/>
        </w:rPr>
        <w:t xml:space="preserve">inspires people to change the </w:t>
      </w:r>
      <w:r>
        <w:rPr>
          <w:rFonts w:hint="eastAsia" w:ascii="Times New Roman" w:hAnsi="Times New Roman" w:eastAsia="宋体" w:cs="Times New Roman"/>
          <w:sz w:val="24"/>
          <w:szCs w:val="24"/>
          <w:lang w:val="en-US" w:eastAsia="zh-CN"/>
        </w:rPr>
        <w:t xml:space="preserve">situation </w:t>
      </w:r>
      <w:r>
        <w:rPr>
          <w:rFonts w:hint="default" w:ascii="Times New Roman" w:hAnsi="Times New Roman" w:eastAsia="宋体" w:cs="Times New Roman"/>
          <w:sz w:val="24"/>
          <w:szCs w:val="24"/>
        </w:rPr>
        <w:t xml:space="preserve">by exposing the cruelty of real life. Many classic cultures have outdated ideas, and even many classic books can distort our values. The feudal ideology of </w:t>
      </w:r>
      <w:r>
        <w:rPr>
          <w:rFonts w:hint="default" w:ascii="Times New Roman" w:hAnsi="Times New Roman" w:eastAsia="宋体" w:cs="Times New Roman"/>
          <w:i/>
          <w:iCs/>
          <w:sz w:val="24"/>
          <w:szCs w:val="24"/>
        </w:rPr>
        <w:t>Dream of the Red Chamber</w:t>
      </w:r>
      <w:r>
        <w:rPr>
          <w:rFonts w:hint="eastAsia" w:ascii="Times New Roman" w:hAnsi="Times New Roman" w:eastAsia="宋体" w:cs="Times New Roman"/>
          <w:i w:val="0"/>
          <w:iCs w:val="0"/>
          <w:sz w:val="24"/>
          <w:szCs w:val="24"/>
          <w:lang w:eastAsia="zh-CN"/>
        </w:rPr>
        <w:t>（《</w:t>
      </w:r>
      <w:r>
        <w:rPr>
          <w:rFonts w:hint="eastAsia" w:ascii="Times New Roman" w:hAnsi="Times New Roman" w:eastAsia="宋体" w:cs="Times New Roman"/>
          <w:i w:val="0"/>
          <w:iCs w:val="0"/>
          <w:sz w:val="24"/>
          <w:szCs w:val="24"/>
          <w:lang w:val="en-US" w:eastAsia="zh-CN"/>
        </w:rPr>
        <w:t>红楼梦</w:t>
      </w:r>
      <w:r>
        <w:rPr>
          <w:rFonts w:hint="eastAsia"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rPr>
        <w:t xml:space="preserve">, </w:t>
      </w:r>
      <w:r>
        <w:rPr>
          <w:rFonts w:hint="default" w:ascii="Times New Roman" w:hAnsi="Times New Roman" w:eastAsia="宋体" w:cs="Times New Roman"/>
          <w:i/>
          <w:iCs/>
          <w:sz w:val="24"/>
          <w:szCs w:val="24"/>
        </w:rPr>
        <w:t>Water Margin</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水浒传》</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 xml:space="preserve">s fight against </w:t>
      </w:r>
      <w:r>
        <w:rPr>
          <w:rFonts w:hint="eastAsia" w:ascii="Times New Roman" w:hAnsi="Times New Roman" w:eastAsia="宋体" w:cs="Times New Roman"/>
          <w:sz w:val="24"/>
          <w:szCs w:val="24"/>
          <w:lang w:val="en-US" w:eastAsia="zh-CN"/>
        </w:rPr>
        <w:t xml:space="preserve">the power by means of </w:t>
      </w:r>
      <w:r>
        <w:rPr>
          <w:rFonts w:hint="default" w:ascii="Times New Roman" w:hAnsi="Times New Roman" w:eastAsia="宋体" w:cs="Times New Roman"/>
          <w:sz w:val="24"/>
          <w:szCs w:val="24"/>
        </w:rPr>
        <w:t>violence and killings,</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the</w:t>
      </w:r>
      <w:r>
        <w:rPr>
          <w:rFonts w:hint="eastAsia" w:ascii="Times New Roman" w:hAnsi="Times New Roman" w:eastAsia="宋体" w:cs="Times New Roman"/>
          <w:sz w:val="24"/>
          <w:szCs w:val="24"/>
          <w:lang w:val="en-US" w:eastAsia="zh-CN"/>
        </w:rPr>
        <w:t>se</w:t>
      </w:r>
      <w:r>
        <w:rPr>
          <w:rFonts w:hint="default" w:ascii="Times New Roman" w:hAnsi="Times New Roman" w:eastAsia="宋体" w:cs="Times New Roman"/>
          <w:sz w:val="24"/>
          <w:szCs w:val="24"/>
        </w:rPr>
        <w:t xml:space="preserve"> plots </w:t>
      </w:r>
      <w:r>
        <w:rPr>
          <w:rFonts w:hint="eastAsia" w:ascii="Times New Roman" w:hAnsi="Times New Roman" w:eastAsia="宋体" w:cs="Times New Roman"/>
          <w:sz w:val="24"/>
          <w:szCs w:val="24"/>
          <w:lang w:val="en-US" w:eastAsia="zh-CN"/>
        </w:rPr>
        <w:t>from</w:t>
      </w:r>
      <w:r>
        <w:rPr>
          <w:rFonts w:hint="default" w:ascii="Times New Roman" w:hAnsi="Times New Roman" w:eastAsia="宋体" w:cs="Times New Roman"/>
          <w:sz w:val="24"/>
          <w:szCs w:val="24"/>
        </w:rPr>
        <w:t xml:space="preserve"> classic works all reflect the characteristics of the time and are influenced by the ideology of the time. Is the content of classic </w:t>
      </w:r>
      <w:r>
        <w:rPr>
          <w:rFonts w:hint="eastAsia" w:ascii="Times New Roman" w:hAnsi="Times New Roman" w:eastAsia="宋体" w:cs="Times New Roman"/>
          <w:sz w:val="24"/>
          <w:szCs w:val="24"/>
          <w:lang w:val="en-US" w:eastAsia="zh-CN"/>
        </w:rPr>
        <w:t>works</w:t>
      </w:r>
      <w:r>
        <w:rPr>
          <w:rFonts w:hint="default" w:ascii="Times New Roman" w:hAnsi="Times New Roman" w:eastAsia="宋体" w:cs="Times New Roman"/>
          <w:sz w:val="24"/>
          <w:szCs w:val="24"/>
        </w:rPr>
        <w:t xml:space="preserve"> necessarily applicable to the present day? There is no doubt that many of the classic writers of the past and present were also the trend</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 xml:space="preserve">setters of their time, </w:t>
      </w:r>
      <w:r>
        <w:rPr>
          <w:rFonts w:hint="eastAsia" w:ascii="Times New Roman" w:hAnsi="Times New Roman" w:eastAsia="宋体" w:cs="Times New Roman"/>
          <w:sz w:val="24"/>
          <w:szCs w:val="24"/>
          <w:lang w:val="en-US" w:eastAsia="zh-CN"/>
        </w:rPr>
        <w:t xml:space="preserve">and they </w:t>
      </w:r>
      <w:r>
        <w:rPr>
          <w:rFonts w:hint="default" w:ascii="Times New Roman" w:hAnsi="Times New Roman" w:eastAsia="宋体" w:cs="Times New Roman"/>
          <w:sz w:val="24"/>
          <w:szCs w:val="24"/>
        </w:rPr>
        <w:t>profoundly demonstrat</w:t>
      </w:r>
      <w:r>
        <w:rPr>
          <w:rFonts w:hint="eastAsia" w:ascii="Times New Roman" w:hAnsi="Times New Roman" w:eastAsia="宋体" w:cs="Times New Roman"/>
          <w:sz w:val="24"/>
          <w:szCs w:val="24"/>
          <w:lang w:val="en-US" w:eastAsia="zh-CN"/>
        </w:rPr>
        <w:t>ed</w:t>
      </w:r>
      <w:r>
        <w:rPr>
          <w:rFonts w:hint="default" w:ascii="Times New Roman" w:hAnsi="Times New Roman" w:eastAsia="宋体" w:cs="Times New Roman"/>
          <w:sz w:val="24"/>
          <w:szCs w:val="24"/>
        </w:rPr>
        <w:t xml:space="preserve"> the vitality of pop culture. Undoubtedly, it is the most popular culture of each era that provides the most fresh n</w:t>
      </w:r>
      <w:r>
        <w:rPr>
          <w:rFonts w:hint="eastAsia" w:ascii="Times New Roman" w:hAnsi="Times New Roman" w:eastAsia="宋体" w:cs="Times New Roman"/>
          <w:sz w:val="24"/>
          <w:szCs w:val="24"/>
          <w:lang w:val="en-US" w:eastAsia="zh-CN"/>
        </w:rPr>
        <w:t>utrients</w:t>
      </w:r>
      <w:r>
        <w:rPr>
          <w:rFonts w:hint="default" w:ascii="Times New Roman" w:hAnsi="Times New Roman" w:eastAsia="宋体" w:cs="Times New Roman"/>
          <w:sz w:val="24"/>
          <w:szCs w:val="24"/>
        </w:rPr>
        <w:t xml:space="preserve"> for that era. If our ancestors did not want to be frogs in a well, how can we be stagnant in the cultural heritage of our ancestors?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default" w:ascii="Times New Roman" w:hAnsi="Times New Roman" w:eastAsia="宋体" w:cs="Times New Roman"/>
          <w:b/>
          <w:bCs/>
          <w:sz w:val="24"/>
          <w:szCs w:val="24"/>
          <w:lang w:val="en-US" w:eastAsia="zh-CN"/>
        </w:rPr>
        <w:t>Tong:</w:t>
      </w:r>
      <w:r>
        <w:rPr>
          <w:rFonts w:hint="default" w:ascii="Times New Roman" w:hAnsi="Times New Roman" w:eastAsia="宋体" w:cs="Times New Roman"/>
          <w:sz w:val="24"/>
          <w:szCs w:val="24"/>
        </w:rPr>
        <w:t xml:space="preserve"> </w:t>
      </w:r>
      <w:r>
        <w:rPr>
          <w:rFonts w:ascii="Times New Roman" w:hAnsi="Times New Roman" w:eastAsia="宋体" w:cs="Times New Roman"/>
          <w:sz w:val="24"/>
          <w:szCs w:val="24"/>
        </w:rPr>
        <w:t>I disagree with the idea that reading the classics is self-imposed on the cultural heritage left by your ancestors. From the perspective of readers, the reason why popular works are said to be popular is that they have not been or can’t been tested by time. Some popular works may be interesting to you now, but after a few years, you will feel childish and empty, because the ideas in the book are not in line with your mind. Classic things are verified by time, which is relatively more enlightening. What is popular is only a meteor, which is fleeting and of low value and can only be used for</w:t>
      </w:r>
      <w:r>
        <w:rPr>
          <w:rFonts w:ascii="Times New Roman" w:hAnsi="Times New Roman" w:cs="Times New Roman"/>
        </w:rPr>
        <w:t xml:space="preserve"> </w:t>
      </w:r>
      <w:r>
        <w:rPr>
          <w:rFonts w:ascii="Times New Roman" w:hAnsi="Times New Roman" w:eastAsia="宋体" w:cs="Times New Roman"/>
          <w:sz w:val="24"/>
          <w:szCs w:val="24"/>
        </w:rPr>
        <w:t>entertainment. Nowadays, many TV programs such as The Reader (</w:t>
      </w:r>
      <w:r>
        <w:rPr>
          <w:rFonts w:hint="eastAsia" w:ascii="Times New Roman" w:hAnsi="Times New Roman" w:eastAsia="宋体" w:cs="Times New Roman"/>
          <w:sz w:val="24"/>
          <w:szCs w:val="24"/>
        </w:rPr>
        <w:t>《朗读者》)</w:t>
      </w:r>
      <w:r>
        <w:rPr>
          <w:rFonts w:ascii="Times New Roman" w:hAnsi="Times New Roman" w:eastAsia="宋体" w:cs="Times New Roman"/>
          <w:sz w:val="24"/>
          <w:szCs w:val="24"/>
        </w:rPr>
        <w:t xml:space="preserve">  and Poetry Conference (</w:t>
      </w:r>
      <w:r>
        <w:rPr>
          <w:rFonts w:hint="eastAsia" w:ascii="Times New Roman" w:hAnsi="Times New Roman" w:eastAsia="宋体" w:cs="Times New Roman"/>
          <w:sz w:val="24"/>
          <w:szCs w:val="24"/>
        </w:rPr>
        <w:t>《诗词大会》</w:t>
      </w:r>
      <w:r>
        <w:rPr>
          <w:rFonts w:ascii="Times New Roman" w:hAnsi="Times New Roman" w:eastAsia="宋体" w:cs="Times New Roman"/>
          <w:sz w:val="24"/>
          <w:szCs w:val="24"/>
        </w:rPr>
        <w:t>) are promoting classics and telling Chinese stories through new media. The government cites classical Chinese poetry and allusions to express its position in foreign related activities; By carrying forward Chinese culture, Li Ziqi and others have gained millions of fans; With the help of modern media, they successfully let the public regain cultural classics and appreciate them. Doesn’t this show that the value of classics will never die? How can we say that we are self-imposed on the cultural heritage left by your ancestors?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333333"/>
          <w:sz w:val="24"/>
          <w:szCs w:val="24"/>
          <w:shd w:val="clear" w:color="auto" w:fill="FFFFFF"/>
          <w:lang w:val="en-US" w:eastAsia="zh-CN"/>
        </w:rPr>
      </w:pPr>
      <w:r>
        <w:rPr>
          <w:rFonts w:hint="eastAsia" w:ascii="Times New Roman" w:hAnsi="Times New Roman" w:eastAsia="宋体" w:cs="Times New Roman"/>
          <w:b/>
          <w:bCs/>
          <w:color w:val="333333"/>
          <w:sz w:val="24"/>
          <w:szCs w:val="24"/>
          <w:shd w:val="clear" w:color="auto" w:fill="FFFFFF"/>
          <w:lang w:val="en-US" w:eastAsia="zh-CN"/>
        </w:rPr>
        <w:t>Wang:</w:t>
      </w:r>
      <w:r>
        <w:rPr>
          <w:rFonts w:hint="eastAsia" w:ascii="Times New Roman" w:hAnsi="Times New Roman" w:eastAsia="宋体" w:cs="Times New Roman"/>
          <w:color w:val="333333"/>
          <w:sz w:val="24"/>
          <w:szCs w:val="24"/>
          <w:shd w:val="clear" w:color="auto" w:fill="FFFFFF"/>
          <w:lang w:val="en-US" w:eastAsia="zh-CN"/>
        </w:rPr>
        <w:t xml:space="preserve"> </w:t>
      </w:r>
      <w:r>
        <w:rPr>
          <w:rFonts w:hint="default" w:ascii="Times New Roman" w:hAnsi="Times New Roman" w:eastAsia="宋体" w:cs="Times New Roman"/>
          <w:color w:val="333333"/>
          <w:sz w:val="24"/>
          <w:szCs w:val="24"/>
          <w:shd w:val="clear" w:color="auto" w:fill="FFFFFF"/>
          <w:lang w:val="en-US" w:eastAsia="zh-CN"/>
        </w:rPr>
        <w:t xml:space="preserve">Popular culture has </w:t>
      </w:r>
      <w:r>
        <w:rPr>
          <w:rFonts w:hint="eastAsia" w:ascii="Times New Roman" w:hAnsi="Times New Roman" w:eastAsia="宋体" w:cs="Times New Roman"/>
          <w:color w:val="333333"/>
          <w:sz w:val="24"/>
          <w:szCs w:val="24"/>
          <w:shd w:val="clear" w:color="auto" w:fill="FFFFFF"/>
          <w:lang w:val="en-US" w:eastAsia="zh-CN"/>
        </w:rPr>
        <w:t>played its role</w:t>
      </w:r>
      <w:r>
        <w:rPr>
          <w:rFonts w:hint="default" w:ascii="Times New Roman" w:hAnsi="Times New Roman" w:eastAsia="宋体" w:cs="Times New Roman"/>
          <w:color w:val="333333"/>
          <w:sz w:val="24"/>
          <w:szCs w:val="24"/>
          <w:shd w:val="clear" w:color="auto" w:fill="FFFFFF"/>
          <w:lang w:val="en-US" w:eastAsia="zh-CN"/>
        </w:rPr>
        <w:t xml:space="preserve"> </w:t>
      </w:r>
      <w:r>
        <w:rPr>
          <w:rFonts w:hint="eastAsia" w:ascii="Times New Roman" w:hAnsi="Times New Roman" w:eastAsia="宋体" w:cs="Times New Roman"/>
          <w:color w:val="333333"/>
          <w:sz w:val="24"/>
          <w:szCs w:val="24"/>
          <w:shd w:val="clear" w:color="auto" w:fill="FFFFFF"/>
          <w:lang w:val="en-US" w:eastAsia="zh-CN"/>
        </w:rPr>
        <w:t xml:space="preserve">throughout the history </w:t>
      </w:r>
      <w:r>
        <w:rPr>
          <w:rFonts w:hint="default" w:ascii="Times New Roman" w:hAnsi="Times New Roman" w:eastAsia="宋体" w:cs="Times New Roman"/>
          <w:color w:val="333333"/>
          <w:sz w:val="24"/>
          <w:szCs w:val="24"/>
          <w:shd w:val="clear" w:color="auto" w:fill="FFFFFF"/>
          <w:lang w:val="en-US" w:eastAsia="zh-CN"/>
        </w:rPr>
        <w:t xml:space="preserve">human civilisation. Although pop culture does not have a strong continuity, it has a subtle effect on the formation of humanistic social values. Liu Cixin's science fiction </w:t>
      </w:r>
      <w:r>
        <w:rPr>
          <w:rFonts w:hint="eastAsia" w:ascii="Times New Roman" w:hAnsi="Times New Roman" w:eastAsia="宋体" w:cs="Times New Roman"/>
          <w:i/>
          <w:iCs/>
          <w:color w:val="333333"/>
          <w:sz w:val="24"/>
          <w:szCs w:val="24"/>
          <w:shd w:val="clear" w:color="auto" w:fill="FFFFFF"/>
          <w:lang w:val="en-US" w:eastAsia="zh-CN"/>
        </w:rPr>
        <w:t>The Three Body Problem</w:t>
      </w:r>
      <w:r>
        <w:rPr>
          <w:rFonts w:hint="eastAsia" w:ascii="Times New Roman" w:hAnsi="Times New Roman" w:eastAsia="宋体" w:cs="Times New Roman"/>
          <w:i w:val="0"/>
          <w:iCs w:val="0"/>
          <w:color w:val="333333"/>
          <w:sz w:val="24"/>
          <w:szCs w:val="24"/>
          <w:shd w:val="clear" w:color="auto" w:fill="FFFFFF"/>
          <w:lang w:val="en-US" w:eastAsia="zh-CN"/>
        </w:rPr>
        <w:t>（《三体》）</w:t>
      </w:r>
      <w:r>
        <w:rPr>
          <w:rFonts w:hint="default" w:ascii="Times New Roman" w:hAnsi="Times New Roman" w:eastAsia="宋体" w:cs="Times New Roman"/>
          <w:i w:val="0"/>
          <w:iCs w:val="0"/>
          <w:color w:val="333333"/>
          <w:sz w:val="24"/>
          <w:szCs w:val="24"/>
          <w:shd w:val="clear" w:color="auto" w:fill="FFFFFF"/>
          <w:lang w:val="en-US" w:eastAsia="zh-CN"/>
        </w:rPr>
        <w:t xml:space="preserve"> </w:t>
      </w:r>
      <w:r>
        <w:rPr>
          <w:rFonts w:hint="default" w:ascii="Times New Roman" w:hAnsi="Times New Roman" w:eastAsia="宋体" w:cs="Times New Roman"/>
          <w:color w:val="333333"/>
          <w:sz w:val="24"/>
          <w:szCs w:val="24"/>
          <w:shd w:val="clear" w:color="auto" w:fill="FFFFFF"/>
          <w:lang w:val="en-US" w:eastAsia="zh-CN"/>
        </w:rPr>
        <w:t xml:space="preserve">has </w:t>
      </w:r>
      <w:r>
        <w:rPr>
          <w:rFonts w:hint="eastAsia" w:ascii="Times New Roman" w:hAnsi="Times New Roman" w:eastAsia="宋体" w:cs="Times New Roman"/>
          <w:color w:val="333333"/>
          <w:sz w:val="24"/>
          <w:szCs w:val="24"/>
          <w:shd w:val="clear" w:color="auto" w:fill="FFFFFF"/>
          <w:lang w:val="en-US" w:eastAsia="zh-CN"/>
        </w:rPr>
        <w:t>gained</w:t>
      </w:r>
      <w:r>
        <w:rPr>
          <w:rFonts w:hint="default" w:ascii="Times New Roman" w:hAnsi="Times New Roman" w:eastAsia="宋体" w:cs="Times New Roman"/>
          <w:color w:val="333333"/>
          <w:sz w:val="24"/>
          <w:szCs w:val="24"/>
          <w:shd w:val="clear" w:color="auto" w:fill="FFFFFF"/>
          <w:lang w:val="en-US" w:eastAsia="zh-CN"/>
        </w:rPr>
        <w:t xml:space="preserve"> </w:t>
      </w:r>
      <w:r>
        <w:rPr>
          <w:rFonts w:hint="eastAsia" w:ascii="Times New Roman" w:hAnsi="Times New Roman" w:eastAsia="宋体" w:cs="Times New Roman"/>
          <w:color w:val="333333"/>
          <w:sz w:val="24"/>
          <w:szCs w:val="24"/>
          <w:shd w:val="clear" w:color="auto" w:fill="FFFFFF"/>
          <w:lang w:val="en-US" w:eastAsia="zh-CN"/>
        </w:rPr>
        <w:t>lavish</w:t>
      </w:r>
      <w:r>
        <w:rPr>
          <w:rFonts w:hint="default" w:ascii="Times New Roman" w:hAnsi="Times New Roman" w:eastAsia="宋体" w:cs="Times New Roman"/>
          <w:color w:val="333333"/>
          <w:sz w:val="24"/>
          <w:szCs w:val="24"/>
          <w:shd w:val="clear" w:color="auto" w:fill="FFFFFF"/>
          <w:lang w:val="en-US" w:eastAsia="zh-CN"/>
        </w:rPr>
        <w:t xml:space="preserve"> </w:t>
      </w:r>
      <w:r>
        <w:rPr>
          <w:rFonts w:hint="eastAsia" w:ascii="Times New Roman" w:hAnsi="Times New Roman" w:eastAsia="宋体" w:cs="Times New Roman"/>
          <w:color w:val="333333"/>
          <w:sz w:val="24"/>
          <w:szCs w:val="24"/>
          <w:shd w:val="clear" w:color="auto" w:fill="FFFFFF"/>
          <w:lang w:val="en-US" w:eastAsia="zh-CN"/>
        </w:rPr>
        <w:t>praise</w:t>
      </w:r>
      <w:r>
        <w:rPr>
          <w:rFonts w:hint="default" w:ascii="Times New Roman" w:hAnsi="Times New Roman" w:eastAsia="宋体" w:cs="Times New Roman"/>
          <w:color w:val="333333"/>
          <w:sz w:val="24"/>
          <w:szCs w:val="24"/>
          <w:shd w:val="clear" w:color="auto" w:fill="FFFFFF"/>
          <w:lang w:val="en-US" w:eastAsia="zh-CN"/>
        </w:rPr>
        <w:t xml:space="preserve"> for its magnificent imagination and profound ideas, as well as its wildly creative literature. It brought Chinese science fiction literature to a world-class level, and </w:t>
      </w:r>
      <w:r>
        <w:rPr>
          <w:rFonts w:hint="eastAsia" w:ascii="Times New Roman" w:hAnsi="Times New Roman" w:eastAsia="宋体" w:cs="Times New Roman"/>
          <w:color w:val="333333"/>
          <w:sz w:val="24"/>
          <w:szCs w:val="24"/>
          <w:shd w:val="clear" w:color="auto" w:fill="FFFFFF"/>
          <w:lang w:val="en-US" w:eastAsia="zh-CN"/>
        </w:rPr>
        <w:t>it also started</w:t>
      </w:r>
      <w:r>
        <w:rPr>
          <w:rFonts w:hint="default" w:ascii="Times New Roman" w:hAnsi="Times New Roman" w:eastAsia="宋体" w:cs="Times New Roman"/>
          <w:color w:val="333333"/>
          <w:sz w:val="24"/>
          <w:szCs w:val="24"/>
          <w:shd w:val="clear" w:color="auto" w:fill="FFFFFF"/>
          <w:lang w:val="en-US" w:eastAsia="zh-CN"/>
        </w:rPr>
        <w:t xml:space="preserve"> China's </w:t>
      </w:r>
      <w:r>
        <w:rPr>
          <w:rFonts w:hint="eastAsia" w:ascii="Times New Roman" w:hAnsi="Times New Roman" w:eastAsia="宋体" w:cs="Times New Roman"/>
          <w:color w:val="333333"/>
          <w:sz w:val="24"/>
          <w:szCs w:val="24"/>
          <w:shd w:val="clear" w:color="auto" w:fill="FFFFFF"/>
          <w:lang w:val="en-US" w:eastAsia="zh-CN"/>
        </w:rPr>
        <w:t xml:space="preserve">first year </w:t>
      </w:r>
      <w:r>
        <w:rPr>
          <w:rFonts w:hint="default" w:ascii="Times New Roman" w:hAnsi="Times New Roman" w:eastAsia="宋体" w:cs="Times New Roman"/>
          <w:color w:val="333333"/>
          <w:sz w:val="24"/>
          <w:szCs w:val="24"/>
          <w:shd w:val="clear" w:color="auto" w:fill="FFFFFF"/>
          <w:lang w:val="en-US" w:eastAsia="zh-CN"/>
        </w:rPr>
        <w:t>of science fiction. Therefore,</w:t>
      </w:r>
      <w:r>
        <w:rPr>
          <w:rFonts w:hint="eastAsia" w:ascii="Times New Roman" w:hAnsi="Times New Roman" w:eastAsia="宋体" w:cs="Times New Roman"/>
          <w:color w:val="333333"/>
          <w:sz w:val="24"/>
          <w:szCs w:val="24"/>
          <w:shd w:val="clear" w:color="auto" w:fill="FFFFFF"/>
          <w:lang w:val="en-US" w:eastAsia="zh-CN"/>
        </w:rPr>
        <w:t xml:space="preserve"> rejecting</w:t>
      </w:r>
      <w:r>
        <w:rPr>
          <w:rFonts w:hint="default" w:ascii="Times New Roman" w:hAnsi="Times New Roman" w:eastAsia="宋体" w:cs="Times New Roman"/>
          <w:color w:val="333333"/>
          <w:sz w:val="24"/>
          <w:szCs w:val="24"/>
          <w:shd w:val="clear" w:color="auto" w:fill="FFFFFF"/>
          <w:lang w:val="en-US" w:eastAsia="zh-CN"/>
        </w:rPr>
        <w:t xml:space="preserve"> popular culture</w:t>
      </w:r>
      <w:r>
        <w:rPr>
          <w:rFonts w:hint="eastAsia" w:ascii="Times New Roman" w:hAnsi="Times New Roman" w:eastAsia="宋体" w:cs="Times New Roman"/>
          <w:color w:val="333333"/>
          <w:sz w:val="24"/>
          <w:szCs w:val="24"/>
          <w:shd w:val="clear" w:color="auto" w:fill="FFFFFF"/>
          <w:lang w:val="en-US" w:eastAsia="zh-CN"/>
        </w:rPr>
        <w:t xml:space="preserve"> in a blind manner</w:t>
      </w:r>
      <w:r>
        <w:rPr>
          <w:rFonts w:hint="default" w:ascii="Times New Roman" w:hAnsi="Times New Roman" w:eastAsia="宋体" w:cs="Times New Roman"/>
          <w:color w:val="333333"/>
          <w:sz w:val="24"/>
          <w:szCs w:val="24"/>
          <w:shd w:val="clear" w:color="auto" w:fill="FFFFFF"/>
          <w:lang w:val="en-US" w:eastAsia="zh-CN"/>
        </w:rPr>
        <w:t xml:space="preserve"> </w:t>
      </w:r>
      <w:r>
        <w:rPr>
          <w:rFonts w:hint="eastAsia" w:ascii="Times New Roman" w:hAnsi="Times New Roman" w:eastAsia="宋体" w:cs="Times New Roman"/>
          <w:color w:val="333333"/>
          <w:sz w:val="24"/>
          <w:szCs w:val="24"/>
          <w:shd w:val="clear" w:color="auto" w:fill="FFFFFF"/>
          <w:lang w:val="en-US" w:eastAsia="zh-CN"/>
        </w:rPr>
        <w:t>means</w:t>
      </w:r>
      <w:r>
        <w:rPr>
          <w:rFonts w:hint="default" w:ascii="Times New Roman" w:hAnsi="Times New Roman" w:eastAsia="宋体" w:cs="Times New Roman"/>
          <w:color w:val="333333"/>
          <w:sz w:val="24"/>
          <w:szCs w:val="24"/>
          <w:shd w:val="clear" w:color="auto" w:fill="FFFFFF"/>
          <w:lang w:val="en-US" w:eastAsia="zh-CN"/>
        </w:rPr>
        <w:t xml:space="preserve"> lack</w:t>
      </w:r>
      <w:r>
        <w:rPr>
          <w:rFonts w:hint="eastAsia" w:ascii="Times New Roman" w:hAnsi="Times New Roman" w:eastAsia="宋体" w:cs="Times New Roman"/>
          <w:color w:val="333333"/>
          <w:sz w:val="24"/>
          <w:szCs w:val="24"/>
          <w:shd w:val="clear" w:color="auto" w:fill="FFFFFF"/>
          <w:lang w:val="en-US" w:eastAsia="zh-CN"/>
        </w:rPr>
        <w:t>ing</w:t>
      </w:r>
      <w:r>
        <w:rPr>
          <w:rFonts w:hint="default" w:ascii="Times New Roman" w:hAnsi="Times New Roman" w:eastAsia="宋体" w:cs="Times New Roman"/>
          <w:color w:val="333333"/>
          <w:sz w:val="24"/>
          <w:szCs w:val="24"/>
          <w:shd w:val="clear" w:color="auto" w:fill="FFFFFF"/>
          <w:lang w:val="en-US" w:eastAsia="zh-CN"/>
        </w:rPr>
        <w:t xml:space="preserve"> the courage to challenge </w:t>
      </w:r>
      <w:r>
        <w:rPr>
          <w:rFonts w:hint="eastAsia" w:ascii="Times New Roman" w:hAnsi="Times New Roman" w:eastAsia="宋体" w:cs="Times New Roman"/>
          <w:color w:val="333333"/>
          <w:sz w:val="24"/>
          <w:szCs w:val="24"/>
          <w:shd w:val="clear" w:color="auto" w:fill="FFFFFF"/>
          <w:lang w:val="en-US" w:eastAsia="zh-CN"/>
        </w:rPr>
        <w:t>yourself</w:t>
      </w:r>
      <w:r>
        <w:rPr>
          <w:rFonts w:hint="default" w:ascii="Times New Roman" w:hAnsi="Times New Roman" w:eastAsia="宋体" w:cs="Times New Roman"/>
          <w:color w:val="333333"/>
          <w:sz w:val="24"/>
          <w:szCs w:val="24"/>
          <w:shd w:val="clear" w:color="auto" w:fill="FFFFFF"/>
          <w:lang w:val="en-US" w:eastAsia="zh-CN"/>
        </w:rPr>
        <w:t xml:space="preserve">. As young people, we are not only able to create the pop culture of the present, but also to </w:t>
      </w:r>
      <w:r>
        <w:rPr>
          <w:rFonts w:hint="eastAsia" w:ascii="Times New Roman" w:hAnsi="Times New Roman" w:eastAsia="宋体" w:cs="Times New Roman"/>
          <w:color w:val="333333"/>
          <w:sz w:val="24"/>
          <w:szCs w:val="24"/>
          <w:shd w:val="clear" w:color="auto" w:fill="FFFFFF"/>
          <w:lang w:val="en-US" w:eastAsia="zh-CN"/>
        </w:rPr>
        <w:t>screen out</w:t>
      </w:r>
      <w:r>
        <w:rPr>
          <w:rFonts w:hint="default" w:ascii="Times New Roman" w:hAnsi="Times New Roman" w:eastAsia="宋体" w:cs="Times New Roman"/>
          <w:color w:val="333333"/>
          <w:sz w:val="24"/>
          <w:szCs w:val="24"/>
          <w:shd w:val="clear" w:color="auto" w:fill="FFFFFF"/>
          <w:lang w:val="en-US" w:eastAsia="zh-CN"/>
        </w:rPr>
        <w:t xml:space="preserve"> the classic </w:t>
      </w:r>
      <w:r>
        <w:rPr>
          <w:rFonts w:hint="eastAsia" w:ascii="Times New Roman" w:hAnsi="Times New Roman" w:eastAsia="宋体" w:cs="Times New Roman"/>
          <w:color w:val="333333"/>
          <w:sz w:val="24"/>
          <w:szCs w:val="24"/>
          <w:shd w:val="clear" w:color="auto" w:fill="FFFFFF"/>
          <w:lang w:val="en-US" w:eastAsia="zh-CN"/>
        </w:rPr>
        <w:t>culture</w:t>
      </w:r>
      <w:r>
        <w:rPr>
          <w:rFonts w:hint="default" w:ascii="Times New Roman" w:hAnsi="Times New Roman" w:eastAsia="宋体" w:cs="Times New Roman"/>
          <w:color w:val="333333"/>
          <w:sz w:val="24"/>
          <w:szCs w:val="24"/>
          <w:shd w:val="clear" w:color="auto" w:fill="FFFFFF"/>
          <w:lang w:val="en-US" w:eastAsia="zh-CN"/>
        </w:rPr>
        <w:t xml:space="preserve"> </w:t>
      </w:r>
      <w:r>
        <w:rPr>
          <w:rFonts w:hint="eastAsia" w:ascii="Times New Roman" w:hAnsi="Times New Roman" w:eastAsia="宋体" w:cs="Times New Roman"/>
          <w:color w:val="333333"/>
          <w:sz w:val="24"/>
          <w:szCs w:val="24"/>
          <w:shd w:val="clear" w:color="auto" w:fill="FFFFFF"/>
          <w:lang w:val="en-US" w:eastAsia="zh-CN"/>
        </w:rPr>
        <w:t>of</w:t>
      </w:r>
      <w:r>
        <w:rPr>
          <w:rFonts w:hint="default" w:ascii="Times New Roman" w:hAnsi="Times New Roman" w:eastAsia="宋体" w:cs="Times New Roman"/>
          <w:color w:val="333333"/>
          <w:sz w:val="24"/>
          <w:szCs w:val="24"/>
          <w:shd w:val="clear" w:color="auto" w:fill="FFFFFF"/>
          <w:lang w:val="en-US" w:eastAsia="zh-CN"/>
        </w:rPr>
        <w:t xml:space="preserve"> the future. Just as our ancestors used to taste hundred</w:t>
      </w:r>
      <w:r>
        <w:rPr>
          <w:rFonts w:hint="eastAsia" w:ascii="Times New Roman" w:hAnsi="Times New Roman" w:eastAsia="宋体" w:cs="Times New Roman"/>
          <w:color w:val="333333"/>
          <w:sz w:val="24"/>
          <w:szCs w:val="24"/>
          <w:shd w:val="clear" w:color="auto" w:fill="FFFFFF"/>
          <w:lang w:val="en-US" w:eastAsia="zh-CN"/>
        </w:rPr>
        <w:t>s of</w:t>
      </w:r>
      <w:r>
        <w:rPr>
          <w:rFonts w:hint="default" w:ascii="Times New Roman" w:hAnsi="Times New Roman" w:eastAsia="宋体" w:cs="Times New Roman"/>
          <w:color w:val="333333"/>
          <w:sz w:val="24"/>
          <w:szCs w:val="24"/>
          <w:shd w:val="clear" w:color="auto" w:fill="FFFFFF"/>
          <w:lang w:val="en-US" w:eastAsia="zh-CN"/>
        </w:rPr>
        <w:t xml:space="preserve"> herbs</w:t>
      </w:r>
      <w:r>
        <w:rPr>
          <w:rFonts w:hint="eastAsia" w:ascii="Times New Roman" w:hAnsi="Times New Roman" w:eastAsia="宋体" w:cs="Times New Roman"/>
          <w:color w:val="333333"/>
          <w:sz w:val="24"/>
          <w:szCs w:val="24"/>
          <w:shd w:val="clear" w:color="auto" w:fill="FFFFFF"/>
          <w:lang w:val="en-US" w:eastAsia="zh-CN"/>
        </w:rPr>
        <w:t xml:space="preserve"> to test their medical values</w:t>
      </w:r>
      <w:r>
        <w:rPr>
          <w:rFonts w:hint="default" w:ascii="Times New Roman" w:hAnsi="Times New Roman" w:eastAsia="宋体" w:cs="Times New Roman"/>
          <w:color w:val="333333"/>
          <w:sz w:val="24"/>
          <w:szCs w:val="24"/>
          <w:shd w:val="clear" w:color="auto" w:fill="FFFFFF"/>
          <w:lang w:val="en-US" w:eastAsia="zh-CN"/>
        </w:rPr>
        <w:t xml:space="preserve">, we have </w:t>
      </w:r>
      <w:r>
        <w:rPr>
          <w:rFonts w:hint="eastAsia" w:ascii="Times New Roman" w:hAnsi="Times New Roman" w:eastAsia="宋体" w:cs="Times New Roman"/>
          <w:color w:val="333333"/>
          <w:sz w:val="24"/>
          <w:szCs w:val="24"/>
          <w:shd w:val="clear" w:color="auto" w:fill="FFFFFF"/>
          <w:lang w:val="en-US" w:eastAsia="zh-CN"/>
        </w:rPr>
        <w:t>the</w:t>
      </w:r>
      <w:r>
        <w:rPr>
          <w:rFonts w:hint="default" w:ascii="Times New Roman" w:hAnsi="Times New Roman" w:eastAsia="宋体" w:cs="Times New Roman"/>
          <w:color w:val="333333"/>
          <w:sz w:val="24"/>
          <w:szCs w:val="24"/>
          <w:shd w:val="clear" w:color="auto" w:fill="FFFFFF"/>
          <w:lang w:val="en-US" w:eastAsia="zh-CN"/>
        </w:rPr>
        <w:t xml:space="preserve"> responsibility to discover the nutrients of pop culture and pass them on to future generations as cultural heritage.</w:t>
      </w: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hint="eastAsia" w:ascii="宋体" w:hAnsi="宋体" w:eastAsia="宋体"/>
          <w:color w:val="333333"/>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333333"/>
          <w:sz w:val="24"/>
          <w:szCs w:val="24"/>
          <w:shd w:val="clear" w:color="auto" w:fill="FFFFFF"/>
          <w:lang w:val="en-US" w:eastAsia="zh-CN"/>
        </w:rPr>
      </w:pPr>
      <w:bookmarkStart w:id="0" w:name="_GoBack"/>
      <w:r>
        <w:rPr>
          <w:rFonts w:hint="eastAsia" w:ascii="Times New Roman" w:hAnsi="Times New Roman" w:eastAsia="宋体" w:cs="Times New Roman"/>
          <w:b/>
          <w:bCs/>
          <w:color w:val="333333"/>
          <w:sz w:val="24"/>
          <w:szCs w:val="24"/>
          <w:shd w:val="clear" w:color="auto" w:fill="FFFFFF"/>
          <w:lang w:val="en-US" w:eastAsia="zh-CN"/>
        </w:rPr>
        <w:t>Conlusion:</w:t>
      </w:r>
    </w:p>
    <w:bookmarkEnd w:id="0"/>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We cannot simply say that “popular things can’t last long”, “to appreciate popular things means too shallow”, nor can we say that “only a profound person can appreciate the elegant classic culture”. After all, people’s needs for culture are multi-level and diversified, and they will be affected by ethnic group, occupation, age, experience, education level and so on. Therefore, no matter it is classic or popular, as long as it is advanced, healthy and beneficial and truly needed by the people, it is a culture of great value and we should actively develop it.</w:t>
      </w:r>
    </w:p>
    <w:p>
      <w:pPr>
        <w:keepNext w:val="0"/>
        <w:keepLines w:val="0"/>
        <w:pageBreakBefore w:val="0"/>
        <w:widowControl w:val="0"/>
        <w:kinsoku/>
        <w:wordWrap/>
        <w:overflowPunct/>
        <w:topLinePunct w:val="0"/>
        <w:autoSpaceDE/>
        <w:autoSpaceDN/>
        <w:bidi w:val="0"/>
        <w:adjustRightInd/>
        <w:snapToGrid/>
        <w:spacing w:line="360" w:lineRule="auto"/>
        <w:ind w:left="720" w:firstLine="480" w:firstLineChars="200"/>
        <w:textAlignment w:val="auto"/>
        <w:rPr>
          <w:rFonts w:hint="eastAsia" w:ascii="宋体" w:hAnsi="宋体" w:eastAsia="宋体"/>
          <w:color w:val="333333"/>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Adapt classics into movies or videos. There are some successful examples, such as</w:t>
      </w:r>
      <w:r>
        <w:rPr>
          <w:rFonts w:ascii="Times New Roman" w:hAnsi="Times New Roman" w:eastAsia="宋体" w:cs="Times New Roman"/>
          <w:i/>
          <w:iCs/>
          <w:sz w:val="24"/>
          <w:szCs w:val="24"/>
        </w:rPr>
        <w:t xml:space="preserve"> Sacrifice </w:t>
      </w:r>
      <w:r>
        <w:rPr>
          <w:rFonts w:ascii="Times New Roman" w:hAnsi="Times New Roman" w:eastAsia="宋体" w:cs="Times New Roman"/>
          <w:sz w:val="24"/>
          <w:szCs w:val="24"/>
        </w:rPr>
        <w:t xml:space="preserve">(《赵氏孤儿》), which attracts many watchers and generates their interests on classics.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Make reading classics as a compulsory course. It will be an effective way to promote students to read them. Activities such as presentation and speech contest can also be launched in school.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Show our respect to the classics. Classics represent the highest level of a nation. But sometimes people do not respect them or even criticize them of worthlessness, especially now we are in a modern society, many people hold that classics play a positive role in the modernization process. These opinions are incorrect and ought to be banished.</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Use scientific approaches. Nowadays, we have absorbed much western scientific and cultural knowledge and we have many useful implements, such as dictionaries and Internet. We can choose a proper one to help us reading classics.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16C"/>
    <w:rsid w:val="000C04C5"/>
    <w:rsid w:val="0010306D"/>
    <w:rsid w:val="00115146"/>
    <w:rsid w:val="00184BB2"/>
    <w:rsid w:val="00207E7A"/>
    <w:rsid w:val="0028316E"/>
    <w:rsid w:val="0035105F"/>
    <w:rsid w:val="003741AC"/>
    <w:rsid w:val="004029C8"/>
    <w:rsid w:val="004E061A"/>
    <w:rsid w:val="005A778C"/>
    <w:rsid w:val="0064216C"/>
    <w:rsid w:val="006D1C62"/>
    <w:rsid w:val="00701762"/>
    <w:rsid w:val="007112CF"/>
    <w:rsid w:val="00740E29"/>
    <w:rsid w:val="007B6120"/>
    <w:rsid w:val="007F16AD"/>
    <w:rsid w:val="007F47AD"/>
    <w:rsid w:val="00817C7C"/>
    <w:rsid w:val="00863724"/>
    <w:rsid w:val="00882C81"/>
    <w:rsid w:val="009D38E8"/>
    <w:rsid w:val="00A46C0F"/>
    <w:rsid w:val="00B41C1D"/>
    <w:rsid w:val="00B666A3"/>
    <w:rsid w:val="00C17BD9"/>
    <w:rsid w:val="00C3127B"/>
    <w:rsid w:val="00C94083"/>
    <w:rsid w:val="00D1532B"/>
    <w:rsid w:val="00D41CA2"/>
    <w:rsid w:val="00DE5F19"/>
    <w:rsid w:val="00E11751"/>
    <w:rsid w:val="00ED2745"/>
    <w:rsid w:val="00F911E0"/>
    <w:rsid w:val="10D13D7F"/>
    <w:rsid w:val="2FFA1EDA"/>
    <w:rsid w:val="45F463C3"/>
    <w:rsid w:val="48E14495"/>
    <w:rsid w:val="584F3F2B"/>
    <w:rsid w:val="5B832365"/>
    <w:rsid w:val="5CAD35F8"/>
    <w:rsid w:val="69CA7D9A"/>
    <w:rsid w:val="6ACC3F71"/>
    <w:rsid w:val="72414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character" w:customStyle="1" w:styleId="8">
    <w:name w:val="text-dst"/>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867</Words>
  <Characters>4942</Characters>
  <Lines>41</Lines>
  <Paragraphs>11</Paragraphs>
  <TotalTime>50</TotalTime>
  <ScaleCrop>false</ScaleCrop>
  <LinksUpToDate>false</LinksUpToDate>
  <CharactersWithSpaces>5798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2022-03-20T07:59:00Z</dcterms:created>
  <dc:creator>童 略雅</dc:creator>
  <cp:lastModifiedBy>王思琪</cp:lastModifiedBy>
  <dcterms:modified xsi:type="dcterms:W3CDTF">2022-03-23T11:55:50Z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