
<file path=[Content_Types].xml><?xml version="1.0" encoding="utf-8"?>
<Types xmlns="http://schemas.openxmlformats.org/package/2006/content-types">
  <Override PartName="/ppt/slides/slide6.xml" ContentType="application/vnd.openxmlformats-officedocument.presentationml.slide+xml"/>
  <Override PartName="/ppt/slideLayouts/slideLayout8.xml" ContentType="application/vnd.openxmlformats-officedocument.presentationml.slideLayout+xml"/>
  <Override PartName="/ppt/notesSlides/notesSlide2.xml" ContentType="application/vnd.openxmlformats-officedocument.presentationml.notesSlide+xml"/>
  <Override PartName="/ppt/slideMasters/slideMaster1.xml" ContentType="application/vnd.openxmlformats-officedocument.presentationml.slideMaster+xml"/>
  <Override PartName="/ppt/slides/slide4.xml" ContentType="application/vnd.openxmlformats-officedocument.presentationml.slide+xml"/>
  <Override PartName="/ppt/slideLayouts/slideLayout4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3.xml" ContentType="application/vnd.openxmlformats-officedocument.theme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Override PartName="/ppt/tags/tag2.xml" ContentType="application/vnd.openxmlformats-officedocument.presentationml.tags+xml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s/slide13.xml" ContentType="application/vnd.openxmlformats-officedocument.presentationml.slide+xml"/>
  <Override PartName="/ppt/slides/slide14.xml" ContentType="application/vnd.openxmlformats-officedocument.presentationml.slide+xml"/>
  <Override PartName="/ppt/notesMasters/notesMaster1.xml" ContentType="application/vnd.openxmlformats-officedocument.presentationml.notesMaster+xml"/>
  <Override PartName="/ppt/tags/tag1.xml" ContentType="application/vnd.openxmlformats-officedocument.presentationml.tags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slides/slide10.xml" ContentType="application/vnd.openxmlformats-officedocument.presentationml.slide+xml"/>
  <Override PartName="/ppt/slides/slide11.xml" ContentType="application/vnd.openxmlformats-officedocument.presentationml.slide+xml"/>
  <Override PartName="/ppt/slides/slide12.xml" ContentType="application/vnd.openxmlformats-officedocument.presentationml.slide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ppt/notesSlides/notesSlide13.xml" ContentType="application/vnd.openxmlformats-officedocument.presentationml.notesSlide+xml"/>
  <Override PartName="/ppt/notesSlides/notesSlide14.xml" ContentType="application/vnd.openxmlformats-officedocument.presentationml.notesSlide+xml"/>
  <Override PartName="/docProps/custom.xml" ContentType="application/vnd.openxmlformats-officedocument.custom-properties+xml"/>
  <Override PartName="/ppt/slideLayouts/slideLayout10.xml" ContentType="application/vnd.openxmlformats-officedocument.presentationml.slideLayout+xml"/>
  <Override PartName="/ppt/notesSlides/notesSlide8.xml" ContentType="application/vnd.openxmlformats-officedocument.presentationml.notesSlide+xml"/>
  <Override PartName="/ppt/notesSlides/notesSlide9.xml" ContentType="application/vnd.openxmlformats-officedocument.presentationml.notesSlide+xml"/>
  <Override PartName="/ppt/notesSlides/notesSlide11.xml" ContentType="application/vnd.openxmlformats-officedocument.presentationml.notesSlide+xml"/>
  <Override PartName="/ppt/notesSlides/notesSlide12.xml" ContentType="application/vnd.openxmlformats-officedocument.presentationml.notesSlide+xml"/>
  <Override PartName="/ppt/notesSlides/notesSlide6.xml" ContentType="application/vnd.openxmlformats-officedocument.presentationml.notesSlide+xml"/>
  <Override PartName="/ppt/notesSlides/notesSlide7.xml" ContentType="application/vnd.openxmlformats-officedocument.presentationml.notesSlide+xml"/>
  <Override PartName="/ppt/notesSlides/notesSlide10.xml" ContentType="application/vnd.openxmlformats-officedocument.presentationml.notes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slides/slide9.xml" ContentType="application/vnd.openxmlformats-officedocument.presentationml.slide+xml"/>
  <Override PartName="/ppt/handoutMasters/handoutMaster1.xml" ContentType="application/vnd.openxmlformats-officedocument.presentationml.handoutMaster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ppt/notesSlides/notesSlide4.xml" ContentType="application/vnd.openxmlformats-officedocument.presentationml.notesSlide+xml"/>
  <Override PartName="/ppt/notesSlides/notesSlide5.xml" ContentType="application/vnd.openxmlformats-officedocument.presentationml.notesSlide+xml"/>
  <Override PartName="/docProps/core.xml" ContentType="application/vnd.openxmlformats-package.core-properties+xml"/>
  <Override PartName="/ppt/slides/slide5.xml" ContentType="application/vnd.openxmlformats-officedocument.presentationml.slide+xml"/>
  <Override PartName="/ppt/slideLayouts/slideLayout7.xml" ContentType="application/vnd.openxmlformats-officedocument.presentationml.slideLayout+xml"/>
  <Override PartName="/ppt/notesSlides/notesSlide1.xml" ContentType="application/vnd.openxmlformats-officedocument.presentationml.notesSlide+xml"/>
  <Override PartName="/ppt/notesSlides/notesSlide3.xml" ContentType="application/vnd.openxmlformats-officedocument.presentationml.notesSlide+xml"/>
  <Override PartName="/ppt/slides/slide3.xml" ContentType="application/vnd.openxmlformats-officedocument.presentationml.slide+xml"/>
  <Override PartName="/ppt/presProps.xml" ContentType="application/vnd.openxmlformats-officedocument.presentationml.presProps+xml"/>
  <Override PartName="/ppt/slideLayouts/slideLayout5.xml" ContentType="application/vnd.openxmlformats-officedocument.presentationml.slideLayout+xml"/>
  <Override PartName="/ppt/theme/theme2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>
  <p:sldMasterIdLst>
    <p:sldMasterId id="2147483648" r:id="rId1"/>
  </p:sldMasterIdLst>
  <p:notesMasterIdLst>
    <p:notesMasterId r:id="rId16"/>
  </p:notesMasterIdLst>
  <p:handoutMasterIdLst>
    <p:handoutMasterId r:id="rId17"/>
  </p:handoutMasterIdLst>
  <p:sldIdLst>
    <p:sldId id="257" r:id="rId2"/>
    <p:sldId id="256" r:id="rId3"/>
    <p:sldId id="258" r:id="rId4"/>
    <p:sldId id="262" r:id="rId5"/>
    <p:sldId id="259" r:id="rId6"/>
    <p:sldId id="280" r:id="rId7"/>
    <p:sldId id="281" r:id="rId8"/>
    <p:sldId id="287" r:id="rId9"/>
    <p:sldId id="283" r:id="rId10"/>
    <p:sldId id="288" r:id="rId11"/>
    <p:sldId id="284" r:id="rId12"/>
    <p:sldId id="289" r:id="rId13"/>
    <p:sldId id="285" r:id="rId14"/>
    <p:sldId id="276" r:id="rId15"/>
  </p:sldIdLst>
  <p:sldSz cx="12192000" cy="6858000"/>
  <p:notesSz cx="6858000" cy="9144000"/>
  <p:custDataLst>
    <p:tags r:id="rId18"/>
  </p:custDataLst>
  <p:defaultTextStyle>
    <a:defPPr>
      <a:defRPr lang="zh-CN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 useTimings="0">
    <p:present/>
    <p:sldAll/>
    <p:penClr>
      <a:prstClr val="red"/>
    </p:penClr>
  </p:showPr>
  <p:clrMru>
    <a:srgbClr val="FFFFFF"/>
    <a:srgbClr val="567FBD"/>
    <a:srgbClr val="7A99B8"/>
    <a:srgbClr val="91AAC5"/>
    <a:srgbClr val="35669B"/>
    <a:srgbClr val="528EA9"/>
    <a:srgbClr val="44546A"/>
  </p:clrMru>
  <p:extLst>
    <p:ext uri="{E76CE94A-603C-4142-B9EB-6D1370010A27}">
      <p14:discardImageEditData xmlns="" xmlns:p14="http://schemas.microsoft.com/office/powerpoint/2010/main" val="0"/>
    </p:ext>
    <p:ext uri="{D31A062A-798A-4329-ABDD-BBA856620510}">
      <p14:defaultImageDpi xmlns=""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15620"/>
    <p:restoredTop sz="94660"/>
  </p:normalViewPr>
  <p:slideViewPr>
    <p:cSldViewPr snapToGrid="0" showGuides="1">
      <p:cViewPr varScale="1">
        <p:scale>
          <a:sx n="47" d="100"/>
          <a:sy n="47" d="100"/>
        </p:scale>
        <p:origin x="-252" y="-90"/>
      </p:cViewPr>
      <p:guideLst>
        <p:guide orient="horz" pos="2160"/>
        <p:guide pos="3850"/>
      </p:guideLst>
    </p:cSldViewPr>
  </p:slideViewPr>
  <p:notesTextViewPr>
    <p:cViewPr>
      <p:scale>
        <a:sx n="1" d="1"/>
        <a:sy n="1" d="1"/>
      </p:scale>
      <p:origin x="0" y="0"/>
    </p:cViewPr>
  </p:notesTextViewPr>
  <p:sorterViewPr>
    <p:cViewPr>
      <p:scale>
        <a:sx n="150" d="100"/>
        <a:sy n="150" d="100"/>
      </p:scale>
      <p:origin x="0" y="-10686"/>
    </p:cViewPr>
  </p:sorterViewPr>
  <p:gridSpacing cx="73736200" cy="7373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slide" Target="slides/slide12.xml"/><Relationship Id="rId18" Type="http://schemas.openxmlformats.org/officeDocument/2006/relationships/tags" Target="tags/tag1.xml"/><Relationship Id="rId3" Type="http://schemas.openxmlformats.org/officeDocument/2006/relationships/slide" Target="slides/slide2.xml"/><Relationship Id="rId21" Type="http://schemas.openxmlformats.org/officeDocument/2006/relationships/theme" Target="theme/theme1.xml"/><Relationship Id="rId7" Type="http://schemas.openxmlformats.org/officeDocument/2006/relationships/slide" Target="slides/slide6.xml"/><Relationship Id="rId12" Type="http://schemas.openxmlformats.org/officeDocument/2006/relationships/slide" Target="slides/slide11.xml"/><Relationship Id="rId17" Type="http://schemas.openxmlformats.org/officeDocument/2006/relationships/handoutMaster" Target="handoutMasters/handoutMaster1.xml"/><Relationship Id="rId2" Type="http://schemas.openxmlformats.org/officeDocument/2006/relationships/slide" Target="slides/slide1.xml"/><Relationship Id="rId16" Type="http://schemas.openxmlformats.org/officeDocument/2006/relationships/notesMaster" Target="notesMasters/notesMaster1.xml"/><Relationship Id="rId20" Type="http://schemas.openxmlformats.org/officeDocument/2006/relationships/viewProps" Target="viewProp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slide" Target="slides/slide10.xml"/><Relationship Id="rId5" Type="http://schemas.openxmlformats.org/officeDocument/2006/relationships/slide" Target="slides/slide4.xml"/><Relationship Id="rId15" Type="http://schemas.openxmlformats.org/officeDocument/2006/relationships/slide" Target="slides/slide14.xml"/><Relationship Id="rId10" Type="http://schemas.openxmlformats.org/officeDocument/2006/relationships/slide" Target="slides/slide9.xml"/><Relationship Id="rId19" Type="http://schemas.openxmlformats.org/officeDocument/2006/relationships/presProps" Target="presProps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slide" Target="slides/slide13.xml"/><Relationship Id="rId22" Type="http://schemas.openxmlformats.org/officeDocument/2006/relationships/tableStyles" Target="tableStyles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页眉占位符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zh-CN" altLang="en-US"/>
          </a:p>
        </p:txBody>
      </p:sp>
      <p:sp>
        <p:nvSpPr>
          <p:cNvPr id="3" name="日期占位符 2"/>
          <p:cNvSpPr>
            <a:spLocks noGrp="1"/>
          </p:cNvSpPr>
          <p:nvPr>
            <p:ph type="dt" sz="quarter" idx="1"/>
          </p:nvPr>
        </p:nvSpPr>
        <p:spPr>
          <a:xfrm>
            <a:off x="3884613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0F9B84EA-7D68-4D60-9CB1-D50884785D1C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4" name="页脚占位符 3"/>
          <p:cNvSpPr>
            <a:spLocks noGrp="1"/>
          </p:cNvSpPr>
          <p:nvPr>
            <p:ph type="ftr" sz="quarter" idx="2"/>
          </p:nvPr>
        </p:nvSpPr>
        <p:spPr>
          <a:xfrm>
            <a:off x="0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zh-CN" altLang="en-US"/>
          </a:p>
        </p:txBody>
      </p:sp>
      <p:sp>
        <p:nvSpPr>
          <p:cNvPr id="5" name="灯片编号占位符 4"/>
          <p:cNvSpPr>
            <a:spLocks noGrp="1"/>
          </p:cNvSpPr>
          <p:nvPr>
            <p:ph type="sldNum" sz="quarter" idx="3"/>
          </p:nvPr>
        </p:nvSpPr>
        <p:spPr>
          <a:xfrm>
            <a:off x="3884613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8D4E0FC9-F1F8-4FAE-9988-3BA365CFD46F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页眉占位符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zh-CN" altLang="en-US"/>
          </a:p>
        </p:txBody>
      </p:sp>
      <p:sp>
        <p:nvSpPr>
          <p:cNvPr id="3" name="日期占位符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8788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4D5FB9C5-D2B3-4953-8567-EA53C1F1B040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4" name="幻灯片图像占位符 3"/>
          <p:cNvSpPr>
            <a:spLocks noGrp="1" noRot="1" noChangeAspect="1"/>
          </p:cNvSpPr>
          <p:nvPr>
            <p:ph type="sldImg" idx="2"/>
          </p:nvPr>
        </p:nvSpPr>
        <p:spPr>
          <a:xfrm>
            <a:off x="685800" y="1143000"/>
            <a:ext cx="5486400" cy="30861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lIns="91440" tIns="45720" rIns="91440" bIns="45720" rtlCol="0" anchor="ctr"/>
          <a:lstStyle/>
          <a:p>
            <a:endParaRPr lang="zh-CN" altLang="en-US"/>
          </a:p>
        </p:txBody>
      </p:sp>
      <p:sp>
        <p:nvSpPr>
          <p:cNvPr id="5" name="备注占位符 4"/>
          <p:cNvSpPr>
            <a:spLocks noGrp="1"/>
          </p:cNvSpPr>
          <p:nvPr>
            <p:ph type="body" sz="quarter" idx="3"/>
          </p:nvPr>
        </p:nvSpPr>
        <p:spPr>
          <a:xfrm>
            <a:off x="685800" y="4400550"/>
            <a:ext cx="5486400" cy="3600450"/>
          </a:xfrm>
          <a:prstGeom prst="rect">
            <a:avLst/>
          </a:prstGeom>
        </p:spPr>
        <p:txBody>
          <a:bodyPr vert="horz" lIns="91440" tIns="45720" rIns="91440" bIns="45720" rtlCol="0"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6" name="页脚占位符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zh-CN" altLang="en-US"/>
          </a:p>
        </p:txBody>
      </p:sp>
      <p:sp>
        <p:nvSpPr>
          <p:cNvPr id="7" name="灯片编号占位符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8787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6E7CF359-6995-43D0-814D-C37784FFDC90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_rels/notesSlide10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0.xml"/><Relationship Id="rId1" Type="http://schemas.openxmlformats.org/officeDocument/2006/relationships/notesMaster" Target="../notesMasters/notesMaster1.xml"/></Relationships>
</file>

<file path=ppt/notesSlides/_rels/notesSlide1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1.xml"/><Relationship Id="rId1" Type="http://schemas.openxmlformats.org/officeDocument/2006/relationships/notesMaster" Target="../notesMasters/notesMaster1.xml"/></Relationships>
</file>

<file path=ppt/notesSlides/_rels/notesSlide1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2.xml"/><Relationship Id="rId1" Type="http://schemas.openxmlformats.org/officeDocument/2006/relationships/notesMaster" Target="../notesMasters/notesMaster1.xml"/></Relationships>
</file>

<file path=ppt/notesSlides/_rels/notesSlide13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3.xml"/><Relationship Id="rId1" Type="http://schemas.openxmlformats.org/officeDocument/2006/relationships/notesMaster" Target="../notesMasters/notesMaster1.xml"/></Relationships>
</file>

<file path=ppt/notesSlides/_rels/notesSlide14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4.xml"/><Relationship Id="rId1" Type="http://schemas.openxmlformats.org/officeDocument/2006/relationships/notesMaster" Target="../notesMasters/notesMaster1.xml"/></Relationships>
</file>

<file path=ppt/notesSlides/_rels/notesSlide2.xml.rels><?xml version="1.0" encoding="UTF-8" standalone="yes"?>
<Relationships xmlns="http://schemas.openxmlformats.org/package/2006/relationships"><Relationship Id="rId2" Type="http://schemas.openxmlformats.org/officeDocument/2006/relationships/slide" Target="../slides/slide2.xml"/><Relationship Id="rId1" Type="http://schemas.openxmlformats.org/officeDocument/2006/relationships/notesMaster" Target="../notesMasters/notesMaster1.xml"/></Relationships>
</file>

<file path=ppt/notesSlides/_rels/notesSlide3.xml.rels><?xml version="1.0" encoding="UTF-8" standalone="yes"?>
<Relationships xmlns="http://schemas.openxmlformats.org/package/2006/relationships"><Relationship Id="rId2" Type="http://schemas.openxmlformats.org/officeDocument/2006/relationships/slide" Target="../slides/slide3.xml"/><Relationship Id="rId1" Type="http://schemas.openxmlformats.org/officeDocument/2006/relationships/notesMaster" Target="../notesMasters/notesMaster1.xml"/></Relationships>
</file>

<file path=ppt/notesSlides/_rels/notesSlide4.xml.rels><?xml version="1.0" encoding="UTF-8" standalone="yes"?>
<Relationships xmlns="http://schemas.openxmlformats.org/package/2006/relationships"><Relationship Id="rId2" Type="http://schemas.openxmlformats.org/officeDocument/2006/relationships/slide" Target="../slides/slide4.xml"/><Relationship Id="rId1" Type="http://schemas.openxmlformats.org/officeDocument/2006/relationships/notesMaster" Target="../notesMasters/notesMaster1.xml"/></Relationships>
</file>

<file path=ppt/notesSlides/_rels/notesSlide5.xml.rels><?xml version="1.0" encoding="UTF-8" standalone="yes"?>
<Relationships xmlns="http://schemas.openxmlformats.org/package/2006/relationships"><Relationship Id="rId2" Type="http://schemas.openxmlformats.org/officeDocument/2006/relationships/slide" Target="../slides/slide5.xml"/><Relationship Id="rId1" Type="http://schemas.openxmlformats.org/officeDocument/2006/relationships/notesMaster" Target="../notesMasters/notesMaster1.xml"/></Relationships>
</file>

<file path=ppt/notesSlides/_rels/notesSlide6.xml.rels><?xml version="1.0" encoding="UTF-8" standalone="yes"?>
<Relationships xmlns="http://schemas.openxmlformats.org/package/2006/relationships"><Relationship Id="rId2" Type="http://schemas.openxmlformats.org/officeDocument/2006/relationships/slide" Target="../slides/slide6.xml"/><Relationship Id="rId1" Type="http://schemas.openxmlformats.org/officeDocument/2006/relationships/notesMaster" Target="../notesMasters/notesMaster1.xml"/></Relationships>
</file>

<file path=ppt/notesSlides/_rels/notesSlide7.xml.rels><?xml version="1.0" encoding="UTF-8" standalone="yes"?>
<Relationships xmlns="http://schemas.openxmlformats.org/package/2006/relationships"><Relationship Id="rId2" Type="http://schemas.openxmlformats.org/officeDocument/2006/relationships/slide" Target="../slides/slide7.xml"/><Relationship Id="rId1" Type="http://schemas.openxmlformats.org/officeDocument/2006/relationships/notesMaster" Target="../notesMasters/notesMaster1.xml"/></Relationships>
</file>

<file path=ppt/notesSlides/_rels/notesSlide8.xml.rels><?xml version="1.0" encoding="UTF-8" standalone="yes"?>
<Relationships xmlns="http://schemas.openxmlformats.org/package/2006/relationships"><Relationship Id="rId2" Type="http://schemas.openxmlformats.org/officeDocument/2006/relationships/slide" Target="../slides/slide8.xml"/><Relationship Id="rId1" Type="http://schemas.openxmlformats.org/officeDocument/2006/relationships/notesMaster" Target="../notesMasters/notesMaster1.xml"/></Relationships>
</file>

<file path=ppt/notesSlides/_rels/notesSlide9.xml.rels><?xml version="1.0" encoding="UTF-8" standalone="yes"?>
<Relationships xmlns="http://schemas.openxmlformats.org/package/2006/relationships"><Relationship Id="rId2" Type="http://schemas.openxmlformats.org/officeDocument/2006/relationships/slide" Target="../slides/slide9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10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10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1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11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1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12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13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13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14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14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2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2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3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3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4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4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5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5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6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6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7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7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8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8</a:t>
            </a:fld>
            <a:endParaRPr lang="zh-CN" altLang="en-US"/>
          </a:p>
        </p:txBody>
      </p:sp>
    </p:spTree>
  </p:cSld>
  <p:clrMapOvr>
    <a:masterClrMapping/>
  </p:clrMapOvr>
</p:notes>
</file>

<file path=ppt/notesSlides/notesSlide9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幻灯片图像占位符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备注占位符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6E7CF359-6995-43D0-814D-C37784FFDC90}" type="slidenum">
              <a:rPr lang="zh-CN" altLang="en-US" smtClean="0"/>
              <a:pPr/>
              <a:t>9</a:t>
            </a:fld>
            <a:endParaRPr lang="zh-CN" altLang="en-US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标题幻灯片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 userDrawn="1"/>
        </p:nvSpPr>
        <p:spPr>
          <a:xfrm>
            <a:off x="0" y="-44132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pic>
        <p:nvPicPr>
          <p:cNvPr id="5" name="图片 4" descr="dd490d4226540cc8deaaccd1d6d84e37"/>
          <p:cNvPicPr>
            <a:picLocks noChangeAspect="1"/>
          </p:cNvPicPr>
          <p:nvPr userDrawn="1"/>
        </p:nvPicPr>
        <p:blipFill>
          <a:blip r:embed="rId2" cstate="print"/>
          <a:stretch>
            <a:fillRect/>
          </a:stretch>
        </p:blipFill>
        <p:spPr>
          <a:xfrm>
            <a:off x="17780" y="579120"/>
            <a:ext cx="12186920" cy="5699125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标题和竖排文字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竖排文字占位符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日期占位符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5" name="页脚占位符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6" name="灯片编号占位符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垂直排列标题与&#10;文本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竖排标题 1"/>
          <p:cNvSpPr>
            <a:spLocks noGrp="1"/>
          </p:cNvSpPr>
          <p:nvPr>
            <p:ph type="title" orient="vert"/>
          </p:nvPr>
        </p:nvSpPr>
        <p:spPr>
          <a:xfrm>
            <a:off x="8724900" y="365125"/>
            <a:ext cx="2628900" cy="5811838"/>
          </a:xfrm>
        </p:spPr>
        <p:txBody>
          <a:bodyPr vert="eaVert"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竖排文字占位符 2"/>
          <p:cNvSpPr>
            <a:spLocks noGrp="1"/>
          </p:cNvSpPr>
          <p:nvPr>
            <p:ph type="body" orient="vert" idx="1"/>
          </p:nvPr>
        </p:nvSpPr>
        <p:spPr>
          <a:xfrm>
            <a:off x="838200" y="365125"/>
            <a:ext cx="7734300" cy="5811838"/>
          </a:xfrm>
        </p:spPr>
        <p:txBody>
          <a:bodyPr vert="eaVert"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日期占位符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5" name="页脚占位符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6" name="灯片编号占位符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标题和内容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内容占位符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日期占位符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5" name="页脚占位符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6" name="灯片编号占位符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节标题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>
          <a:xfrm>
            <a:off x="831850" y="1709738"/>
            <a:ext cx="10515600" cy="2852737"/>
          </a:xfrm>
        </p:spPr>
        <p:txBody>
          <a:bodyPr anchor="b"/>
          <a:lstStyle>
            <a:lvl1pPr>
              <a:defRPr sz="6000"/>
            </a:lvl1pPr>
          </a:lstStyle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文本占位符 2"/>
          <p:cNvSpPr>
            <a:spLocks noGrp="1"/>
          </p:cNvSpPr>
          <p:nvPr>
            <p:ph type="body" idx="1"/>
          </p:nvPr>
        </p:nvSpPr>
        <p:spPr>
          <a:xfrm>
            <a:off x="831850" y="4589463"/>
            <a:ext cx="10515600" cy="1500187"/>
          </a:xfrm>
        </p:spPr>
        <p:txBody>
          <a:bodyPr/>
          <a:lstStyle>
            <a:lvl1pPr marL="0" indent="0">
              <a:buNone/>
              <a:defRPr sz="24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zh-CN" altLang="en-US"/>
              <a:t>单击此处编辑母版文本样式</a:t>
            </a:r>
          </a:p>
        </p:txBody>
      </p:sp>
      <p:sp>
        <p:nvSpPr>
          <p:cNvPr id="4" name="日期占位符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5" name="页脚占位符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6" name="灯片编号占位符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两栏内容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内容占位符 2"/>
          <p:cNvSpPr>
            <a:spLocks noGrp="1"/>
          </p:cNvSpPr>
          <p:nvPr>
            <p:ph sz="half" idx="1"/>
          </p:nvPr>
        </p:nvSpPr>
        <p:spPr>
          <a:xfrm>
            <a:off x="838200" y="1825625"/>
            <a:ext cx="5181600" cy="4351338"/>
          </a:xfrm>
        </p:spPr>
        <p:txBody>
          <a:bodyPr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内容占位符 3"/>
          <p:cNvSpPr>
            <a:spLocks noGrp="1"/>
          </p:cNvSpPr>
          <p:nvPr>
            <p:ph sz="half" idx="2"/>
          </p:nvPr>
        </p:nvSpPr>
        <p:spPr>
          <a:xfrm>
            <a:off x="6172200" y="1825625"/>
            <a:ext cx="5181600" cy="4351338"/>
          </a:xfrm>
        </p:spPr>
        <p:txBody>
          <a:bodyPr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5" name="日期占位符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6" name="页脚占位符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7" name="灯片编号占位符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比较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>
          <a:xfrm>
            <a:off x="839788" y="365125"/>
            <a:ext cx="10515600" cy="1325563"/>
          </a:xfrm>
        </p:spPr>
        <p:txBody>
          <a:bodyPr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文本占位符 2"/>
          <p:cNvSpPr>
            <a:spLocks noGrp="1"/>
          </p:cNvSpPr>
          <p:nvPr>
            <p:ph type="body" idx="1"/>
          </p:nvPr>
        </p:nvSpPr>
        <p:spPr>
          <a:xfrm>
            <a:off x="839788" y="1681163"/>
            <a:ext cx="5157787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zh-CN" altLang="en-US"/>
              <a:t>单击此处编辑母版文本样式</a:t>
            </a:r>
          </a:p>
        </p:txBody>
      </p:sp>
      <p:sp>
        <p:nvSpPr>
          <p:cNvPr id="4" name="内容占位符 3"/>
          <p:cNvSpPr>
            <a:spLocks noGrp="1"/>
          </p:cNvSpPr>
          <p:nvPr>
            <p:ph sz="half" idx="2"/>
          </p:nvPr>
        </p:nvSpPr>
        <p:spPr>
          <a:xfrm>
            <a:off x="839788" y="2505075"/>
            <a:ext cx="5157787" cy="3684588"/>
          </a:xfrm>
        </p:spPr>
        <p:txBody>
          <a:bodyPr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5" name="文本占位符 4"/>
          <p:cNvSpPr>
            <a:spLocks noGrp="1"/>
          </p:cNvSpPr>
          <p:nvPr>
            <p:ph type="body" sz="quarter" idx="3"/>
          </p:nvPr>
        </p:nvSpPr>
        <p:spPr>
          <a:xfrm>
            <a:off x="6172200" y="1681163"/>
            <a:ext cx="5183188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zh-CN" altLang="en-US"/>
              <a:t>单击此处编辑母版文本样式</a:t>
            </a:r>
          </a:p>
        </p:txBody>
      </p:sp>
      <p:sp>
        <p:nvSpPr>
          <p:cNvPr id="6" name="内容占位符 5"/>
          <p:cNvSpPr>
            <a:spLocks noGrp="1"/>
          </p:cNvSpPr>
          <p:nvPr>
            <p:ph sz="quarter" idx="4"/>
          </p:nvPr>
        </p:nvSpPr>
        <p:spPr>
          <a:xfrm>
            <a:off x="6172200" y="2505075"/>
            <a:ext cx="5183188" cy="3684588"/>
          </a:xfrm>
        </p:spPr>
        <p:txBody>
          <a:bodyPr/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7" name="日期占位符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8" name="页脚占位符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9" name="灯片编号占位符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仅标题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日期占位符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4" name="页脚占位符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5" name="灯片编号占位符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空白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日期占位符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3" name="页脚占位符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4" name="灯片编号占位符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内容与标题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内容占位符 2"/>
          <p:cNvSpPr>
            <a:spLocks noGrp="1"/>
          </p:cNvSpPr>
          <p:nvPr>
            <p:ph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文本占位符 3"/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zh-CN" altLang="en-US"/>
              <a:t>单击此处编辑母版文本样式</a:t>
            </a:r>
          </a:p>
        </p:txBody>
      </p:sp>
      <p:sp>
        <p:nvSpPr>
          <p:cNvPr id="5" name="日期占位符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6" name="页脚占位符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7" name="灯片编号占位符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图片与标题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 1"/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图片占位符 2"/>
          <p:cNvSpPr>
            <a:spLocks noGrp="1"/>
          </p:cNvSpPr>
          <p:nvPr>
            <p:ph type="pic"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zh-CN" altLang="en-US"/>
          </a:p>
        </p:txBody>
      </p:sp>
      <p:sp>
        <p:nvSpPr>
          <p:cNvPr id="4" name="文本占位符 3"/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zh-CN" altLang="en-US"/>
              <a:t>单击此处编辑母版文本样式</a:t>
            </a:r>
          </a:p>
        </p:txBody>
      </p:sp>
      <p:sp>
        <p:nvSpPr>
          <p:cNvPr id="5" name="日期占位符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6" name="页脚占位符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zh-CN" altLang="en-US"/>
          </a:p>
        </p:txBody>
      </p:sp>
      <p:sp>
        <p:nvSpPr>
          <p:cNvPr id="7" name="灯片编号占位符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Ovr>
    <a:masterClrMapping/>
  </p:clrMapOvr>
  <p:transition advTm="3000">
    <p:pull dir="ru"/>
  </p:transition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标题占位符 1"/>
          <p:cNvSpPr>
            <a:spLocks noGrp="1"/>
          </p:cNvSpPr>
          <p:nvPr>
            <p:ph type="title"/>
          </p:nvPr>
        </p:nvSpPr>
        <p:spPr>
          <a:xfrm>
            <a:off x="838200" y="365125"/>
            <a:ext cx="10515600" cy="1325563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zh-CN" altLang="en-US"/>
              <a:t>单击此处编辑母版标题样式</a:t>
            </a:r>
          </a:p>
        </p:txBody>
      </p:sp>
      <p:sp>
        <p:nvSpPr>
          <p:cNvPr id="3" name="文本占位符 2"/>
          <p:cNvSpPr>
            <a:spLocks noGrp="1"/>
          </p:cNvSpPr>
          <p:nvPr>
            <p:ph type="body" idx="1"/>
          </p:nvPr>
        </p:nvSpPr>
        <p:spPr>
          <a:xfrm>
            <a:off x="838200" y="1825625"/>
            <a:ext cx="10515600" cy="4351338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zh-CN" altLang="en-US"/>
              <a:t>单击此处编辑母版文本样式</a:t>
            </a:r>
          </a:p>
          <a:p>
            <a:pPr lvl="1"/>
            <a:r>
              <a:rPr lang="zh-CN" altLang="en-US"/>
              <a:t>第二级</a:t>
            </a:r>
          </a:p>
          <a:p>
            <a:pPr lvl="2"/>
            <a:r>
              <a:rPr lang="zh-CN" altLang="en-US"/>
              <a:t>第三级</a:t>
            </a:r>
          </a:p>
          <a:p>
            <a:pPr lvl="3"/>
            <a:r>
              <a:rPr lang="zh-CN" altLang="en-US"/>
              <a:t>第四级</a:t>
            </a:r>
          </a:p>
          <a:p>
            <a:pPr lvl="4"/>
            <a:r>
              <a:rPr lang="zh-CN" altLang="en-US"/>
              <a:t>第五级</a:t>
            </a:r>
          </a:p>
        </p:txBody>
      </p:sp>
      <p:sp>
        <p:nvSpPr>
          <p:cNvPr id="4" name="日期占位符 3"/>
          <p:cNvSpPr>
            <a:spLocks noGrp="1"/>
          </p:cNvSpPr>
          <p:nvPr>
            <p:ph type="dt" sz="half" idx="2"/>
          </p:nvPr>
        </p:nvSpPr>
        <p:spPr>
          <a:xfrm>
            <a:off x="8382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94D8D37F-46AE-4CE4-B8B7-2ACA69C03931}" type="datetimeFigureOut">
              <a:rPr lang="zh-CN" altLang="en-US" smtClean="0"/>
              <a:pPr/>
              <a:t>2020/10/4</a:t>
            </a:fld>
            <a:endParaRPr lang="zh-CN" altLang="en-US"/>
          </a:p>
        </p:txBody>
      </p:sp>
      <p:sp>
        <p:nvSpPr>
          <p:cNvPr id="5" name="页脚占位符 4"/>
          <p:cNvSpPr>
            <a:spLocks noGrp="1"/>
          </p:cNvSpPr>
          <p:nvPr>
            <p:ph type="ftr" sz="quarter" idx="3"/>
          </p:nvPr>
        </p:nvSpPr>
        <p:spPr>
          <a:xfrm>
            <a:off x="4038600" y="6356350"/>
            <a:ext cx="41148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zh-CN" altLang="en-US"/>
          </a:p>
        </p:txBody>
      </p:sp>
      <p:sp>
        <p:nvSpPr>
          <p:cNvPr id="6" name="灯片编号占位符 5"/>
          <p:cNvSpPr>
            <a:spLocks noGrp="1"/>
          </p:cNvSpPr>
          <p:nvPr>
            <p:ph type="sldNum" sz="quarter" idx="4"/>
          </p:nvPr>
        </p:nvSpPr>
        <p:spPr>
          <a:xfrm>
            <a:off x="86106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9AEEBA8-9787-4325-A305-CC6A8C53B1D4}" type="slidenum">
              <a:rPr lang="zh-CN" altLang="en-US" smtClean="0"/>
              <a:pPr/>
              <a:t>‹#›</a:t>
            </a:fld>
            <a:endParaRPr lang="zh-CN" alt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ransition advTm="3000">
    <p:pull dir="ru"/>
  </p:transition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228600" indent="-228600" algn="l" defTabSz="914400" rtl="0" eaLnBrk="1" latinLnBrk="0" hangingPunct="1">
        <a:lnSpc>
          <a:spcPct val="90000"/>
        </a:lnSpc>
        <a:spcBef>
          <a:spcPts val="1000"/>
        </a:spcBef>
        <a:buFont typeface="Arial" panose="020B0604020202020204" pitchFamily="34" charset="0"/>
        <a:buChar char="•"/>
        <a:defRPr sz="2800" kern="1200">
          <a:solidFill>
            <a:schemeClr val="tx1"/>
          </a:solidFill>
          <a:latin typeface="+mn-lt"/>
          <a:ea typeface="+mn-ea"/>
          <a:cs typeface="+mn-cs"/>
        </a:defRPr>
      </a:lvl1pPr>
      <a:lvl2pPr marL="685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zh-CN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.xml"/></Relationships>
</file>

<file path=ppt/slides/_rels/slide10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0.xml"/><Relationship Id="rId1" Type="http://schemas.openxmlformats.org/officeDocument/2006/relationships/slideLayout" Target="../slideLayouts/slideLayout1.xml"/></Relationships>
</file>

<file path=ppt/slides/_rels/slide1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notesSlide" Target="../notesSlides/notesSlide11.xml"/><Relationship Id="rId1" Type="http://schemas.openxmlformats.org/officeDocument/2006/relationships/slideLayout" Target="../slideLayouts/slideLayout1.xml"/></Relationships>
</file>

<file path=ppt/slides/_rels/slide12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2.xml"/><Relationship Id="rId1" Type="http://schemas.openxmlformats.org/officeDocument/2006/relationships/slideLayout" Target="../slideLayouts/slideLayout1.xml"/></Relationships>
</file>

<file path=ppt/slides/_rels/slide13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notesSlide" Target="../notesSlides/notesSlide13.xml"/><Relationship Id="rId1" Type="http://schemas.openxmlformats.org/officeDocument/2006/relationships/slideLayout" Target="../slideLayouts/slideLayout1.xml"/></Relationships>
</file>

<file path=ppt/slides/_rels/slide14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4.xml"/><Relationship Id="rId1" Type="http://schemas.openxmlformats.org/officeDocument/2006/relationships/slideLayout" Target="../slideLayouts/slideLayout1.xml"/></Relationships>
</file>

<file path=ppt/slides/_rels/slide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openxmlformats.org/officeDocument/2006/relationships/notesSlide" Target="../notesSlides/notesSlide2.xml"/><Relationship Id="rId1" Type="http://schemas.openxmlformats.org/officeDocument/2006/relationships/slideLayout" Target="../slideLayouts/slideLayout1.xml"/></Relationships>
</file>

<file path=ppt/slides/_rels/slide3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3.xml"/><Relationship Id="rId1" Type="http://schemas.openxmlformats.org/officeDocument/2006/relationships/slideLayout" Target="../slideLayouts/slideLayout1.xml"/></Relationships>
</file>

<file path=ppt/slides/_rels/slide4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4.xml"/><Relationship Id="rId1" Type="http://schemas.openxmlformats.org/officeDocument/2006/relationships/slideLayout" Target="../slideLayouts/slideLayout1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5.xml"/><Relationship Id="rId1" Type="http://schemas.openxmlformats.org/officeDocument/2006/relationships/slideLayout" Target="../slideLayouts/slideLayout1.xml"/></Relationships>
</file>

<file path=ppt/slides/_rels/slide6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notesSlide" Target="../notesSlides/notesSlide6.xml"/><Relationship Id="rId1" Type="http://schemas.openxmlformats.org/officeDocument/2006/relationships/slideLayout" Target="../slideLayouts/slideLayout1.xml"/></Relationships>
</file>

<file path=ppt/slides/_rels/slide7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notesSlide" Target="../notesSlides/notesSlide7.xml"/><Relationship Id="rId1" Type="http://schemas.openxmlformats.org/officeDocument/2006/relationships/slideLayout" Target="../slideLayouts/slideLayout1.xml"/><Relationship Id="rId4" Type="http://schemas.openxmlformats.org/officeDocument/2006/relationships/image" Target="../media/image4.jpeg"/></Relationships>
</file>

<file path=ppt/slides/_rels/slide8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8.xml"/><Relationship Id="rId1" Type="http://schemas.openxmlformats.org/officeDocument/2006/relationships/slideLayout" Target="../slideLayouts/slideLayout1.xml"/></Relationships>
</file>

<file path=ppt/slides/_rels/slide9.xml.rels><?xml version="1.0" encoding="UTF-8" standalone="yes"?>
<Relationships xmlns="http://schemas.openxmlformats.org/package/2006/relationships"><Relationship Id="rId3" Type="http://schemas.openxmlformats.org/officeDocument/2006/relationships/notesSlide" Target="../notesSlides/notesSlide9.xml"/><Relationship Id="rId2" Type="http://schemas.openxmlformats.org/officeDocument/2006/relationships/slideLayout" Target="../slideLayouts/slideLayout1.xml"/><Relationship Id="rId1" Type="http://schemas.openxmlformats.org/officeDocument/2006/relationships/tags" Target="../tags/tag2.xml"/><Relationship Id="rId4" Type="http://schemas.openxmlformats.org/officeDocument/2006/relationships/image" Target="../media/image5.jpeg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 showMasterSp="0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4132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pic>
        <p:nvPicPr>
          <p:cNvPr id="5" name="图片 4" descr="dd490d4226540cc8deaaccd1d6d84e37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2540" y="1524635"/>
            <a:ext cx="12186920" cy="3808730"/>
          </a:xfrm>
          <a:prstGeom prst="rect">
            <a:avLst/>
          </a:prstGeom>
        </p:spPr>
      </p:pic>
      <p:sp>
        <p:nvSpPr>
          <p:cNvPr id="14" name="文本框 13"/>
          <p:cNvSpPr txBox="1"/>
          <p:nvPr/>
        </p:nvSpPr>
        <p:spPr>
          <a:xfrm>
            <a:off x="4987200" y="3775322"/>
            <a:ext cx="2456008" cy="506730"/>
          </a:xfrm>
          <a:prstGeom prst="rect">
            <a:avLst/>
          </a:prstGeom>
          <a:noFill/>
        </p:spPr>
        <p:txBody>
          <a:bodyPr wrap="square" rtlCol="0" anchor="ctr">
            <a:spAutoFit/>
          </a:bodyPr>
          <a:lstStyle/>
          <a:p>
            <a:pPr algn="ctr">
              <a:lnSpc>
                <a:spcPct val="150000"/>
              </a:lnSpc>
            </a:pPr>
            <a:r>
              <a:rPr lang="en-US" altLang="zh-CN" dirty="0" smtClean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</a:rPr>
              <a:t>Li Yu      Ling Zijin</a:t>
            </a:r>
          </a:p>
        </p:txBody>
      </p:sp>
      <p:sp>
        <p:nvSpPr>
          <p:cNvPr id="7" name="文本框 6"/>
          <p:cNvSpPr txBox="1"/>
          <p:nvPr/>
        </p:nvSpPr>
        <p:spPr>
          <a:xfrm>
            <a:off x="0" y="2093595"/>
            <a:ext cx="12538075" cy="830997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altLang="zh-CN" sz="48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History of Translation in Ancient China</a:t>
            </a:r>
          </a:p>
        </p:txBody>
      </p:sp>
      <p:cxnSp>
        <p:nvCxnSpPr>
          <p:cNvPr id="20" name="直接连接符 19"/>
          <p:cNvCxnSpPr/>
          <p:nvPr/>
        </p:nvCxnSpPr>
        <p:spPr>
          <a:xfrm>
            <a:off x="2834005" y="3416935"/>
            <a:ext cx="6385560" cy="0"/>
          </a:xfrm>
          <a:prstGeom prst="line">
            <a:avLst/>
          </a:prstGeom>
          <a:ln cap="rnd">
            <a:solidFill>
              <a:schemeClr val="bg1">
                <a:lumMod val="65000"/>
              </a:schemeClr>
            </a:solidFill>
            <a:round/>
            <a:headEnd type="oval"/>
            <a:tailEnd type="oval"/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4" presetClass="entr" presetSubtype="10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randombar(horizontal)">
                                      <p:cBhvr>
                                        <p:cTn id="7" dur="2000"/>
                                        <p:tgtEl>
                                          <p:spTgt spid="19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8" fill="hold">
                      <p:stCondLst>
                        <p:cond delay="indefinite"/>
                      </p:stCondLst>
                      <p:childTnLst>
                        <p:par>
                          <p:cTn id="9" fill="hold">
                            <p:stCondLst>
                              <p:cond delay="0"/>
                            </p:stCondLst>
                            <p:childTnLst>
                              <p:par>
                                <p:cTn id="10" presetID="14" presetClass="entr" presetSubtype="10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randombar(horizontal)">
                                      <p:cBhvr>
                                        <p:cTn id="12" dur="2000"/>
                                        <p:tgtEl>
                                          <p:spTgt spid="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3" fill="hold">
                      <p:stCondLst>
                        <p:cond delay="indefinite"/>
                      </p:stCondLst>
                      <p:childTnLst>
                        <p:par>
                          <p:cTn id="14" fill="hold">
                            <p:stCondLst>
                              <p:cond delay="0"/>
                            </p:stCondLst>
                            <p:childTnLst>
                              <p:par>
                                <p:cTn id="15" presetID="41" presetClass="entr" presetSubtype="0" fill="hold" grpId="0" nodeType="clickEffect">
                                  <p:stCondLst>
                                    <p:cond delay="0"/>
                                  </p:stCondLst>
                                  <p:iterate type="lt">
                                    <p:tmPct val="10000"/>
                                  </p:iterate>
                                  <p:childTnLst>
                                    <p:set>
                                      <p:cBhvr>
                                        <p:cTn id="1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7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>
                                        <p:cTn id="17" dur="2000" fill="hold"/>
                                        <p:tgtEl>
                                          <p:spTgt spid="7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50000">
                                          <p:val>
                                            <p:strVal val="#ppt_x+.1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>
                                        <p:cTn id="18" dur="2000" fill="hold"/>
                                        <p:tgtEl>
                                          <p:spTgt spid="7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y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>
                                        <p:cTn id="19" dur="2000" fill="hold"/>
                                        <p:tgtEl>
                                          <p:spTgt spid="7"/>
                                        </p:tgtEl>
                                        <p:attrNameLst>
                                          <p:attrName>ppt_h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h/10"/>
                                          </p:val>
                                        </p:tav>
                                        <p:tav tm="50000">
                                          <p:val>
                                            <p:strVal val="#ppt_h+.01"/>
                                          </p:val>
                                        </p:tav>
                                        <p:tav tm="100000">
                                          <p:val>
                                            <p:strVal val="#ppt_h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>
                                        <p:cTn id="20" dur="2000" fill="hold"/>
                                        <p:tgtEl>
                                          <p:spTgt spid="7"/>
                                        </p:tgtEl>
                                        <p:attrNameLst>
                                          <p:attrName>ppt_w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w/10"/>
                                          </p:val>
                                        </p:tav>
                                        <p:tav tm="50000">
                                          <p:val>
                                            <p:strVal val="#ppt_w+.01"/>
                                          </p:val>
                                        </p:tav>
                                        <p:tav tm="100000">
                                          <p:val>
                                            <p:strVal val="#ppt_w"/>
                                          </p:val>
                                        </p:tav>
                                      </p:tavLst>
                                    </p:anim>
                                    <p:animEffect transition="in" filter="fade">
                                      <p:cBhvr>
                                        <p:cTn id="21" dur="2000" tmFilter="0,0; .5, 1; 1, 1"/>
                                        <p:tgtEl>
                                          <p:spTgt spid="7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2" fill="hold">
                      <p:stCondLst>
                        <p:cond delay="indefinite"/>
                      </p:stCondLst>
                      <p:childTnLst>
                        <p:par>
                          <p:cTn id="23" fill="hold">
                            <p:stCondLst>
                              <p:cond delay="0"/>
                            </p:stCondLst>
                            <p:childTnLst>
                              <p:par>
                                <p:cTn id="24" presetID="6" presetClass="entr" presetSubtype="16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26" dur="2000"/>
                                        <p:tgtEl>
                                          <p:spTgt spid="20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27" fill="hold">
                      <p:stCondLst>
                        <p:cond delay="indefinite"/>
                      </p:stCondLst>
                      <p:childTnLst>
                        <p:par>
                          <p:cTn id="28" fill="hold">
                            <p:stCondLst>
                              <p:cond delay="0"/>
                            </p:stCondLst>
                            <p:childTnLst>
                              <p:par>
                                <p:cTn id="29" presetID="2" presetClass="entr" presetSubtype="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0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4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31" dur="2000" fill="hold"/>
                                        <p:tgtEl>
                                          <p:spTgt spid="14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w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32" dur="2000" fill="hold"/>
                                        <p:tgtEl>
                                          <p:spTgt spid="14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y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19" grpId="0" animBg="1"/>
      <p:bldP spid="14" grpId="0"/>
      <p:bldP spid="7" grpId="0"/>
    </p:bldLst>
  </p:timing>
</p:sld>
</file>

<file path=ppt/slides/slide10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3" name="Rectangle 47"/>
          <p:cNvSpPr/>
          <p:nvPr/>
        </p:nvSpPr>
        <p:spPr>
          <a:xfrm>
            <a:off x="5456555" y="1954530"/>
            <a:ext cx="1311910" cy="1107440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ctr"/>
            <a:r>
              <a:rPr lang="en-US" altLang="zh-CN" sz="7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04</a:t>
            </a:r>
            <a:endParaRPr lang="en-US" altLang="zh-CN" sz="7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5" name="Rectangle 47"/>
          <p:cNvSpPr/>
          <p:nvPr/>
        </p:nvSpPr>
        <p:spPr>
          <a:xfrm>
            <a:off x="2726690" y="3359150"/>
            <a:ext cx="7131685" cy="615315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40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  Translation in Yuan Dynasty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10" dur="2000"/>
                                        <p:tgtEl>
                                          <p:spTgt spid="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3" grpId="0" bldLvl="0" animBg="1"/>
      <p:bldP spid="5" grpId="0" bldLvl="0" animBg="1"/>
    </p:bldLst>
  </p:timing>
</p:sld>
</file>

<file path=ppt/slides/slide1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文本框 40"/>
          <p:cNvSpPr txBox="1"/>
          <p:nvPr/>
        </p:nvSpPr>
        <p:spPr>
          <a:xfrm>
            <a:off x="254000" y="791210"/>
            <a:ext cx="8222615" cy="5835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32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in Yuan Dynasty</a:t>
            </a:r>
          </a:p>
        </p:txBody>
      </p:sp>
      <p:sp>
        <p:nvSpPr>
          <p:cNvPr id="42" name="文本框 41"/>
          <p:cNvSpPr txBox="1"/>
          <p:nvPr/>
        </p:nvSpPr>
        <p:spPr>
          <a:xfrm>
            <a:off x="164465" y="1659890"/>
            <a:ext cx="9696450" cy="353822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Background: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Arabs began to settle in China</a:t>
            </a:r>
          </a:p>
          <a:p>
            <a:pPr algn="l"/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activity</a:t>
            </a:r>
            <a:r>
              <a:rPr lang="zh-CN" altLang="en-US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：</a:t>
            </a:r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scientific works from Arabic or European languages</a:t>
            </a:r>
          </a:p>
          <a:p>
            <a:pPr algn="l"/>
            <a:endParaRPr lang="zh-CN" altLang="en-US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Characteristic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:  scientific merit was minimal, </a:t>
            </a:r>
          </a:p>
          <a:p>
            <a:pPr algn="l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and of no great significance.</a:t>
            </a:r>
          </a:p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</a:p>
        </p:txBody>
      </p:sp>
      <p:pic>
        <p:nvPicPr>
          <p:cNvPr id="3" name="图片 2" descr="timg3AK4BV6P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7879080" y="3192145"/>
            <a:ext cx="4312920" cy="2853055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  <p:cond evt="onBegin" delay="0">
                          <p:tn val="2"/>
                        </p:cond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7" dur="2000"/>
                                        <p:tgtEl>
                                          <p:spTgt spid="4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10" dur="2000"/>
                                        <p:tgtEl>
                                          <p:spTgt spid="4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41" grpId="0"/>
      <p:bldP spid="42" grpId="0"/>
    </p:bldLst>
  </p:timing>
</p:sld>
</file>

<file path=ppt/slides/slide1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3" name="Rectangle 47"/>
          <p:cNvSpPr/>
          <p:nvPr/>
        </p:nvSpPr>
        <p:spPr>
          <a:xfrm>
            <a:off x="5456555" y="1954530"/>
            <a:ext cx="1311910" cy="1107440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ctr"/>
            <a:r>
              <a:rPr lang="en-US" altLang="zh-CN" sz="7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05</a:t>
            </a:r>
            <a:endParaRPr lang="en-US" altLang="zh-CN" sz="7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5" name="Rectangle 47"/>
          <p:cNvSpPr/>
          <p:nvPr/>
        </p:nvSpPr>
        <p:spPr>
          <a:xfrm>
            <a:off x="2617470" y="3388995"/>
            <a:ext cx="7270750" cy="615315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40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  Translation in Ming Dynasty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10" dur="2000"/>
                                        <p:tgtEl>
                                          <p:spTgt spid="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3" grpId="0" bldLvl="0" animBg="1"/>
      <p:bldP spid="5" grpId="0" bldLvl="0" animBg="1"/>
    </p:bldLst>
  </p:timing>
</p:sld>
</file>

<file path=ppt/slides/slide1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文本框 40"/>
          <p:cNvSpPr txBox="1"/>
          <p:nvPr/>
        </p:nvSpPr>
        <p:spPr>
          <a:xfrm>
            <a:off x="254000" y="478790"/>
            <a:ext cx="8222615" cy="5835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32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in Ming Dynasty</a:t>
            </a:r>
          </a:p>
        </p:txBody>
      </p:sp>
      <p:sp>
        <p:nvSpPr>
          <p:cNvPr id="42" name="文本框 41"/>
          <p:cNvSpPr txBox="1"/>
          <p:nvPr/>
        </p:nvSpPr>
        <p:spPr>
          <a:xfrm>
            <a:off x="254000" y="1159510"/>
            <a:ext cx="9696450" cy="655447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Background: 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China came into contact with Europe in various scientific and technological fields</a:t>
            </a:r>
          </a:p>
          <a:p>
            <a:pPr algn="l"/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Major translators: 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western Christian missionaries</a:t>
            </a:r>
          </a:p>
          <a:p>
            <a:pPr algn="l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activity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:western science and technology </a:t>
            </a:r>
          </a:p>
          <a:p>
            <a:pPr algn="l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as well as Christian texts</a:t>
            </a:r>
          </a:p>
          <a:p>
            <a:pPr algn="l"/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Influence: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 </a:t>
            </a:r>
          </a:p>
          <a:p>
            <a:pPr algn="l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A. Laid a foundation  for further research </a:t>
            </a:r>
          </a:p>
          <a:p>
            <a:pPr algn="l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B. Facilitated the scientific and technological development of ancient China</a:t>
            </a:r>
          </a:p>
          <a:p>
            <a:pPr algn="l"/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</a:p>
        </p:txBody>
      </p:sp>
      <p:pic>
        <p:nvPicPr>
          <p:cNvPr id="3" name="图片 2" descr="timgPWL3UXBT"/>
          <p:cNvPicPr>
            <a:picLocks noChangeAspect="1"/>
          </p:cNvPicPr>
          <p:nvPr/>
        </p:nvPicPr>
        <p:blipFill>
          <a:blip r:embed="rId3" cstate="print"/>
          <a:srcRect l="354" t="2148" r="64403" b="395"/>
          <a:stretch>
            <a:fillRect/>
          </a:stretch>
        </p:blipFill>
        <p:spPr>
          <a:xfrm>
            <a:off x="9479281" y="1585378"/>
            <a:ext cx="2712719" cy="4220425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  <p:cond evt="onBegin" delay="0">
                          <p:tn val="2"/>
                        </p:cond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7" dur="2000"/>
                                        <p:tgtEl>
                                          <p:spTgt spid="4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10" dur="2000"/>
                                        <p:tgtEl>
                                          <p:spTgt spid="4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41" grpId="0"/>
      <p:bldP spid="42" grpId="0"/>
    </p:bldLst>
  </p:timing>
</p:sld>
</file>

<file path=ppt/slides/slide14.xml><?xml version="1.0" encoding="utf-8"?>
<p:sld xmlns:a="http://schemas.openxmlformats.org/drawingml/2006/main" xmlns:r="http://schemas.openxmlformats.org/officeDocument/2006/relationships" xmlns:p="http://schemas.openxmlformats.org/presentationml/2006/main" showMasterSp="0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6" name="文本框 5"/>
          <p:cNvSpPr txBox="1"/>
          <p:nvPr/>
        </p:nvSpPr>
        <p:spPr>
          <a:xfrm>
            <a:off x="3687445" y="2846705"/>
            <a:ext cx="4847590" cy="922020"/>
          </a:xfrm>
          <a:prstGeom prst="rect">
            <a:avLst/>
          </a:prstGeom>
          <a:noFill/>
          <a:ln>
            <a:solidFill>
              <a:schemeClr val="bg1">
                <a:lumMod val="6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en-US" altLang="zh-CN" sz="54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</a:rPr>
              <a:t>    Thank you</a:t>
            </a:r>
          </a:p>
        </p:txBody>
      </p:sp>
      <p:cxnSp>
        <p:nvCxnSpPr>
          <p:cNvPr id="9" name="直接连接符 8"/>
          <p:cNvCxnSpPr/>
          <p:nvPr/>
        </p:nvCxnSpPr>
        <p:spPr>
          <a:xfrm>
            <a:off x="5549832" y="4064176"/>
            <a:ext cx="1122744" cy="0"/>
          </a:xfrm>
          <a:prstGeom prst="line">
            <a:avLst/>
          </a:prstGeom>
          <a:ln w="25400">
            <a:solidFill>
              <a:schemeClr val="bg1">
                <a:lumMod val="65000"/>
              </a:schemeClr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6" presetClass="entr" presetSubtype="16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6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7" dur="2000"/>
                                        <p:tgtEl>
                                          <p:spTgt spid="6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8" fill="hold">
                      <p:stCondLst>
                        <p:cond delay="indefinite"/>
                      </p:stCondLst>
                      <p:childTnLst>
                        <p:par>
                          <p:cTn id="9" fill="hold">
                            <p:stCondLst>
                              <p:cond delay="0"/>
                            </p:stCondLst>
                            <p:childTnLst>
                              <p:par>
                                <p:cTn id="10" presetID="6" presetClass="entr" presetSubtype="16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12" dur="2000"/>
                                        <p:tgtEl>
                                          <p:spTgt spid="9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6" grpId="0" bldLvl="0" animBg="1"/>
    </p:bld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 showMasterSp="0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5" name="图片 4" descr="dd490d4226540cc8deaaccd1d6d84e37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5080" y="1499235"/>
            <a:ext cx="12186920" cy="5301615"/>
          </a:xfrm>
          <a:prstGeom prst="rect">
            <a:avLst/>
          </a:prstGeom>
        </p:spPr>
      </p:pic>
      <p:sp>
        <p:nvSpPr>
          <p:cNvPr id="15" name="Rectangle 47"/>
          <p:cNvSpPr/>
          <p:nvPr/>
        </p:nvSpPr>
        <p:spPr>
          <a:xfrm>
            <a:off x="3778885" y="1667510"/>
            <a:ext cx="4498340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Introduction</a:t>
            </a:r>
          </a:p>
        </p:txBody>
      </p:sp>
      <p:sp>
        <p:nvSpPr>
          <p:cNvPr id="16" name="Rectangle 47"/>
          <p:cNvSpPr/>
          <p:nvPr/>
        </p:nvSpPr>
        <p:spPr>
          <a:xfrm>
            <a:off x="3778885" y="2583815"/>
            <a:ext cx="6602730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Translation before Sui Dynasty</a:t>
            </a:r>
          </a:p>
        </p:txBody>
      </p:sp>
      <p:sp>
        <p:nvSpPr>
          <p:cNvPr id="17" name="Rectangle 47"/>
          <p:cNvSpPr/>
          <p:nvPr/>
        </p:nvSpPr>
        <p:spPr>
          <a:xfrm>
            <a:off x="3778885" y="3500120"/>
            <a:ext cx="8285480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Translation in Sui and Tang dynasty </a:t>
            </a:r>
          </a:p>
        </p:txBody>
      </p:sp>
      <p:sp>
        <p:nvSpPr>
          <p:cNvPr id="18" name="Rectangle 47"/>
          <p:cNvSpPr/>
          <p:nvPr/>
        </p:nvSpPr>
        <p:spPr>
          <a:xfrm>
            <a:off x="3778885" y="4416425"/>
            <a:ext cx="7037705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Translation in Yuan Dynasty</a:t>
            </a:r>
          </a:p>
        </p:txBody>
      </p:sp>
      <p:sp>
        <p:nvSpPr>
          <p:cNvPr id="27" name="Rectangle 47"/>
          <p:cNvSpPr/>
          <p:nvPr/>
        </p:nvSpPr>
        <p:spPr>
          <a:xfrm>
            <a:off x="3081655" y="1667465"/>
            <a:ext cx="516608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dist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01.</a:t>
            </a:r>
          </a:p>
        </p:txBody>
      </p:sp>
      <p:sp>
        <p:nvSpPr>
          <p:cNvPr id="28" name="Rectangle 47"/>
          <p:cNvSpPr/>
          <p:nvPr/>
        </p:nvSpPr>
        <p:spPr>
          <a:xfrm>
            <a:off x="3081655" y="2573930"/>
            <a:ext cx="516608" cy="430887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dist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02.</a:t>
            </a:r>
            <a:endParaRPr lang="en-US" altLang="zh-CN" sz="2800" dirty="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  <a:cs typeface="Arial" panose="020B0604020202020204" pitchFamily="34" charset="0"/>
            </a:endParaRPr>
          </a:p>
        </p:txBody>
      </p:sp>
      <p:sp>
        <p:nvSpPr>
          <p:cNvPr id="29" name="Rectangle 47"/>
          <p:cNvSpPr/>
          <p:nvPr/>
        </p:nvSpPr>
        <p:spPr>
          <a:xfrm>
            <a:off x="3081655" y="3480395"/>
            <a:ext cx="516608" cy="430887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dist"/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03.</a:t>
            </a:r>
            <a:endParaRPr lang="en-US" altLang="zh-CN" sz="2800" dirty="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  <a:cs typeface="Arial" panose="020B0604020202020204" pitchFamily="34" charset="0"/>
            </a:endParaRPr>
          </a:p>
        </p:txBody>
      </p:sp>
      <p:sp>
        <p:nvSpPr>
          <p:cNvPr id="30" name="Rectangle 47"/>
          <p:cNvSpPr/>
          <p:nvPr/>
        </p:nvSpPr>
        <p:spPr>
          <a:xfrm>
            <a:off x="3081655" y="4386860"/>
            <a:ext cx="516608" cy="430887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dist"/>
            <a:r>
              <a:rPr lang="en-US" altLang="zh-CN" sz="2800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  <a:cs typeface="Arial" panose="020B0604020202020204" pitchFamily="34" charset="0"/>
              </a:rPr>
              <a:t>04.</a:t>
            </a:r>
          </a:p>
        </p:txBody>
      </p:sp>
      <p:sp>
        <p:nvSpPr>
          <p:cNvPr id="31" name="文本框 30"/>
          <p:cNvSpPr txBox="1"/>
          <p:nvPr/>
        </p:nvSpPr>
        <p:spPr>
          <a:xfrm>
            <a:off x="4450080" y="0"/>
            <a:ext cx="2784475" cy="132343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altLang="zh-CN" sz="3600" b="1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</a:rPr>
              <a:t> </a:t>
            </a:r>
            <a:r>
              <a:rPr lang="en-US" altLang="zh-CN" sz="44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Contents</a:t>
            </a:r>
            <a:endParaRPr lang="zh-CN" altLang="en-US" sz="4400" b="1" dirty="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</p:txBody>
      </p:sp>
      <p:sp>
        <p:nvSpPr>
          <p:cNvPr id="2" name="文本框 1"/>
          <p:cNvSpPr txBox="1"/>
          <p:nvPr/>
        </p:nvSpPr>
        <p:spPr>
          <a:xfrm>
            <a:off x="3031490" y="5244465"/>
            <a:ext cx="617855" cy="52197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l"/>
            <a:r>
              <a:rPr lang="en-US" altLang="zh-CN" sz="2800" dirty="0">
                <a:latin typeface="方正舒体" panose="02010601030101010101" charset="-122"/>
                <a:ea typeface="方正舒体" panose="02010601030101010101" charset="-122"/>
              </a:rPr>
              <a:t>05.</a:t>
            </a:r>
          </a:p>
        </p:txBody>
      </p:sp>
      <p:sp>
        <p:nvSpPr>
          <p:cNvPr id="3" name="文本框 2"/>
          <p:cNvSpPr txBox="1"/>
          <p:nvPr/>
        </p:nvSpPr>
        <p:spPr>
          <a:xfrm>
            <a:off x="3719195" y="5244465"/>
            <a:ext cx="4975860" cy="52197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l"/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Translation in Ming Dynasty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8" presetClass="entr" presetSubtype="16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7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7" dur="2000"/>
                                        <p:tgtEl>
                                          <p:spTgt spid="27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10" dur="2000"/>
                                        <p:tgtEl>
                                          <p:spTgt spid="1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1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2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8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13" dur="2000"/>
                                        <p:tgtEl>
                                          <p:spTgt spid="28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4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6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16" dur="2000"/>
                                        <p:tgtEl>
                                          <p:spTgt spid="16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7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8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19" dur="2000"/>
                                        <p:tgtEl>
                                          <p:spTgt spid="29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0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7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22" dur="2000"/>
                                        <p:tgtEl>
                                          <p:spTgt spid="17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3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4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25" dur="2000"/>
                                        <p:tgtEl>
                                          <p:spTgt spid="30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6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8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28" dur="2000"/>
                                        <p:tgtEl>
                                          <p:spTgt spid="18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9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0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31" dur="2000"/>
                                        <p:tgtEl>
                                          <p:spTgt spid="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32" presetID="8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3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diamond(in)">
                                      <p:cBhvr>
                                        <p:cTn id="34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15" grpId="0"/>
      <p:bldP spid="16" grpId="0"/>
      <p:bldP spid="17" grpId="0"/>
      <p:bldP spid="18" grpId="0"/>
      <p:bldP spid="27" grpId="0"/>
      <p:bldP spid="28" grpId="0"/>
      <p:bldP spid="29" grpId="0"/>
      <p:bldP spid="30" grpId="0"/>
      <p:bldP spid="2" grpId="0"/>
      <p:bldP spid="3" grpId="0"/>
    </p:bld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 showMasterSp="0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3" name="Rectangle 47"/>
          <p:cNvSpPr/>
          <p:nvPr/>
        </p:nvSpPr>
        <p:spPr>
          <a:xfrm>
            <a:off x="5456555" y="1954530"/>
            <a:ext cx="1311910" cy="1107440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ctr"/>
            <a:r>
              <a:rPr lang="en-US" altLang="zh-CN" sz="7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01</a:t>
            </a:r>
            <a:endParaRPr lang="en-US" altLang="zh-CN" sz="7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5" name="Rectangle 47"/>
          <p:cNvSpPr/>
          <p:nvPr/>
        </p:nvSpPr>
        <p:spPr>
          <a:xfrm>
            <a:off x="4667250" y="3558540"/>
            <a:ext cx="3031490" cy="615315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40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Introduction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10" dur="2000"/>
                                        <p:tgtEl>
                                          <p:spTgt spid="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3" grpId="0" bldLvl="0" animBg="1"/>
      <p:bldP spid="5" grpId="0" bldLvl="0" animBg="1"/>
    </p:bld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" name="Rectangle 47"/>
          <p:cNvSpPr/>
          <p:nvPr/>
        </p:nvSpPr>
        <p:spPr>
          <a:xfrm>
            <a:off x="1608874" y="893489"/>
            <a:ext cx="2833079" cy="430530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28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Inrtoduction</a:t>
            </a:r>
          </a:p>
        </p:txBody>
      </p:sp>
      <p:sp>
        <p:nvSpPr>
          <p:cNvPr id="7" name="Rectangle 47"/>
          <p:cNvSpPr/>
          <p:nvPr/>
        </p:nvSpPr>
        <p:spPr>
          <a:xfrm>
            <a:off x="1084896" y="863048"/>
            <a:ext cx="413640" cy="492443"/>
          </a:xfrm>
          <a:prstGeom prst="rect">
            <a:avLst/>
          </a:prstGeom>
        </p:spPr>
        <p:txBody>
          <a:bodyPr wrap="square" lIns="0" tIns="0" rIns="0" bIns="0">
            <a:spAutoFit/>
          </a:bodyPr>
          <a:lstStyle/>
          <a:p>
            <a:pPr algn="dist"/>
            <a:r>
              <a:rPr lang="en-US" altLang="zh-CN" sz="3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01</a:t>
            </a:r>
            <a:endParaRPr lang="en-US" altLang="zh-CN" sz="3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10" name="文本框 9"/>
          <p:cNvSpPr txBox="1"/>
          <p:nvPr/>
        </p:nvSpPr>
        <p:spPr>
          <a:xfrm>
            <a:off x="1361441" y="2096770"/>
            <a:ext cx="9977120" cy="375487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2800" dirty="0" smtClean="0">
                <a:latin typeface="方正舒体" panose="02010601030101010101" charset="-122"/>
                <a:ea typeface="方正舒体" panose="02010601030101010101" charset="-122"/>
              </a:rPr>
              <a:t>         </a:t>
            </a:r>
            <a:r>
              <a:rPr lang="zh-CN" altLang="en-US" sz="2800" dirty="0" smtClean="0">
                <a:latin typeface="方正舒体" panose="02010601030101010101" charset="-122"/>
                <a:ea typeface="方正舒体" panose="02010601030101010101" charset="-122"/>
              </a:rPr>
              <a:t>China </a:t>
            </a:r>
            <a:r>
              <a:rPr lang="zh-CN" altLang="en-US" sz="2800" dirty="0" smtClean="0">
                <a:latin typeface="方正舒体" panose="02010601030101010101" charset="-122"/>
                <a:ea typeface="方正舒体" panose="02010601030101010101" charset="-122"/>
              </a:rPr>
              <a:t>has an over five thousand-year long history of human civilization and a three thousand-year history of translation.</a:t>
            </a:r>
            <a:r>
              <a:rPr lang="en-US" altLang="zh-CN" sz="2800" dirty="0" smtClean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has played an essential role in the process of </a:t>
            </a:r>
            <a:r>
              <a:rPr lang="zh-CN" altLang="en-US" sz="2800" dirty="0" smtClean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western learning and the making of national culture in China</a:t>
            </a:r>
            <a:r>
              <a:rPr lang="en-US" altLang="zh-CN" sz="2800" dirty="0" smtClean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.</a:t>
            </a:r>
            <a:r>
              <a:rPr lang="en-US" altLang="zh-CN" sz="2800" dirty="0" smtClean="0">
                <a:latin typeface="方正舒体" panose="02010601030101010101" charset="-122"/>
                <a:ea typeface="方正舒体" panose="02010601030101010101" charset="-122"/>
              </a:rPr>
              <a:t>Understanding </a:t>
            </a:r>
            <a:r>
              <a:rPr lang="en-US" altLang="zh-CN" sz="2800" dirty="0" smtClean="0">
                <a:latin typeface="方正舒体" panose="02010601030101010101" charset="-122"/>
                <a:ea typeface="方正舒体" panose="02010601030101010101" charset="-122"/>
              </a:rPr>
              <a:t>the history of translation is conducive to a deeper understanding of translation itself.</a:t>
            </a:r>
            <a:endParaRPr lang="en-US" altLang="zh-CN" sz="2800" dirty="0" smtClean="0">
              <a:latin typeface="方正舒体" panose="02010601030101010101" charset="-122"/>
              <a:ea typeface="方正舒体" panose="02010601030101010101" charset="-122"/>
            </a:endParaRPr>
          </a:p>
          <a:p>
            <a:pPr>
              <a:lnSpc>
                <a:spcPct val="150000"/>
              </a:lnSpc>
            </a:pPr>
            <a:endParaRPr lang="zh-CN" altLang="en-US" sz="2800" dirty="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  <p:cond evt="onBegin" delay="0">
                          <p:tn val="2"/>
                        </p:cond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500"/>
                                        <p:tgtEl>
                                          <p:spTgt spid="10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10" grpId="0"/>
    </p:bld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 showMasterSp="0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3" name="Rectangle 47"/>
          <p:cNvSpPr/>
          <p:nvPr/>
        </p:nvSpPr>
        <p:spPr>
          <a:xfrm>
            <a:off x="5333365" y="1586865"/>
            <a:ext cx="1555750" cy="1107440"/>
          </a:xfrm>
          <a:prstGeom prst="rect">
            <a:avLst/>
          </a:prstGeom>
          <a:ln>
            <a:solidFill>
              <a:schemeClr val="bg1">
                <a:lumMod val="50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ctr"/>
            <a:r>
              <a:rPr lang="en-US" altLang="zh-CN" sz="7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02</a:t>
            </a:r>
            <a:endParaRPr lang="en-US" altLang="zh-CN" sz="7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4" name="Rectangle 47"/>
          <p:cNvSpPr/>
          <p:nvPr/>
        </p:nvSpPr>
        <p:spPr>
          <a:xfrm>
            <a:off x="2546350" y="3209290"/>
            <a:ext cx="7379970" cy="615315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40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Translation Before Sui Dynasty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10" dur="2000"/>
                                        <p:tgtEl>
                                          <p:spTgt spid="4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3" grpId="0" bldLvl="0" animBg="1"/>
      <p:bldP spid="4" grpId="0" bldLvl="0" animBg="1"/>
    </p:bld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文本框 40"/>
          <p:cNvSpPr txBox="1"/>
          <p:nvPr/>
        </p:nvSpPr>
        <p:spPr>
          <a:xfrm>
            <a:off x="254000" y="791210"/>
            <a:ext cx="8222615" cy="5835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32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Before Sui Dynasty</a:t>
            </a:r>
          </a:p>
        </p:txBody>
      </p:sp>
      <p:sp>
        <p:nvSpPr>
          <p:cNvPr id="42" name="文本框 41"/>
          <p:cNvSpPr txBox="1"/>
          <p:nvPr/>
        </p:nvSpPr>
        <p:spPr>
          <a:xfrm>
            <a:off x="254000" y="1703705"/>
            <a:ext cx="9696450" cy="439991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  <a:r>
              <a:rPr lang="zh-CN" altLang="en-US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Han dynasty (206 BC - 220 BC) 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:</a:t>
            </a:r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translation became a medium for the dissemination of foreign learning. </a:t>
            </a:r>
          </a:p>
          <a:p>
            <a:pPr algn="l"/>
            <a:endParaRPr lang="zh-CN" altLang="en-US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en-US" altLang="zh-CN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The </a:t>
            </a:r>
            <a:r>
              <a:rPr lang="zh-CN" altLang="en-US" sz="2800" b="1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middle of the first century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: </a:t>
            </a:r>
            <a:r>
              <a:rPr lang="zh-CN" altLang="en-US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Buddhism began to penetrate China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.</a:t>
            </a:r>
          </a:p>
          <a:p>
            <a:pPr algn="l"/>
            <a:endParaRPr lang="zh-CN" altLang="en-US" sz="2800"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 </a:t>
            </a:r>
            <a:r>
              <a:rPr lang="en-US" altLang="zh-CN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Th</a:t>
            </a:r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e Buddhist scriptures needed to be translated into Chinese to meet the need of Chinese Buddhists.</a:t>
            </a:r>
          </a:p>
          <a:p>
            <a:pPr algn="l"/>
            <a:endParaRPr lang="zh-CN" altLang="en-US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pPr algn="l"/>
            <a:r>
              <a:rPr lang="zh-CN" altLang="en-US" sz="280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 </a:t>
            </a:r>
          </a:p>
        </p:txBody>
      </p:sp>
      <p:pic>
        <p:nvPicPr>
          <p:cNvPr id="2" name="图片 1" descr="timg[3]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9539605" y="2432685"/>
            <a:ext cx="2573020" cy="2174240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  <p:cond evt="onBegin" delay="0">
                          <p:tn val="2"/>
                        </p:cond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7" dur="2000"/>
                                        <p:tgtEl>
                                          <p:spTgt spid="4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10" dur="2000"/>
                                        <p:tgtEl>
                                          <p:spTgt spid="4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41" grpId="0"/>
      <p:bldP spid="42" grpId="0"/>
    </p:bld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3" name="文本框 2"/>
          <p:cNvSpPr txBox="1"/>
          <p:nvPr/>
        </p:nvSpPr>
        <p:spPr>
          <a:xfrm>
            <a:off x="273685" y="904875"/>
            <a:ext cx="8390890" cy="396938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2800" b="1">
                <a:latin typeface="方正舒体" panose="02010601030101010101" charset="-122"/>
                <a:ea typeface="方正舒体" panose="02010601030101010101" charset="-122"/>
                <a:sym typeface="+mn-ea"/>
              </a:rPr>
              <a:t>Reprensentatives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: </a:t>
            </a:r>
          </a:p>
          <a:p>
            <a:endParaRPr lang="en-US" altLang="zh-CN" sz="2800"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endParaRPr lang="en-US" altLang="zh-CN" sz="2800"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endParaRPr lang="en-US" altLang="zh-CN" sz="2800"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r>
              <a:rPr lang="zh-CN" altLang="en-US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An Shigao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: free translation</a:t>
            </a:r>
          </a:p>
          <a:p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endParaRPr lang="en-US" altLang="zh-CN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  <a:sym typeface="+mn-ea"/>
            </a:endParaRPr>
          </a:p>
          <a:p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Zhi Qian: literal translation</a:t>
            </a:r>
            <a:endParaRPr lang="zh-CN" altLang="en-US" sz="2800">
              <a:solidFill>
                <a:schemeClr val="tx1"/>
              </a:solidFill>
              <a:latin typeface="方正舒体" panose="02010601030101010101" charset="-122"/>
              <a:ea typeface="方正舒体" panose="02010601030101010101" charset="-122"/>
            </a:endParaRPr>
          </a:p>
          <a:p>
            <a:endParaRPr lang="zh-CN" altLang="en-US" sz="2800"/>
          </a:p>
        </p:txBody>
      </p:sp>
      <p:pic>
        <p:nvPicPr>
          <p:cNvPr id="5" name="图片 4" descr="timgF9SMDEWA"/>
          <p:cNvPicPr>
            <a:picLocks noChangeAspect="1"/>
          </p:cNvPicPr>
          <p:nvPr/>
        </p:nvPicPr>
        <p:blipFill>
          <a:blip r:embed="rId3" cstate="print"/>
          <a:stretch>
            <a:fillRect/>
          </a:stretch>
        </p:blipFill>
        <p:spPr>
          <a:xfrm>
            <a:off x="9222105" y="672465"/>
            <a:ext cx="1979930" cy="2890520"/>
          </a:xfrm>
          <a:prstGeom prst="rect">
            <a:avLst/>
          </a:prstGeom>
        </p:spPr>
      </p:pic>
      <p:pic>
        <p:nvPicPr>
          <p:cNvPr id="6" name="图片 5" descr="timg3XO4RV2F"/>
          <p:cNvPicPr>
            <a:picLocks noChangeAspect="1"/>
          </p:cNvPicPr>
          <p:nvPr/>
        </p:nvPicPr>
        <p:blipFill>
          <a:blip r:embed="rId4" cstate="print"/>
          <a:stretch>
            <a:fillRect/>
          </a:stretch>
        </p:blipFill>
        <p:spPr>
          <a:xfrm>
            <a:off x="6049010" y="3702050"/>
            <a:ext cx="2804160" cy="2435860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  <p:timing>
    <p:tnLst>
      <p:par>
        <p:cTn id="1" dur="indefinite" restart="never" nodeType="tmRoot"/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9" name="任意多边形 18"/>
          <p:cNvSpPr/>
          <p:nvPr/>
        </p:nvSpPr>
        <p:spPr>
          <a:xfrm>
            <a:off x="0" y="-426085"/>
            <a:ext cx="12222480" cy="7466965"/>
          </a:xfrm>
          <a:custGeom>
            <a:avLst/>
            <a:gdLst>
              <a:gd name="connisteX0" fmla="*/ 0 w 12222480"/>
              <a:gd name="connsiteY0" fmla="*/ 426720 h 7466965"/>
              <a:gd name="connisteX1" fmla="*/ 2225040 w 12222480"/>
              <a:gd name="connsiteY1" fmla="*/ 7345045 h 7466965"/>
              <a:gd name="connisteX2" fmla="*/ 3230880 w 12222480"/>
              <a:gd name="connsiteY2" fmla="*/ 381000 h 7466965"/>
              <a:gd name="connisteX3" fmla="*/ 762000 w 12222480"/>
              <a:gd name="connsiteY3" fmla="*/ 2834005 h 7466965"/>
              <a:gd name="connisteX4" fmla="*/ 5486400 w 12222480"/>
              <a:gd name="connsiteY4" fmla="*/ 6247765 h 7466965"/>
              <a:gd name="connisteX5" fmla="*/ 3794760 w 12222480"/>
              <a:gd name="connsiteY5" fmla="*/ 7466965 h 7466965"/>
              <a:gd name="connisteX6" fmla="*/ 5532120 w 12222480"/>
              <a:gd name="connsiteY6" fmla="*/ 365760 h 7466965"/>
              <a:gd name="connisteX7" fmla="*/ 8671560 w 12222480"/>
              <a:gd name="connsiteY7" fmla="*/ 1066165 h 7466965"/>
              <a:gd name="connisteX8" fmla="*/ 5029200 w 12222480"/>
              <a:gd name="connsiteY8" fmla="*/ 2300605 h 7466965"/>
              <a:gd name="connisteX9" fmla="*/ 7818120 w 12222480"/>
              <a:gd name="connsiteY9" fmla="*/ 7299325 h 7466965"/>
              <a:gd name="connisteX10" fmla="*/ 8077200 w 12222480"/>
              <a:gd name="connsiteY10" fmla="*/ 411480 h 7466965"/>
              <a:gd name="connisteX11" fmla="*/ 5791200 w 12222480"/>
              <a:gd name="connsiteY11" fmla="*/ 3611245 h 7466965"/>
              <a:gd name="connisteX12" fmla="*/ 12222480 w 12222480"/>
              <a:gd name="connsiteY12" fmla="*/ 7329805 h 7466965"/>
              <a:gd name="connisteX13" fmla="*/ 10927080 w 12222480"/>
              <a:gd name="connsiteY13" fmla="*/ 365760 h 7466965"/>
              <a:gd name="connisteX14" fmla="*/ 9265920 w 12222480"/>
              <a:gd name="connsiteY14" fmla="*/ 5622925 h 7466965"/>
              <a:gd name="connisteX15" fmla="*/ 12192000 w 12222480"/>
              <a:gd name="connsiteY15" fmla="*/ 1005205 h 7466965"/>
              <a:gd name="connisteX16" fmla="*/ 7086600 w 12222480"/>
              <a:gd name="connsiteY16" fmla="*/ 0 h 7466965"/>
              <a:gd name="connisteX17" fmla="*/ 0 w 12222480"/>
              <a:gd name="connsiteY17" fmla="*/ 426720 h 7466965"/>
            </a:gdLst>
            <a:ahLst/>
            <a:cxnLst>
              <a:cxn ang="0">
                <a:pos x="connisteX0" y="connsiteY0"/>
              </a:cxn>
              <a:cxn ang="0">
                <a:pos x="connisteX1" y="connsiteY1"/>
              </a:cxn>
              <a:cxn ang="0">
                <a:pos x="connisteX2" y="connsiteY2"/>
              </a:cxn>
              <a:cxn ang="0">
                <a:pos x="connisteX3" y="connsiteY3"/>
              </a:cxn>
              <a:cxn ang="0">
                <a:pos x="connisteX4" y="connsiteY4"/>
              </a:cxn>
              <a:cxn ang="0">
                <a:pos x="connisteX5" y="connsiteY5"/>
              </a:cxn>
              <a:cxn ang="0">
                <a:pos x="connisteX6" y="connsiteY6"/>
              </a:cxn>
              <a:cxn ang="0">
                <a:pos x="connisteX7" y="connsiteY7"/>
              </a:cxn>
              <a:cxn ang="0">
                <a:pos x="connisteX8" y="connsiteY8"/>
              </a:cxn>
              <a:cxn ang="0">
                <a:pos x="connisteX9" y="connsiteY9"/>
              </a:cxn>
              <a:cxn ang="0">
                <a:pos x="connisteX10" y="connsiteY10"/>
              </a:cxn>
              <a:cxn ang="0">
                <a:pos x="connisteX11" y="connsiteY11"/>
              </a:cxn>
              <a:cxn ang="0">
                <a:pos x="connisteX12" y="connsiteY12"/>
              </a:cxn>
              <a:cxn ang="0">
                <a:pos x="connisteX13" y="connsiteY13"/>
              </a:cxn>
              <a:cxn ang="0">
                <a:pos x="connisteX14" y="connsiteY14"/>
              </a:cxn>
              <a:cxn ang="0">
                <a:pos x="connisteX15" y="connsiteY15"/>
              </a:cxn>
              <a:cxn ang="0">
                <a:pos x="connisteX16" y="connsiteY16"/>
              </a:cxn>
              <a:cxn ang="0">
                <a:pos x="connisteX17" y="connsiteY17"/>
              </a:cxn>
            </a:cxnLst>
            <a:rect l="l" t="t" r="r" b="b"/>
            <a:pathLst>
              <a:path w="12222480" h="7466965">
                <a:moveTo>
                  <a:pt x="0" y="426720"/>
                </a:moveTo>
                <a:lnTo>
                  <a:pt x="2225040" y="7345045"/>
                </a:lnTo>
                <a:lnTo>
                  <a:pt x="3230880" y="381000"/>
                </a:lnTo>
                <a:lnTo>
                  <a:pt x="762000" y="2834005"/>
                </a:lnTo>
                <a:lnTo>
                  <a:pt x="5486400" y="6247765"/>
                </a:lnTo>
                <a:lnTo>
                  <a:pt x="3794760" y="7466965"/>
                </a:lnTo>
                <a:lnTo>
                  <a:pt x="5532120" y="365760"/>
                </a:lnTo>
                <a:lnTo>
                  <a:pt x="8671560" y="1066165"/>
                </a:lnTo>
                <a:lnTo>
                  <a:pt x="5029200" y="2300605"/>
                </a:lnTo>
                <a:lnTo>
                  <a:pt x="7818120" y="7299325"/>
                </a:lnTo>
                <a:lnTo>
                  <a:pt x="8077200" y="411480"/>
                </a:lnTo>
                <a:lnTo>
                  <a:pt x="5791200" y="3611245"/>
                </a:lnTo>
                <a:lnTo>
                  <a:pt x="12222480" y="7329805"/>
                </a:lnTo>
                <a:lnTo>
                  <a:pt x="10927080" y="365760"/>
                </a:lnTo>
                <a:lnTo>
                  <a:pt x="9265920" y="5622925"/>
                </a:lnTo>
                <a:lnTo>
                  <a:pt x="12192000" y="1005205"/>
                </a:lnTo>
                <a:lnTo>
                  <a:pt x="7086600" y="0"/>
                </a:lnTo>
                <a:lnTo>
                  <a:pt x="0" y="426720"/>
                </a:lnTo>
                <a:close/>
              </a:path>
            </a:pathLst>
          </a:custGeom>
          <a:noFill/>
          <a:ln w="0">
            <a:solidFill>
              <a:schemeClr val="bg1">
                <a:lumMod val="85000"/>
              </a:schemeClr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zh-CN" altLang="en-US"/>
          </a:p>
        </p:txBody>
      </p:sp>
      <p:sp>
        <p:nvSpPr>
          <p:cNvPr id="3" name="Rectangle 47"/>
          <p:cNvSpPr/>
          <p:nvPr/>
        </p:nvSpPr>
        <p:spPr>
          <a:xfrm>
            <a:off x="5456555" y="1954530"/>
            <a:ext cx="1311910" cy="1107440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ctr"/>
            <a:r>
              <a:rPr lang="en-US" altLang="zh-CN" sz="7200">
                <a:solidFill>
                  <a:schemeClr val="tx1"/>
                </a:solidFill>
                <a:latin typeface="Impact" panose="020B0806030902050204" pitchFamily="34" charset="0"/>
                <a:ea typeface="微软雅黑" panose="020B0503020204020204" pitchFamily="34" charset="-122"/>
                <a:cs typeface="Arial" panose="020B0604020202020204" pitchFamily="34" charset="0"/>
              </a:rPr>
              <a:t>03</a:t>
            </a:r>
            <a:endParaRPr lang="en-US" altLang="zh-CN" sz="7200" dirty="0">
              <a:solidFill>
                <a:schemeClr val="tx1"/>
              </a:solidFill>
              <a:latin typeface="Impact" panose="020B0806030902050204" pitchFamily="34" charset="0"/>
              <a:ea typeface="微软雅黑" panose="020B0503020204020204" pitchFamily="34" charset="-122"/>
              <a:cs typeface="Arial" panose="020B0604020202020204" pitchFamily="34" charset="0"/>
            </a:endParaRPr>
          </a:p>
        </p:txBody>
      </p:sp>
      <p:sp>
        <p:nvSpPr>
          <p:cNvPr id="5" name="Rectangle 47"/>
          <p:cNvSpPr/>
          <p:nvPr/>
        </p:nvSpPr>
        <p:spPr>
          <a:xfrm>
            <a:off x="1572260" y="3388995"/>
            <a:ext cx="9360535" cy="615315"/>
          </a:xfrm>
          <a:prstGeom prst="rect">
            <a:avLst/>
          </a:prstGeom>
          <a:ln>
            <a:solidFill>
              <a:schemeClr val="bg1">
                <a:lumMod val="65000"/>
              </a:schemeClr>
            </a:solidFill>
          </a:ln>
        </p:spPr>
        <p:txBody>
          <a:bodyPr wrap="square" lIns="0" tIns="0" rIns="0" bIns="0">
            <a:spAutoFit/>
          </a:bodyPr>
          <a:lstStyle/>
          <a:p>
            <a:pPr algn="l"/>
            <a:r>
              <a:rPr lang="en-US" altLang="zh-CN" sz="4000" dirty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Arial" panose="020B0604020202020204" pitchFamily="34" charset="0"/>
              </a:rPr>
              <a:t>  Translation in Sui and Tang Dynasty</a:t>
            </a:r>
          </a:p>
        </p:txBody>
      </p:sp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18" presetClass="entr" presetSubtype="12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7" dur="2000"/>
                                        <p:tgtEl>
                                          <p:spTgt spid="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18" presetClass="entr" presetSubtype="12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strips(downLeft)">
                                      <p:cBhvr>
                                        <p:cTn id="10" dur="2000"/>
                                        <p:tgtEl>
                                          <p:spTgt spid="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3" grpId="0" bldLvl="0" animBg="1"/>
      <p:bldP spid="5" grpId="0" bldLvl="0" animBg="1"/>
    </p:bldLst>
  </p:timing>
</p:sld>
</file>

<file path=ppt/slides/slide9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1" name="文本框 40"/>
          <p:cNvSpPr txBox="1"/>
          <p:nvPr/>
        </p:nvSpPr>
        <p:spPr>
          <a:xfrm>
            <a:off x="154940" y="791210"/>
            <a:ext cx="8222615" cy="5835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3200" b="1" dirty="0">
                <a:solidFill>
                  <a:schemeClr val="tx1"/>
                </a:solidFill>
                <a:latin typeface="方正舒体" panose="02010601030101010101" charset="-122"/>
                <a:ea typeface="方正舒体" panose="02010601030101010101" charset="-122"/>
              </a:rPr>
              <a:t>Translation in Sui and Tang Dynasty</a:t>
            </a:r>
          </a:p>
        </p:txBody>
      </p:sp>
      <p:sp>
        <p:nvSpPr>
          <p:cNvPr id="4" name="文本框 3"/>
          <p:cNvSpPr txBox="1"/>
          <p:nvPr/>
        </p:nvSpPr>
        <p:spPr>
          <a:xfrm>
            <a:off x="154940" y="1434465"/>
            <a:ext cx="11396345" cy="569277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altLang="zh-CN" sz="2800" b="1">
                <a:latin typeface="方正舒体" panose="02010601030101010101" charset="-122"/>
                <a:ea typeface="方正舒体" panose="02010601030101010101" charset="-122"/>
                <a:sym typeface="+mn-ea"/>
              </a:rPr>
              <a:t>Sui dynasty (581-618) to the Tang dynasty (618-907)</a:t>
            </a:r>
            <a:r>
              <a:rPr lang="zh-CN" altLang="en-US" sz="2800" b="1">
                <a:latin typeface="方正舒体" panose="02010601030101010101" charset="-122"/>
                <a:ea typeface="方正舒体" panose="02010601030101010101" charset="-122"/>
                <a:sym typeface="+mn-ea"/>
              </a:rPr>
              <a:t>：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Translators in this period were mainly Buddhist monks. They not only had a very good command of Sanskrit but had also thoroughly studied translation theory.</a:t>
            </a:r>
          </a:p>
          <a:p>
            <a:endParaRPr lang="en-US" altLang="zh-CN" sz="2800">
              <a:latin typeface="方正舒体" panose="02010601030101010101" charset="-122"/>
              <a:ea typeface="方正舒体" panose="02010601030101010101" charset="-122"/>
            </a:endParaRPr>
          </a:p>
          <a:p>
            <a:endParaRPr lang="en-US" altLang="zh-CN" sz="2800">
              <a:latin typeface="方正舒体" panose="02010601030101010101" charset="-122"/>
              <a:ea typeface="方正舒体" panose="02010601030101010101" charset="-122"/>
            </a:endParaRPr>
          </a:p>
          <a:p>
            <a:r>
              <a:rPr lang="en-US" altLang="zh-CN" sz="2800" b="1">
                <a:latin typeface="方正舒体" panose="02010601030101010101" charset="-122"/>
                <a:ea typeface="方正舒体" panose="02010601030101010101" charset="-122"/>
                <a:sym typeface="+mn-ea"/>
              </a:rPr>
              <a:t>Reprensentative: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  <a:sym typeface="+mn-ea"/>
              </a:rPr>
              <a:t> </a:t>
            </a:r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Xuan Zang.</a:t>
            </a:r>
          </a:p>
          <a:p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Translation criteria: translation"must be both </a:t>
            </a:r>
          </a:p>
          <a:p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truthful and intelligible to the populace." </a:t>
            </a:r>
          </a:p>
          <a:p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He tries to have the best of two worlds</a:t>
            </a:r>
          </a:p>
          <a:p>
            <a:r>
              <a:rPr lang="en-US" altLang="zh-CN" sz="2800">
                <a:latin typeface="方正舒体" panose="02010601030101010101" charset="-122"/>
                <a:ea typeface="方正舒体" panose="02010601030101010101" charset="-122"/>
              </a:rPr>
              <a:t>—literal translation and free translation</a:t>
            </a:r>
          </a:p>
          <a:p>
            <a:endParaRPr lang="zh-CN" altLang="en-US" sz="2800" b="1">
              <a:latin typeface="方正舒体" panose="02010601030101010101" charset="-122"/>
              <a:ea typeface="方正舒体" panose="02010601030101010101" charset="-122"/>
            </a:endParaRPr>
          </a:p>
          <a:p>
            <a:endParaRPr lang="zh-CN" altLang="en-US" sz="2800" b="1">
              <a:latin typeface="方正舒体" panose="02010601030101010101" charset="-122"/>
              <a:ea typeface="方正舒体" panose="02010601030101010101" charset="-122"/>
            </a:endParaRPr>
          </a:p>
        </p:txBody>
      </p:sp>
      <p:pic>
        <p:nvPicPr>
          <p:cNvPr id="5" name="图片 4" descr="u=401927342,4107139751&amp;fm=26&amp;gp=0[1]"/>
          <p:cNvPicPr>
            <a:picLocks noChangeAspect="1"/>
          </p:cNvPicPr>
          <p:nvPr>
            <p:custDataLst>
              <p:tags r:id="rId1"/>
            </p:custDataLst>
          </p:nvPr>
        </p:nvPicPr>
        <p:blipFill>
          <a:blip r:embed="rId4" cstate="print"/>
          <a:stretch>
            <a:fillRect/>
          </a:stretch>
        </p:blipFill>
        <p:spPr>
          <a:xfrm>
            <a:off x="8439785" y="3030220"/>
            <a:ext cx="2346960" cy="3150235"/>
          </a:xfrm>
          <a:prstGeom prst="rect">
            <a:avLst/>
          </a:prstGeom>
        </p:spPr>
      </p:pic>
    </p:spTree>
  </p:cSld>
  <p:clrMapOvr>
    <a:masterClrMapping/>
  </p:clrMapOvr>
  <p:transition advTm="3000">
    <p:pull dir="ru"/>
  </p:transition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  <p:cond evt="onBegin" delay="0">
                          <p:tn val="2"/>
                        </p:cond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6" presetClass="entr" presetSubtype="16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4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circle(in)">
                                      <p:cBhvr>
                                        <p:cTn id="7" dur="2000"/>
                                        <p:tgtEl>
                                          <p:spTgt spid="4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41" grpId="0"/>
    </p:bldLst>
  </p:timing>
</p:sld>
</file>

<file path=ppt/tags/tag1.xml><?xml version="1.0" encoding="utf-8"?>
<p:tagLst xmlns:a="http://schemas.openxmlformats.org/drawingml/2006/main" xmlns:r="http://schemas.openxmlformats.org/officeDocument/2006/relationships" xmlns:p="http://schemas.openxmlformats.org/presentationml/2006/main">
  <p:tag name="ISPRING_PRESENTATION_TITLE" val="75"/>
</p:tagLst>
</file>

<file path=ppt/tags/tag2.xml><?xml version="1.0" encoding="utf-8"?>
<p:tagLst xmlns:a="http://schemas.openxmlformats.org/drawingml/2006/main" xmlns:r="http://schemas.openxmlformats.org/officeDocument/2006/relationships" xmlns:p="http://schemas.openxmlformats.org/presentationml/2006/main">
  <p:tag name="KSO_WM_UNIT_PLACING_PICTURE_USER_VIEWPORT" val="{&quot;height&quot;:6710,&quot;width&quot;:5000}"/>
</p:tagLst>
</file>

<file path=ppt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ppt/theme/theme2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ppt/theme/theme3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910</TotalTime>
  <Words>372</Words>
  <Application>Microsoft Office PowerPoint</Application>
  <PresentationFormat>自定义</PresentationFormat>
  <Paragraphs>88</Paragraphs>
  <Slides>14</Slides>
  <Notes>14</Notes>
  <HiddenSlides>0</HiddenSlides>
  <MMClips>0</MMClips>
  <ScaleCrop>false</ScaleCrop>
  <HeadingPairs>
    <vt:vector size="4" baseType="variant">
      <vt:variant>
        <vt:lpstr>主题</vt:lpstr>
      </vt:variant>
      <vt:variant>
        <vt:i4>1</vt:i4>
      </vt:variant>
      <vt:variant>
        <vt:lpstr>幻灯片标题</vt:lpstr>
      </vt:variant>
      <vt:variant>
        <vt:i4>14</vt:i4>
      </vt:variant>
    </vt:vector>
  </HeadingPairs>
  <TitlesOfParts>
    <vt:vector size="15" baseType="lpstr">
      <vt:lpstr>Office 主题</vt:lpstr>
      <vt:lpstr>幻灯片 1</vt:lpstr>
      <vt:lpstr>幻灯片 2</vt:lpstr>
      <vt:lpstr>幻灯片 3</vt:lpstr>
      <vt:lpstr>幻灯片 4</vt:lpstr>
      <vt:lpstr>幻灯片 5</vt:lpstr>
      <vt:lpstr>幻灯片 6</vt:lpstr>
      <vt:lpstr>幻灯片 7</vt:lpstr>
      <vt:lpstr>幻灯片 8</vt:lpstr>
      <vt:lpstr>幻灯片 9</vt:lpstr>
      <vt:lpstr>幻灯片 10</vt:lpstr>
      <vt:lpstr>幻灯片 11</vt:lpstr>
      <vt:lpstr>幻灯片 12</vt:lpstr>
      <vt:lpstr>幻灯片 13</vt:lpstr>
      <vt:lpstr>幻灯片 14</vt:lpstr>
    </vt:vector>
  </TitlesOfParts>
  <Company>P R C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</dc:title>
  <dc:creator>China</dc:creator>
  <cp:lastModifiedBy>Administrator</cp:lastModifiedBy>
  <cp:revision>58</cp:revision>
  <dcterms:created xsi:type="dcterms:W3CDTF">2017-03-10T15:18:00Z</dcterms:created>
  <dcterms:modified xsi:type="dcterms:W3CDTF">2020-10-05T02:27:10Z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