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11E" w:rsidRDefault="00790650" w:rsidP="00790650">
      <w:pPr>
        <w:jc w:val="center"/>
        <w:rPr>
          <w:b/>
        </w:rPr>
      </w:pPr>
      <w:r w:rsidRPr="00790650">
        <w:rPr>
          <w:b/>
        </w:rPr>
        <w:t>The Contrast of Japanese-English Translation and Japanese-Chinese Translation</w:t>
      </w:r>
      <w:r>
        <w:rPr>
          <w:b/>
        </w:rPr>
        <w:t>--</w:t>
      </w:r>
      <w:r w:rsidRPr="00790650">
        <w:rPr>
          <w:b/>
        </w:rPr>
        <w:t>Taking "Snow Country" as an Example</w:t>
      </w:r>
    </w:p>
    <w:p w:rsidR="00790650" w:rsidRDefault="00790650" w:rsidP="00790650">
      <w:pPr>
        <w:rPr>
          <w:b/>
        </w:rPr>
      </w:pPr>
    </w:p>
    <w:p w:rsidR="00790650" w:rsidRPr="00790650" w:rsidRDefault="00790650" w:rsidP="00790650">
      <w:pPr>
        <w:pStyle w:val="a3"/>
        <w:numPr>
          <w:ilvl w:val="0"/>
          <w:numId w:val="1"/>
        </w:numPr>
        <w:ind w:firstLineChars="0"/>
        <w:rPr>
          <w:b/>
        </w:rPr>
      </w:pPr>
      <w:r w:rsidRPr="00790650">
        <w:rPr>
          <w:b/>
        </w:rPr>
        <w:t>About Snow country</w:t>
      </w:r>
    </w:p>
    <w:p w:rsidR="00790650" w:rsidRDefault="00790650" w:rsidP="00790650">
      <w:pPr>
        <w:pStyle w:val="a3"/>
        <w:ind w:left="720" w:firstLineChars="0" w:firstLine="0"/>
      </w:pPr>
      <w:r w:rsidRPr="00790650">
        <w:rPr>
          <w:b/>
        </w:rPr>
        <w:t xml:space="preserve">   </w:t>
      </w:r>
      <w:r w:rsidRPr="00790650">
        <w:t xml:space="preserve"> Snow Country (雪国, </w:t>
      </w:r>
      <w:proofErr w:type="spellStart"/>
      <w:r w:rsidRPr="00790650">
        <w:t>Yukiguni</w:t>
      </w:r>
      <w:proofErr w:type="spellEnd"/>
      <w:r w:rsidRPr="00790650">
        <w:t xml:space="preserve">) is a novel by the Japanese author </w:t>
      </w:r>
      <w:proofErr w:type="spellStart"/>
      <w:r w:rsidRPr="00790650">
        <w:t>Yasunari</w:t>
      </w:r>
      <w:proofErr w:type="spellEnd"/>
      <w:r w:rsidRPr="00790650">
        <w:t xml:space="preserve"> Kawabata. The novel </w:t>
      </w:r>
      <w:proofErr w:type="gramStart"/>
      <w:r w:rsidRPr="00790650">
        <w:t>is considered</w:t>
      </w:r>
      <w:proofErr w:type="gramEnd"/>
      <w:r w:rsidRPr="00790650">
        <w:t xml:space="preserve"> a classic work of Japanese literature and was among the three novels the Nobel Committee cited in 1968, when Kawabata was awarded the Nobel Prize in Literature.</w:t>
      </w:r>
    </w:p>
    <w:p w:rsidR="00790650" w:rsidRDefault="00790650" w:rsidP="00790650">
      <w:pPr>
        <w:pStyle w:val="a3"/>
        <w:ind w:left="720" w:firstLineChars="0" w:firstLine="0"/>
      </w:pPr>
    </w:p>
    <w:p w:rsidR="00790650" w:rsidRPr="00790650" w:rsidRDefault="00790650" w:rsidP="00790650">
      <w:pPr>
        <w:pStyle w:val="a3"/>
        <w:numPr>
          <w:ilvl w:val="0"/>
          <w:numId w:val="1"/>
        </w:numPr>
        <w:ind w:firstLineChars="0"/>
        <w:rPr>
          <w:b/>
        </w:rPr>
      </w:pPr>
      <w:r w:rsidRPr="00790650">
        <w:rPr>
          <w:b/>
        </w:rPr>
        <w:t>The author and translator</w:t>
      </w:r>
    </w:p>
    <w:p w:rsidR="00790650" w:rsidRDefault="00790650" w:rsidP="00790650">
      <w:pPr>
        <w:pStyle w:val="a3"/>
        <w:ind w:left="720" w:firstLineChars="0" w:firstLine="0"/>
      </w:pPr>
      <w:r w:rsidRPr="00790650">
        <w:rPr>
          <w:rFonts w:hint="eastAsia"/>
        </w:rPr>
        <w:t>川端</w:t>
      </w:r>
      <w:r w:rsidRPr="00790650">
        <w:t xml:space="preserve"> 康成(Kawabata </w:t>
      </w:r>
      <w:proofErr w:type="spellStart"/>
      <w:r w:rsidRPr="00790650">
        <w:t>Yasunari</w:t>
      </w:r>
      <w:proofErr w:type="spellEnd"/>
      <w:r w:rsidRPr="00790650">
        <w:t>)</w:t>
      </w:r>
      <w:r w:rsidRPr="00790650">
        <w:br/>
        <w:t xml:space="preserve">    A Japanese novelist and short story writer whose spare, lyrical, subtly-shaded prose works won him the Nobel Prize for Literature in 1968, the first Japanese author to receive the award. </w:t>
      </w:r>
      <w:proofErr w:type="gramStart"/>
      <w:r w:rsidRPr="00790650">
        <w:t>His works have enjoyed broad international appeal and are still widely read.</w:t>
      </w:r>
      <w:proofErr w:type="gramEnd"/>
    </w:p>
    <w:p w:rsidR="00790650" w:rsidRDefault="00790650" w:rsidP="00790650">
      <w:pPr>
        <w:pStyle w:val="a3"/>
        <w:ind w:left="720" w:firstLineChars="0" w:firstLine="0"/>
      </w:pPr>
    </w:p>
    <w:p w:rsidR="00790650" w:rsidRDefault="00790650" w:rsidP="00790650">
      <w:pPr>
        <w:pStyle w:val="a3"/>
        <w:ind w:left="720" w:firstLineChars="0" w:firstLine="0"/>
      </w:pPr>
      <w:proofErr w:type="spellStart"/>
      <w:r w:rsidRPr="00790650">
        <w:t>E.Seidensticker</w:t>
      </w:r>
      <w:proofErr w:type="spellEnd"/>
      <w:r w:rsidRPr="00790650">
        <w:br/>
        <w:t xml:space="preserve">    Edward George </w:t>
      </w:r>
      <w:proofErr w:type="spellStart"/>
      <w:r w:rsidRPr="00790650">
        <w:t>Seidensticker</w:t>
      </w:r>
      <w:proofErr w:type="spellEnd"/>
      <w:r w:rsidRPr="00790650">
        <w:t xml:space="preserve"> was a noted post-World War II scholar, historian, and preeminent translator of classical and contemporary Japanese literature. His English translation of the epic The Tale of </w:t>
      </w:r>
      <w:proofErr w:type="spellStart"/>
      <w:r w:rsidRPr="00790650">
        <w:t>Genji</w:t>
      </w:r>
      <w:proofErr w:type="spellEnd"/>
      <w:r w:rsidRPr="00790650">
        <w:t xml:space="preserve">, published in 1976, </w:t>
      </w:r>
      <w:proofErr w:type="gramStart"/>
      <w:r w:rsidRPr="00790650">
        <w:t>was especially well received</w:t>
      </w:r>
      <w:proofErr w:type="gramEnd"/>
      <w:r w:rsidRPr="00790650">
        <w:t xml:space="preserve"> critically and is counted among the preferred modern translations.</w:t>
      </w:r>
      <w:r w:rsidRPr="00790650">
        <w:br/>
      </w:r>
      <w:r w:rsidRPr="00790650">
        <w:br/>
        <w:t xml:space="preserve">    </w:t>
      </w:r>
      <w:proofErr w:type="spellStart"/>
      <w:r w:rsidRPr="00790650">
        <w:t>Seidensticker</w:t>
      </w:r>
      <w:proofErr w:type="spellEnd"/>
      <w:r w:rsidRPr="00790650">
        <w:t xml:space="preserve"> is closely associated with the work of three major Japanese writers of the 20th century: </w:t>
      </w:r>
      <w:proofErr w:type="spellStart"/>
      <w:r w:rsidRPr="00790650">
        <w:t>Yasunari</w:t>
      </w:r>
      <w:proofErr w:type="spellEnd"/>
      <w:r w:rsidRPr="00790650">
        <w:t xml:space="preserve"> Kawabata, </w:t>
      </w:r>
      <w:proofErr w:type="spellStart"/>
      <w:r w:rsidRPr="00790650">
        <w:t>Jun'ichirō</w:t>
      </w:r>
      <w:proofErr w:type="spellEnd"/>
      <w:r w:rsidRPr="00790650">
        <w:t xml:space="preserve"> </w:t>
      </w:r>
      <w:proofErr w:type="spellStart"/>
      <w:r w:rsidRPr="00790650">
        <w:t>Tanizaki</w:t>
      </w:r>
      <w:proofErr w:type="spellEnd"/>
      <w:r w:rsidRPr="00790650">
        <w:t xml:space="preserve">, and Yukio </w:t>
      </w:r>
      <w:proofErr w:type="spellStart"/>
      <w:r w:rsidRPr="00790650">
        <w:t>Mishima</w:t>
      </w:r>
      <w:proofErr w:type="spellEnd"/>
      <w:r w:rsidRPr="00790650">
        <w:t>. His landmark translations of novels by Kawabata, in particular Snow Country (1956) and Thousand Cranes (1958), led, in part, to Kawabata being awarded the Nobel Prize in Literature in 19</w:t>
      </w:r>
      <w:r>
        <w:t>68.</w:t>
      </w:r>
    </w:p>
    <w:p w:rsidR="00790650" w:rsidRDefault="00790650" w:rsidP="00790650">
      <w:pPr>
        <w:pStyle w:val="a3"/>
        <w:ind w:left="720" w:firstLineChars="0" w:firstLine="0"/>
      </w:pPr>
    </w:p>
    <w:p w:rsidR="00790650" w:rsidRPr="00790650" w:rsidRDefault="00790650" w:rsidP="00790650">
      <w:pPr>
        <w:pStyle w:val="a3"/>
        <w:numPr>
          <w:ilvl w:val="0"/>
          <w:numId w:val="1"/>
        </w:numPr>
        <w:ind w:firstLineChars="0"/>
        <w:rPr>
          <w:b/>
        </w:rPr>
      </w:pPr>
      <w:r w:rsidRPr="00790650">
        <w:rPr>
          <w:b/>
        </w:rPr>
        <w:t>Comparison of original text and translation</w:t>
      </w:r>
    </w:p>
    <w:p w:rsidR="00790650" w:rsidRDefault="00790650" w:rsidP="00790650">
      <w:pPr>
        <w:pStyle w:val="a3"/>
        <w:ind w:left="720" w:firstLineChars="0" w:firstLine="0"/>
      </w:pPr>
      <w:r w:rsidRPr="00790650">
        <w:t>Original text: Prologue of Snow Country</w:t>
      </w:r>
    </w:p>
    <w:p w:rsidR="00790650" w:rsidRDefault="00790650" w:rsidP="00790650">
      <w:pPr>
        <w:pStyle w:val="a3"/>
        <w:ind w:left="720" w:firstLineChars="0" w:firstLine="0"/>
        <w:rPr>
          <w:rFonts w:eastAsia="Yu Mincho"/>
          <w:lang w:eastAsia="ja-JP"/>
        </w:rPr>
      </w:pPr>
      <w:r w:rsidRPr="00790650">
        <w:rPr>
          <w:rFonts w:hint="eastAsia"/>
          <w:lang w:eastAsia="ja-JP"/>
        </w:rPr>
        <w:t>国境の長いトンネルを抜けると雪国であった。夜の底が白くなった。信号所に汽車が止まった。向側の座席から娘が立って来て、島村の前のガラス窓を落とした。雪の冷気が流れこんだ。</w:t>
      </w:r>
      <w:r w:rsidRPr="00790650">
        <w:rPr>
          <w:lang w:eastAsia="ja-JP"/>
        </w:rPr>
        <w:t xml:space="preserve"> 娘は窓いっぱいに乗り出して、遠くへ叫ぶように、「駅長さあん、駅長さあん。」明かりをさげてゆっくり雪を踏んで来た男は、襟巻で鼻の上まで包み、耳に帽子の毛皮を垂れていた。</w:t>
      </w:r>
    </w:p>
    <w:p w:rsidR="00790650" w:rsidRDefault="00790650" w:rsidP="00790650">
      <w:pPr>
        <w:pStyle w:val="a3"/>
        <w:ind w:left="720" w:firstLineChars="0" w:firstLine="0"/>
        <w:rPr>
          <w:rFonts w:eastAsia="Yu Mincho"/>
          <w:lang w:eastAsia="ja-JP"/>
        </w:rPr>
      </w:pPr>
    </w:p>
    <w:p w:rsidR="00790650" w:rsidRDefault="00790650" w:rsidP="00790650">
      <w:pPr>
        <w:pStyle w:val="a3"/>
        <w:ind w:left="720" w:firstLineChars="0" w:firstLine="0"/>
        <w:rPr>
          <w:rFonts w:eastAsia="Yu Mincho"/>
          <w:lang w:eastAsia="ja-JP"/>
        </w:rPr>
      </w:pPr>
      <w:r>
        <w:rPr>
          <w:rFonts w:eastAsia="Yu Mincho"/>
          <w:lang w:eastAsia="ja-JP"/>
        </w:rPr>
        <w:t xml:space="preserve">English translation </w:t>
      </w:r>
      <w:r w:rsidRPr="00790650">
        <w:rPr>
          <w:rFonts w:eastAsia="Yu Mincho"/>
          <w:lang w:eastAsia="ja-JP"/>
        </w:rPr>
        <w:t xml:space="preserve">By </w:t>
      </w:r>
      <w:proofErr w:type="spellStart"/>
      <w:r w:rsidRPr="00790650">
        <w:rPr>
          <w:rFonts w:eastAsia="Yu Mincho"/>
          <w:lang w:eastAsia="ja-JP"/>
        </w:rPr>
        <w:t>E.Seidensticker</w:t>
      </w:r>
      <w:proofErr w:type="spellEnd"/>
    </w:p>
    <w:p w:rsidR="00790650" w:rsidRDefault="00790650" w:rsidP="00790650">
      <w:pPr>
        <w:pStyle w:val="a3"/>
        <w:ind w:left="720" w:firstLineChars="0" w:firstLine="0"/>
        <w:rPr>
          <w:rFonts w:eastAsia="Yu Mincho"/>
          <w:lang w:eastAsia="ja-JP"/>
        </w:rPr>
      </w:pPr>
      <w:r w:rsidRPr="00790650">
        <w:rPr>
          <w:rFonts w:eastAsia="Yu Mincho"/>
          <w:lang w:eastAsia="ja-JP"/>
        </w:rPr>
        <w:t xml:space="preserve">The train came out of the long tunnel into the snow country. The earth lay white under the night sky. The train pulled up at a signal stop. A girl who had been sitting on the other side of the car came over and opened the window in front of </w:t>
      </w:r>
      <w:proofErr w:type="spellStart"/>
      <w:r w:rsidRPr="00790650">
        <w:rPr>
          <w:rFonts w:eastAsia="Yu Mincho"/>
          <w:lang w:eastAsia="ja-JP"/>
        </w:rPr>
        <w:t>Shimamura</w:t>
      </w:r>
      <w:proofErr w:type="spellEnd"/>
      <w:r w:rsidRPr="00790650">
        <w:rPr>
          <w:rFonts w:eastAsia="Yu Mincho"/>
          <w:lang w:eastAsia="ja-JP"/>
        </w:rPr>
        <w:t xml:space="preserve">. The snowy cold poured in. Leaning far out the window, the girl called to the </w:t>
      </w:r>
      <w:proofErr w:type="gramStart"/>
      <w:r w:rsidRPr="00790650">
        <w:rPr>
          <w:rFonts w:eastAsia="Yu Mincho"/>
          <w:lang w:eastAsia="ja-JP"/>
        </w:rPr>
        <w:t>station master</w:t>
      </w:r>
      <w:proofErr w:type="gramEnd"/>
      <w:r w:rsidRPr="00790650">
        <w:rPr>
          <w:rFonts w:eastAsia="Yu Mincho"/>
          <w:lang w:eastAsia="ja-JP"/>
        </w:rPr>
        <w:t xml:space="preserve"> as though he were a great distance away. The </w:t>
      </w:r>
      <w:proofErr w:type="gramStart"/>
      <w:r w:rsidRPr="00790650">
        <w:rPr>
          <w:rFonts w:eastAsia="Yu Mincho"/>
          <w:lang w:eastAsia="ja-JP"/>
        </w:rPr>
        <w:t>station master</w:t>
      </w:r>
      <w:proofErr w:type="gramEnd"/>
      <w:r w:rsidRPr="00790650">
        <w:rPr>
          <w:rFonts w:eastAsia="Yu Mincho"/>
          <w:lang w:eastAsia="ja-JP"/>
        </w:rPr>
        <w:t xml:space="preserve"> walked slowly over the snow, a lantern in his hand. His face </w:t>
      </w:r>
      <w:proofErr w:type="gramStart"/>
      <w:r w:rsidRPr="00790650">
        <w:rPr>
          <w:rFonts w:eastAsia="Yu Mincho"/>
          <w:lang w:eastAsia="ja-JP"/>
        </w:rPr>
        <w:t>was buried</w:t>
      </w:r>
      <w:proofErr w:type="gramEnd"/>
      <w:r w:rsidRPr="00790650">
        <w:rPr>
          <w:rFonts w:eastAsia="Yu Mincho"/>
          <w:lang w:eastAsia="ja-JP"/>
        </w:rPr>
        <w:t xml:space="preserve"> to the nose in a muffler, and the flaps of his cap were turned down over his face.</w:t>
      </w:r>
    </w:p>
    <w:p w:rsidR="00790650" w:rsidRDefault="00790650" w:rsidP="00790650">
      <w:pPr>
        <w:pStyle w:val="a3"/>
        <w:ind w:left="720" w:firstLineChars="0" w:firstLine="0"/>
        <w:rPr>
          <w:rFonts w:eastAsia="Yu Mincho"/>
          <w:lang w:eastAsia="ja-JP"/>
        </w:rPr>
      </w:pPr>
      <w:r>
        <w:rPr>
          <w:rFonts w:eastAsia="Yu Mincho"/>
          <w:lang w:eastAsia="ja-JP"/>
        </w:rPr>
        <w:lastRenderedPageBreak/>
        <w:t>Comparison I</w:t>
      </w:r>
      <w:r w:rsidRPr="00790650">
        <w:rPr>
          <w:rFonts w:eastAsia="Yu Mincho"/>
          <w:lang w:eastAsia="ja-JP"/>
        </w:rPr>
        <w:t>:</w:t>
      </w:r>
    </w:p>
    <w:p w:rsidR="00790650" w:rsidRDefault="00790650" w:rsidP="00790650">
      <w:pPr>
        <w:pStyle w:val="a3"/>
        <w:ind w:left="720" w:firstLineChars="0" w:firstLine="0"/>
        <w:rPr>
          <w:rFonts w:eastAsia="Yu Mincho"/>
          <w:lang w:eastAsia="ja-JP"/>
        </w:rPr>
      </w:pPr>
      <w:r w:rsidRPr="00790650">
        <w:rPr>
          <w:rFonts w:eastAsia="Yu Mincho"/>
          <w:lang w:eastAsia="ja-JP"/>
        </w:rPr>
        <w:t>The original text, "</w:t>
      </w:r>
      <w:r w:rsidRPr="00790650">
        <w:rPr>
          <w:rFonts w:eastAsia="Yu Mincho"/>
          <w:lang w:eastAsia="ja-JP"/>
        </w:rPr>
        <w:t>国境の長いトンネルを抜けると、雪国であった。</w:t>
      </w:r>
      <w:proofErr w:type="gramStart"/>
      <w:r w:rsidRPr="00790650">
        <w:rPr>
          <w:rFonts w:eastAsia="Yu Mincho"/>
          <w:lang w:eastAsia="ja-JP"/>
        </w:rPr>
        <w:t>" is</w:t>
      </w:r>
      <w:proofErr w:type="gramEnd"/>
      <w:r w:rsidRPr="00790650">
        <w:rPr>
          <w:rFonts w:eastAsia="Yu Mincho"/>
          <w:lang w:eastAsia="ja-JP"/>
        </w:rPr>
        <w:t xml:space="preserve"> a sentence that makes translators cry. This kind of Japanese sentence is extremely difficult to </w:t>
      </w:r>
      <w:proofErr w:type="gramStart"/>
      <w:r w:rsidRPr="00790650">
        <w:rPr>
          <w:rFonts w:eastAsia="Yu Mincho"/>
          <w:lang w:eastAsia="ja-JP"/>
        </w:rPr>
        <w:t>be translated</w:t>
      </w:r>
      <w:proofErr w:type="gramEnd"/>
      <w:r w:rsidRPr="00790650">
        <w:rPr>
          <w:rFonts w:eastAsia="Yu Mincho"/>
          <w:lang w:eastAsia="ja-JP"/>
        </w:rPr>
        <w:t xml:space="preserve"> into English. Is this sentence a compound sentence or a multiple sentence? What is it that went through the tunnel? Was it a person, a car, or a train? What was it that was in the snow country? Subject is essential in English writing, but in this Japanese sentence, there is no subject or subject equivalent. Since we </w:t>
      </w:r>
      <w:proofErr w:type="gramStart"/>
      <w:r w:rsidRPr="00790650">
        <w:rPr>
          <w:rFonts w:eastAsia="Yu Mincho"/>
          <w:lang w:eastAsia="ja-JP"/>
        </w:rPr>
        <w:t>can't</w:t>
      </w:r>
      <w:proofErr w:type="gramEnd"/>
      <w:r w:rsidRPr="00790650">
        <w:rPr>
          <w:rFonts w:eastAsia="Yu Mincho"/>
          <w:lang w:eastAsia="ja-JP"/>
        </w:rPr>
        <w:t xml:space="preserve"> identify the subject, we can't begin the work of translating it into English. The verb "</w:t>
      </w:r>
      <w:r w:rsidRPr="00790650">
        <w:rPr>
          <w:rFonts w:eastAsia="Yu Mincho"/>
          <w:lang w:eastAsia="ja-JP"/>
        </w:rPr>
        <w:t>抜ける</w:t>
      </w:r>
      <w:r w:rsidRPr="00790650">
        <w:rPr>
          <w:rFonts w:eastAsia="Yu Mincho"/>
          <w:lang w:eastAsia="ja-JP"/>
        </w:rPr>
        <w:t>" or "</w:t>
      </w:r>
      <w:r w:rsidRPr="00790650">
        <w:rPr>
          <w:rFonts w:eastAsia="Yu Mincho"/>
          <w:lang w:eastAsia="ja-JP"/>
        </w:rPr>
        <w:t>であった</w:t>
      </w:r>
      <w:r w:rsidRPr="00790650">
        <w:rPr>
          <w:rFonts w:eastAsia="Yu Mincho"/>
          <w:lang w:eastAsia="ja-JP"/>
        </w:rPr>
        <w:t>" is important, but the subject (noun) is simply omitted.</w:t>
      </w:r>
    </w:p>
    <w:p w:rsidR="00790650" w:rsidRPr="00790650" w:rsidRDefault="00790650" w:rsidP="00790650">
      <w:pPr>
        <w:pStyle w:val="a3"/>
        <w:ind w:left="720" w:firstLineChars="0" w:firstLine="0"/>
        <w:rPr>
          <w:rFonts w:eastAsia="Yu Mincho"/>
          <w:lang w:eastAsia="ja-JP"/>
        </w:rPr>
      </w:pPr>
      <w:r w:rsidRPr="00790650">
        <w:rPr>
          <w:rFonts w:eastAsia="Yu Mincho"/>
          <w:lang w:eastAsia="ja-JP"/>
        </w:rPr>
        <w:t>He omitted the word "</w:t>
      </w:r>
      <w:r w:rsidRPr="00790650">
        <w:rPr>
          <w:rFonts w:eastAsia="Yu Mincho"/>
          <w:lang w:eastAsia="ja-JP"/>
        </w:rPr>
        <w:t>国境</w:t>
      </w:r>
      <w:r w:rsidRPr="00790650">
        <w:rPr>
          <w:rFonts w:eastAsia="Yu Mincho"/>
          <w:lang w:eastAsia="ja-JP"/>
        </w:rPr>
        <w:t xml:space="preserve">" and added the word "the train" as the subject. </w:t>
      </w:r>
      <w:proofErr w:type="gramStart"/>
      <w:r w:rsidRPr="00790650">
        <w:rPr>
          <w:rFonts w:eastAsia="Yu Mincho"/>
          <w:lang w:eastAsia="ja-JP"/>
        </w:rPr>
        <w:t>It is a natural English sentence that</w:t>
      </w:r>
      <w:proofErr w:type="gramEnd"/>
      <w:r w:rsidRPr="00790650">
        <w:rPr>
          <w:rFonts w:eastAsia="Yu Mincho"/>
          <w:lang w:eastAsia="ja-JP"/>
        </w:rPr>
        <w:t xml:space="preserve"> is easy to understand. When we close our eyes, we can see the scene vividly." The preposition “out </w:t>
      </w:r>
      <w:proofErr w:type="gramStart"/>
      <w:r w:rsidRPr="00790650">
        <w:rPr>
          <w:rFonts w:eastAsia="Yu Mincho"/>
          <w:lang w:eastAsia="ja-JP"/>
        </w:rPr>
        <w:t>of ”</w:t>
      </w:r>
      <w:proofErr w:type="gramEnd"/>
      <w:r w:rsidRPr="00790650">
        <w:rPr>
          <w:rFonts w:eastAsia="Yu Mincho"/>
          <w:lang w:eastAsia="ja-JP"/>
        </w:rPr>
        <w:t xml:space="preserve"> in "out of the long tunnel" functions as if it were a verb. In the original sentence, "</w:t>
      </w:r>
      <w:r w:rsidRPr="00790650">
        <w:rPr>
          <w:rFonts w:eastAsia="Yu Mincho"/>
          <w:lang w:eastAsia="ja-JP"/>
        </w:rPr>
        <w:t>雪国であった</w:t>
      </w:r>
      <w:r w:rsidRPr="00790650">
        <w:rPr>
          <w:rFonts w:eastAsia="Yu Mincho"/>
          <w:lang w:eastAsia="ja-JP"/>
        </w:rPr>
        <w:t>" the train was in a state of stillness, but in the English sentence, "The train came into the snow country.”</w:t>
      </w:r>
    </w:p>
    <w:p w:rsidR="00790650" w:rsidRDefault="00790650" w:rsidP="00790650">
      <w:pPr>
        <w:pStyle w:val="a3"/>
        <w:ind w:left="720" w:firstLineChars="0" w:firstLine="0"/>
        <w:rPr>
          <w:rFonts w:eastAsia="Yu Mincho"/>
          <w:lang w:eastAsia="ja-JP"/>
        </w:rPr>
      </w:pPr>
      <w:proofErr w:type="gramStart"/>
      <w:r w:rsidRPr="00790650">
        <w:rPr>
          <w:rFonts w:eastAsia="Yu Mincho"/>
          <w:lang w:eastAsia="ja-JP"/>
        </w:rPr>
        <w:t>Let's</w:t>
      </w:r>
      <w:proofErr w:type="gramEnd"/>
      <w:r w:rsidRPr="00790650">
        <w:rPr>
          <w:rFonts w:eastAsia="Yu Mincho"/>
          <w:lang w:eastAsia="ja-JP"/>
        </w:rPr>
        <w:t xml:space="preserve"> compare the expressions in the original text and the translation again. The difference in ideas between Japanese and English is obvious.</w:t>
      </w:r>
    </w:p>
    <w:p w:rsidR="00790650" w:rsidRDefault="00790650" w:rsidP="00790650">
      <w:pPr>
        <w:pStyle w:val="a3"/>
        <w:ind w:left="720" w:firstLineChars="0" w:firstLine="0"/>
        <w:rPr>
          <w:rFonts w:eastAsia="Yu Mincho"/>
          <w:lang w:eastAsia="ja-JP"/>
        </w:rPr>
      </w:pPr>
    </w:p>
    <w:p w:rsidR="00790650" w:rsidRDefault="00790650" w:rsidP="00790650">
      <w:pPr>
        <w:pStyle w:val="a3"/>
        <w:ind w:left="720" w:firstLineChars="0" w:firstLine="0"/>
        <w:rPr>
          <w:rFonts w:eastAsia="Yu Mincho"/>
          <w:lang w:eastAsia="ja-JP"/>
        </w:rPr>
      </w:pPr>
      <w:r w:rsidRPr="00790650">
        <w:rPr>
          <w:rFonts w:eastAsia="Yu Mincho"/>
          <w:lang w:eastAsia="ja-JP"/>
        </w:rPr>
        <w:t>Comparison II</w:t>
      </w:r>
      <w:r>
        <w:rPr>
          <w:rFonts w:eastAsia="Yu Mincho"/>
          <w:lang w:eastAsia="ja-JP"/>
        </w:rPr>
        <w:t>:</w:t>
      </w:r>
    </w:p>
    <w:p w:rsidR="00790650" w:rsidRDefault="00790650" w:rsidP="00790650">
      <w:pPr>
        <w:pStyle w:val="a3"/>
        <w:ind w:left="720" w:firstLineChars="0" w:firstLine="0"/>
        <w:rPr>
          <w:rFonts w:eastAsia="Yu Mincho"/>
          <w:lang w:eastAsia="ja-JP"/>
        </w:rPr>
      </w:pPr>
      <w:r w:rsidRPr="00790650">
        <w:rPr>
          <w:rFonts w:eastAsia="Yu Mincho"/>
          <w:lang w:eastAsia="ja-JP"/>
        </w:rPr>
        <w:t>What does it mean to say, "</w:t>
      </w:r>
      <w:r w:rsidRPr="00790650">
        <w:rPr>
          <w:rFonts w:eastAsia="Yu Mincho"/>
          <w:lang w:eastAsia="ja-JP"/>
        </w:rPr>
        <w:t>夜の底が白くなった</w:t>
      </w:r>
      <w:r w:rsidRPr="00790650">
        <w:rPr>
          <w:rFonts w:eastAsia="Yu Mincho"/>
          <w:lang w:eastAsia="ja-JP"/>
        </w:rPr>
        <w:t>”? The word "</w:t>
      </w:r>
      <w:r w:rsidRPr="00790650">
        <w:rPr>
          <w:rFonts w:eastAsia="Yu Mincho"/>
          <w:lang w:eastAsia="ja-JP"/>
        </w:rPr>
        <w:t>夜</w:t>
      </w:r>
      <w:r w:rsidRPr="00790650">
        <w:rPr>
          <w:rFonts w:eastAsia="Yu Mincho"/>
          <w:lang w:eastAsia="ja-JP"/>
        </w:rPr>
        <w:t>" usually means when the sun has set and it is dark (time). However, time flows but has no form, so naturally there is no "bottom. In other words, "</w:t>
      </w:r>
      <w:r w:rsidRPr="00790650">
        <w:rPr>
          <w:rFonts w:eastAsia="Yu Mincho"/>
          <w:lang w:eastAsia="ja-JP"/>
        </w:rPr>
        <w:t>夜</w:t>
      </w:r>
      <w:r w:rsidRPr="00790650">
        <w:rPr>
          <w:rFonts w:eastAsia="Yu Mincho"/>
          <w:lang w:eastAsia="ja-JP"/>
        </w:rPr>
        <w:t>" here is not "night" in the usual sense. So what kind of situation is it expressing? I think this "</w:t>
      </w:r>
      <w:r w:rsidRPr="00790650">
        <w:rPr>
          <w:rFonts w:eastAsia="Yu Mincho"/>
          <w:lang w:eastAsia="ja-JP"/>
        </w:rPr>
        <w:t>夜</w:t>
      </w:r>
      <w:r w:rsidRPr="00790650">
        <w:rPr>
          <w:rFonts w:eastAsia="Yu Mincho"/>
          <w:lang w:eastAsia="ja-JP"/>
        </w:rPr>
        <w:t xml:space="preserve">" may be a literary expression of the "darkness" seen from </w:t>
      </w:r>
      <w:proofErr w:type="spellStart"/>
      <w:r w:rsidRPr="00790650">
        <w:rPr>
          <w:rFonts w:eastAsia="Yu Mincho"/>
          <w:lang w:eastAsia="ja-JP"/>
        </w:rPr>
        <w:t>Shimamura's</w:t>
      </w:r>
      <w:proofErr w:type="spellEnd"/>
      <w:r w:rsidRPr="00790650">
        <w:rPr>
          <w:rFonts w:eastAsia="Yu Mincho"/>
          <w:lang w:eastAsia="ja-JP"/>
        </w:rPr>
        <w:t xml:space="preserve"> car window. More specifically, before entering the tunnel, there was no snow on the Gunma side of the road, and the night view from the car window was nothing but "darkness"; however, as soon as they passed through the long tunnel and entered the snow country (i.e. </w:t>
      </w:r>
      <w:proofErr w:type="spellStart"/>
      <w:r w:rsidRPr="00790650">
        <w:rPr>
          <w:rFonts w:eastAsia="Yu Mincho"/>
          <w:lang w:eastAsia="ja-JP"/>
        </w:rPr>
        <w:t>Yuzawa</w:t>
      </w:r>
      <w:proofErr w:type="spellEnd"/>
      <w:r w:rsidRPr="00790650">
        <w:rPr>
          <w:rFonts w:eastAsia="Yu Mincho"/>
          <w:lang w:eastAsia="ja-JP"/>
        </w:rPr>
        <w:t xml:space="preserve"> Town in Niigata), the "darkness" changed completely. In fact, the snow had been on the ground there for a long time and had not changed, but to </w:t>
      </w:r>
      <w:proofErr w:type="spellStart"/>
      <w:r w:rsidRPr="00790650">
        <w:rPr>
          <w:rFonts w:eastAsia="Yu Mincho"/>
          <w:lang w:eastAsia="ja-JP"/>
        </w:rPr>
        <w:t>Shimamura</w:t>
      </w:r>
      <w:proofErr w:type="spellEnd"/>
      <w:r w:rsidRPr="00790650">
        <w:rPr>
          <w:rFonts w:eastAsia="Yu Mincho"/>
          <w:lang w:eastAsia="ja-JP"/>
        </w:rPr>
        <w:t xml:space="preserve"> (Kawabata </w:t>
      </w:r>
      <w:proofErr w:type="spellStart"/>
      <w:r w:rsidRPr="00790650">
        <w:rPr>
          <w:rFonts w:eastAsia="Yu Mincho"/>
          <w:lang w:eastAsia="ja-JP"/>
        </w:rPr>
        <w:t>Yasunari</w:t>
      </w:r>
      <w:proofErr w:type="spellEnd"/>
      <w:r w:rsidRPr="00790650">
        <w:rPr>
          <w:rFonts w:eastAsia="Yu Mincho"/>
          <w:lang w:eastAsia="ja-JP"/>
        </w:rPr>
        <w:t>), it must have seemed as if the lower part of the "darkness" (the ground) had suddenly turned white.</w:t>
      </w:r>
    </w:p>
    <w:p w:rsidR="00790650" w:rsidRPr="00790650" w:rsidRDefault="00790650" w:rsidP="00790650">
      <w:pPr>
        <w:pStyle w:val="a3"/>
        <w:ind w:left="720" w:firstLineChars="0" w:firstLine="0"/>
        <w:rPr>
          <w:rFonts w:eastAsia="Yu Mincho"/>
          <w:lang w:eastAsia="ja-JP"/>
        </w:rPr>
      </w:pPr>
      <w:r w:rsidRPr="00790650">
        <w:rPr>
          <w:rFonts w:eastAsia="Yu Mincho"/>
          <w:lang w:eastAsia="ja-JP"/>
        </w:rPr>
        <w:t xml:space="preserve">    Compared with the abstract Japanese expression "</w:t>
      </w:r>
      <w:r w:rsidRPr="00790650">
        <w:rPr>
          <w:rFonts w:eastAsia="Yu Mincho"/>
          <w:lang w:eastAsia="ja-JP"/>
        </w:rPr>
        <w:t>夜の底</w:t>
      </w:r>
      <w:r w:rsidRPr="00790650">
        <w:rPr>
          <w:rFonts w:eastAsia="Yu Mincho"/>
          <w:lang w:eastAsia="ja-JP"/>
        </w:rPr>
        <w:t xml:space="preserve">" the English phrase "the earth under the night sky" is "concrete" and "descriptive" and easy to understand. The earth" and "night sky" </w:t>
      </w:r>
      <w:proofErr w:type="gramStart"/>
      <w:r w:rsidRPr="00790650">
        <w:rPr>
          <w:rFonts w:eastAsia="Yu Mincho"/>
          <w:lang w:eastAsia="ja-JP"/>
        </w:rPr>
        <w:t>are clearly linked</w:t>
      </w:r>
      <w:proofErr w:type="gramEnd"/>
      <w:r w:rsidRPr="00790650">
        <w:rPr>
          <w:rFonts w:eastAsia="Yu Mincho"/>
          <w:lang w:eastAsia="ja-JP"/>
        </w:rPr>
        <w:t xml:space="preserve"> by the preposition "under. In other words, while Japanese prefers abstract expressions, English prefers concrete expressions, and the "relationship between things" is </w:t>
      </w:r>
      <w:proofErr w:type="gramStart"/>
      <w:r w:rsidRPr="00790650">
        <w:rPr>
          <w:rFonts w:eastAsia="Yu Mincho"/>
          <w:lang w:eastAsia="ja-JP"/>
        </w:rPr>
        <w:t>really clear</w:t>
      </w:r>
      <w:proofErr w:type="gramEnd"/>
      <w:r w:rsidRPr="00790650">
        <w:rPr>
          <w:rFonts w:eastAsia="Yu Mincho"/>
          <w:lang w:eastAsia="ja-JP"/>
        </w:rPr>
        <w:t>.</w:t>
      </w:r>
    </w:p>
    <w:p w:rsidR="00790650" w:rsidRDefault="00790650" w:rsidP="00790650">
      <w:pPr>
        <w:pStyle w:val="a3"/>
        <w:ind w:left="720" w:firstLineChars="0" w:firstLine="0"/>
        <w:rPr>
          <w:rFonts w:eastAsia="Yu Mincho"/>
          <w:lang w:eastAsia="ja-JP"/>
        </w:rPr>
      </w:pPr>
      <w:r w:rsidRPr="00790650">
        <w:rPr>
          <w:rFonts w:eastAsia="Yu Mincho"/>
          <w:lang w:eastAsia="ja-JP"/>
        </w:rPr>
        <w:lastRenderedPageBreak/>
        <w:t xml:space="preserve">"The earth lay white under the night sky" </w:t>
      </w:r>
      <w:proofErr w:type="gramStart"/>
      <w:r w:rsidRPr="00790650">
        <w:rPr>
          <w:rFonts w:eastAsia="Yu Mincho"/>
          <w:lang w:eastAsia="ja-JP"/>
        </w:rPr>
        <w:t>is freely translated</w:t>
      </w:r>
      <w:proofErr w:type="gramEnd"/>
      <w:r w:rsidRPr="00790650">
        <w:rPr>
          <w:rFonts w:eastAsia="Yu Mincho"/>
          <w:lang w:eastAsia="ja-JP"/>
        </w:rPr>
        <w:t xml:space="preserve"> into "the ground was covered with snow. If literally translated, the result is "The bottom of the night became white." I have no idea what it means, and </w:t>
      </w:r>
      <w:proofErr w:type="gramStart"/>
      <w:r w:rsidRPr="00790650">
        <w:rPr>
          <w:rFonts w:eastAsia="Yu Mincho"/>
          <w:lang w:eastAsia="ja-JP"/>
        </w:rPr>
        <w:t>I'm</w:t>
      </w:r>
      <w:proofErr w:type="gramEnd"/>
      <w:r w:rsidRPr="00790650">
        <w:rPr>
          <w:rFonts w:eastAsia="Yu Mincho"/>
          <w:lang w:eastAsia="ja-JP"/>
        </w:rPr>
        <w:t xml:space="preserve"> sure it would not have been enough to win the Nobel Prize in Literature.</w:t>
      </w:r>
    </w:p>
    <w:p w:rsidR="00790650" w:rsidRDefault="00790650" w:rsidP="00790650">
      <w:pPr>
        <w:pStyle w:val="a3"/>
        <w:ind w:left="720" w:firstLineChars="0" w:firstLine="0"/>
        <w:rPr>
          <w:rFonts w:eastAsia="Yu Mincho"/>
          <w:lang w:eastAsia="ja-JP"/>
        </w:rPr>
      </w:pPr>
    </w:p>
    <w:p w:rsidR="00790650" w:rsidRDefault="00790650" w:rsidP="00790650">
      <w:pPr>
        <w:pStyle w:val="a3"/>
        <w:numPr>
          <w:ilvl w:val="0"/>
          <w:numId w:val="1"/>
        </w:numPr>
        <w:ind w:firstLineChars="0"/>
        <w:rPr>
          <w:rFonts w:eastAsia="Yu Mincho"/>
          <w:lang w:eastAsia="ja-JP"/>
        </w:rPr>
      </w:pPr>
      <w:r w:rsidRPr="00790650">
        <w:rPr>
          <w:rFonts w:eastAsia="Yu Mincho"/>
          <w:lang w:eastAsia="ja-JP"/>
        </w:rPr>
        <w:t>Contrastive Analysis and Linguistic Typology</w:t>
      </w:r>
    </w:p>
    <w:p w:rsidR="00790650" w:rsidRPr="00790650" w:rsidRDefault="00790650" w:rsidP="00790650">
      <w:pPr>
        <w:pStyle w:val="a3"/>
        <w:ind w:left="720" w:firstLineChars="0" w:firstLine="0"/>
        <w:rPr>
          <w:rFonts w:eastAsia="Yu Mincho" w:hint="eastAsia"/>
          <w:lang w:eastAsia="ja-JP"/>
        </w:rPr>
      </w:pPr>
      <w:r w:rsidRPr="00790650">
        <w:rPr>
          <w:rFonts w:eastAsia="Yu Mincho"/>
          <w:noProof/>
        </w:rPr>
        <w:drawing>
          <wp:inline distT="0" distB="0" distL="0" distR="0">
            <wp:extent cx="5274310" cy="3182419"/>
            <wp:effectExtent l="0" t="0" r="2540" b="0"/>
            <wp:docPr id="1" name="图片 1" descr="C:\Users\dell\AppData\Local\Temp\16084732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1608473218(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182419"/>
                    </a:xfrm>
                    <a:prstGeom prst="rect">
                      <a:avLst/>
                    </a:prstGeom>
                    <a:noFill/>
                    <a:ln>
                      <a:noFill/>
                    </a:ln>
                  </pic:spPr>
                </pic:pic>
              </a:graphicData>
            </a:graphic>
          </wp:inline>
        </w:drawing>
      </w:r>
      <w:bookmarkStart w:id="0" w:name="_GoBack"/>
      <w:bookmarkEnd w:id="0"/>
    </w:p>
    <w:sectPr w:rsidR="00790650" w:rsidRPr="00790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2523"/>
    <w:multiLevelType w:val="hybridMultilevel"/>
    <w:tmpl w:val="40C4298C"/>
    <w:lvl w:ilvl="0" w:tplc="31F609B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50"/>
    <w:rsid w:val="00790650"/>
    <w:rsid w:val="00A8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9C06"/>
  <w15:chartTrackingRefBased/>
  <w15:docId w15:val="{6FC9A2FC-0317-4F09-AEFB-781634AF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2020-12-20T13:56:00Z</dcterms:created>
  <dcterms:modified xsi:type="dcterms:W3CDTF">2020-12-20T14:07:00Z</dcterms:modified>
</cp:coreProperties>
</file>