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简介：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译作与译者的风格有着密切的联系，正如一百个读者就有一百个哈姆雷特一样。不同的译者对待同样一篇文本也会有不同的翻译作品。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Translations are closely related to the style of the translator, just as There are a thousand Hamlets in a thousand people's eye</w:t>
      </w:r>
      <w:r>
        <w:rPr>
          <w:rFonts w:hint="eastAsia" w:ascii="Times New Roman" w:hAnsi="Times New Roman" w:cs="Times New Roman"/>
          <w:lang w:val="en-US" w:eastAsia="zh-CN"/>
        </w:rPr>
        <w:t>s</w:t>
      </w:r>
      <w:r>
        <w:rPr>
          <w:rFonts w:hint="default" w:ascii="Times New Roman" w:hAnsi="Times New Roman" w:cs="Times New Roman"/>
          <w:lang w:val="en-US" w:eastAsia="zh-CN"/>
        </w:rPr>
        <w:t>. Different translators will have different translation works for the same text.</w:t>
      </w:r>
    </w:p>
    <w:p>
      <w:pPr>
        <w:rPr>
          <w:rFonts w:hint="eastAsia"/>
          <w:lang w:val="en-US" w:eastAsia="zh-Hans"/>
        </w:rPr>
      </w:pPr>
    </w:p>
    <w:p>
      <w:pPr>
        <w:numPr>
          <w:ilvl w:val="0"/>
          <w:numId w:val="1"/>
        </w:numPr>
        <w:rPr>
          <w:rFonts w:hint="default"/>
          <w:lang w:eastAsia="zh-Hans"/>
        </w:rPr>
      </w:pPr>
      <w:r>
        <w:rPr>
          <w:rFonts w:hint="eastAsia"/>
          <w:lang w:val="en-US" w:eastAsia="zh-Hans"/>
        </w:rPr>
        <w:t>翻译风格的定义</w:t>
      </w:r>
      <w:r>
        <w:rPr>
          <w:rFonts w:hint="default"/>
          <w:lang w:eastAsia="zh-Hans"/>
        </w:rPr>
        <w:t xml:space="preserve"> </w:t>
      </w:r>
      <w:r>
        <w:rPr>
          <w:rFonts w:hint="eastAsia"/>
          <w:lang w:val="en-US" w:eastAsia="zh-CN"/>
        </w:rPr>
        <w:t xml:space="preserve">The definitions of translation style </w:t>
      </w:r>
    </w:p>
    <w:p>
      <w:pPr>
        <w:rPr>
          <w:rFonts w:hint="eastAsia" w:eastAsiaTheme="minorEastAsia"/>
          <w:lang w:val="en-US" w:eastAsia="zh-CN"/>
        </w:rPr>
      </w:pPr>
      <w:r>
        <w:rPr>
          <w:rFonts w:hint="eastAsia"/>
          <w:lang w:val="en-US" w:eastAsia="zh-CN"/>
        </w:rPr>
        <w:t>著名</w:t>
      </w:r>
      <w:r>
        <w:rPr>
          <w:rFonts w:hint="eastAsia"/>
          <w:lang w:val="en-US" w:eastAsia="zh-Hans"/>
        </w:rPr>
        <w:t>翻译家</w:t>
      </w:r>
      <w:r>
        <w:rPr>
          <w:rFonts w:hint="default"/>
          <w:lang w:eastAsia="zh-Hans"/>
        </w:rPr>
        <w:t xml:space="preserve"> </w:t>
      </w:r>
      <w:r>
        <w:rPr>
          <w:rFonts w:hint="eastAsia"/>
          <w:lang w:val="en-US" w:eastAsia="zh-Hans"/>
        </w:rPr>
        <w:t>周煦良先生</w:t>
      </w:r>
      <w:r>
        <w:rPr>
          <w:rFonts w:hint="eastAsia"/>
          <w:lang w:val="en-US" w:eastAsia="zh-CN"/>
        </w:rPr>
        <w:t>认为</w:t>
      </w:r>
    </w:p>
    <w:p>
      <w:pPr>
        <w:rPr>
          <w:rFonts w:hint="default"/>
          <w:lang w:eastAsia="zh-Hans"/>
        </w:rPr>
      </w:pPr>
      <w:r>
        <w:rPr>
          <w:rFonts w:hint="eastAsia"/>
          <w:lang w:val="en-US" w:eastAsia="zh-Hans"/>
        </w:rPr>
        <w:t>风格离不开语言</w:t>
      </w:r>
      <w:r>
        <w:rPr>
          <w:rFonts w:hint="default"/>
          <w:lang w:eastAsia="zh-Hans"/>
        </w:rPr>
        <w:t xml:space="preserve"> </w:t>
      </w:r>
      <w:r>
        <w:rPr>
          <w:rFonts w:hint="eastAsia"/>
          <w:lang w:val="en-US" w:eastAsia="zh-Hans"/>
        </w:rPr>
        <w:t>不同的语言无法表达同样的风格</w:t>
      </w:r>
      <w:r>
        <w:rPr>
          <w:rFonts w:hint="default"/>
          <w:lang w:eastAsia="zh-Hans"/>
        </w:rPr>
        <w:t xml:space="preserve">  </w:t>
      </w:r>
    </w:p>
    <w:p>
      <w:pPr>
        <w:rPr>
          <w:rFonts w:hint="eastAsia"/>
          <w:lang w:val="en-US" w:eastAsia="zh-Hans"/>
        </w:rPr>
      </w:pPr>
      <w:r>
        <w:rPr>
          <w:rFonts w:hint="eastAsia"/>
          <w:lang w:val="en-US" w:eastAsia="zh-Hans"/>
        </w:rPr>
        <w:t>风格与语言因素有关</w:t>
      </w:r>
    </w:p>
    <w:p>
      <w:pPr>
        <w:rPr>
          <w:rFonts w:hint="eastAsia"/>
          <w:lang w:val="en-US" w:eastAsia="zh-Hans"/>
        </w:rPr>
      </w:pPr>
    </w:p>
    <w:p>
      <w:pPr>
        <w:rPr>
          <w:rFonts w:hint="eastAsia" w:eastAsiaTheme="minorEastAsia"/>
          <w:lang w:val="en-US" w:eastAsia="zh-CN"/>
        </w:rPr>
      </w:pPr>
      <w:r>
        <w:rPr>
          <w:rFonts w:hint="eastAsia"/>
          <w:lang w:val="en-US" w:eastAsia="zh-Hans"/>
        </w:rPr>
        <w:t>著名作家老舍</w:t>
      </w:r>
      <w:r>
        <w:rPr>
          <w:rFonts w:hint="eastAsia"/>
          <w:lang w:val="en-US" w:eastAsia="zh-CN"/>
        </w:rPr>
        <w:t>认为</w:t>
      </w:r>
    </w:p>
    <w:p>
      <w:pPr>
        <w:rPr>
          <w:rFonts w:hint="default"/>
          <w:lang w:eastAsia="zh-Hans"/>
        </w:rPr>
      </w:pPr>
      <w:r>
        <w:rPr>
          <w:rFonts w:hint="eastAsia"/>
          <w:lang w:val="en-US" w:eastAsia="zh-Hans"/>
        </w:rPr>
        <w:t>保持原作的风格大非易事</w:t>
      </w:r>
      <w:r>
        <w:rPr>
          <w:rFonts w:hint="default"/>
          <w:lang w:eastAsia="zh-Hans"/>
        </w:rPr>
        <w:t>，</w:t>
      </w:r>
      <w:r>
        <w:rPr>
          <w:rFonts w:hint="eastAsia"/>
          <w:lang w:val="en-US" w:eastAsia="zh-Hans"/>
        </w:rPr>
        <w:t>但是如果我们能够真的对一位外国作家有深刻的了解</w:t>
      </w:r>
      <w:r>
        <w:rPr>
          <w:rFonts w:hint="default"/>
          <w:lang w:eastAsia="zh-Hans"/>
        </w:rPr>
        <w:t>，</w:t>
      </w:r>
      <w:r>
        <w:rPr>
          <w:rFonts w:hint="eastAsia"/>
          <w:lang w:val="en-US" w:eastAsia="zh-Hans"/>
        </w:rPr>
        <w:t>知道他在艺术上的地位与特点</w:t>
      </w:r>
      <w:r>
        <w:rPr>
          <w:rFonts w:hint="default"/>
          <w:lang w:eastAsia="zh-Hans"/>
        </w:rPr>
        <w:t>，</w:t>
      </w:r>
      <w:r>
        <w:rPr>
          <w:rFonts w:hint="eastAsia"/>
          <w:lang w:val="en-US" w:eastAsia="zh-Hans"/>
        </w:rPr>
        <w:t>我们还是可以从我们的文字表达中表现他的风格</w:t>
      </w:r>
      <w:r>
        <w:rPr>
          <w:rFonts w:hint="default"/>
          <w:lang w:eastAsia="zh-Hans"/>
        </w:rPr>
        <w:t>。</w:t>
      </w:r>
    </w:p>
    <w:p>
      <w:pPr>
        <w:rPr>
          <w:rFonts w:hint="default"/>
          <w:lang w:eastAsia="zh-Hans"/>
        </w:rPr>
      </w:pPr>
    </w:p>
    <w:p>
      <w:pPr>
        <w:rPr>
          <w:rFonts w:hint="eastAsia"/>
          <w:lang w:val="en-US" w:eastAsia="zh-CN"/>
        </w:rPr>
      </w:pPr>
      <w:r>
        <w:rPr>
          <w:rFonts w:hint="eastAsia"/>
          <w:lang w:val="en-US" w:eastAsia="zh-Hans"/>
        </w:rPr>
        <w:t>法国博物学家兼作家布封</w:t>
      </w:r>
      <w:r>
        <w:rPr>
          <w:rFonts w:hint="eastAsia"/>
          <w:lang w:val="en-US" w:eastAsia="zh-CN"/>
        </w:rPr>
        <w:t>提出“</w:t>
      </w:r>
      <w:r>
        <w:rPr>
          <w:rFonts w:hint="eastAsia"/>
          <w:lang w:val="en-US" w:eastAsia="zh-Hans"/>
        </w:rPr>
        <w:t>风格即本人</w:t>
      </w:r>
      <w:r>
        <w:rPr>
          <w:rFonts w:hint="eastAsia"/>
          <w:lang w:val="en-US" w:eastAsia="zh-CN"/>
        </w:rPr>
        <w:t>”。</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Zhou Xuliang, a fanmous British literary translator in China thinks that "Style cannot exist independently of language", "Different </w:t>
      </w:r>
      <w:r>
        <w:rPr>
          <w:rFonts w:hint="eastAsia" w:ascii="Times New Roman" w:hAnsi="Times New Roman" w:cs="Times New Roman"/>
          <w:lang w:val="en-US" w:eastAsia="zh-CN"/>
        </w:rPr>
        <w:t xml:space="preserve">word </w:t>
      </w:r>
      <w:r>
        <w:rPr>
          <w:rFonts w:hint="default" w:ascii="Times New Roman" w:hAnsi="Times New Roman" w:cs="Times New Roman"/>
          <w:lang w:val="en-US" w:eastAsia="zh-CN"/>
        </w:rPr>
        <w:t xml:space="preserve">can not express the same style".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The brilliant writer Lau Shaw once said that it is not easy to keep the style of the original, but if we do know a foreign writer well and know his/ her position in art, we still can show this style with our words.</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George Louis Lecclec (Buffon) , famous Naturalist, writer in French had the famous word of “The style is the man himself”.</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以上是三位著名学者关于翻译风格的定义。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These are the definitions of translation and style by three famous people in history.</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lang w:val="en-US" w:eastAsia="zh-CN"/>
        </w:rPr>
      </w:pPr>
      <w:r>
        <w:rPr>
          <w:rFonts w:hint="eastAsia"/>
          <w:lang w:val="en-US" w:eastAsia="zh-CN"/>
        </w:rPr>
        <w:t>翻译风格的形成</w:t>
      </w:r>
      <w:r>
        <w:rPr>
          <w:rFonts w:hint="default"/>
          <w:lang w:val="en-US" w:eastAsia="zh-CN"/>
        </w:rPr>
        <w:t>The formation of translation style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lang w:val="en-US" w:eastAsia="zh-Hans"/>
        </w:rPr>
      </w:pPr>
      <w:r>
        <w:rPr>
          <w:rFonts w:hint="eastAsia"/>
          <w:lang w:val="en-US" w:eastAsia="zh-CN"/>
        </w:rPr>
        <w:t>Let</w:t>
      </w:r>
      <w:r>
        <w:rPr>
          <w:rFonts w:hint="default"/>
          <w:lang w:val="en-US" w:eastAsia="zh-CN"/>
        </w:rPr>
        <w:t>’</w:t>
      </w:r>
      <w:r>
        <w:rPr>
          <w:rFonts w:hint="eastAsia"/>
          <w:lang w:val="en-US" w:eastAsia="zh-CN"/>
        </w:rPr>
        <w:t xml:space="preserve">s see a poem by </w:t>
      </w:r>
      <w:r>
        <w:rPr>
          <w:rFonts w:hint="eastAsia"/>
          <w:lang w:val="en-US" w:eastAsia="zh-Hans"/>
        </w:rPr>
        <w:t>Alfred</w:t>
      </w:r>
      <w:r>
        <w:rPr>
          <w:rFonts w:hint="default"/>
          <w:lang w:eastAsia="zh-Hans"/>
        </w:rPr>
        <w:t xml:space="preserve"> </w:t>
      </w:r>
      <w:r>
        <w:rPr>
          <w:rFonts w:hint="eastAsia"/>
          <w:lang w:val="en-US" w:eastAsia="zh-Hans"/>
        </w:rPr>
        <w:t>Tennyson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lang w:val="en-US" w:eastAsia="zh-Hans"/>
        </w:rPr>
      </w:pPr>
    </w:p>
    <w:p>
      <w:pPr>
        <w:rPr>
          <w:rFonts w:hint="default"/>
          <w:lang w:eastAsia="zh-Hans"/>
        </w:rPr>
      </w:pPr>
      <w:r>
        <w:rPr>
          <w:rFonts w:hint="default"/>
          <w:lang w:eastAsia="zh-Hans"/>
        </w:rPr>
        <w:t>Man for the field and women for the hearth</w:t>
      </w:r>
    </w:p>
    <w:p>
      <w:pPr>
        <w:rPr>
          <w:rFonts w:hint="default"/>
          <w:lang w:eastAsia="zh-Hans"/>
        </w:rPr>
      </w:pPr>
      <w:r>
        <w:rPr>
          <w:rFonts w:hint="default"/>
          <w:lang w:eastAsia="zh-Hans"/>
        </w:rPr>
        <w:t>Man for the sword and for the needle she</w:t>
      </w:r>
    </w:p>
    <w:p>
      <w:pPr>
        <w:rPr>
          <w:rFonts w:hint="default"/>
          <w:lang w:eastAsia="zh-Hans"/>
        </w:rPr>
      </w:pPr>
      <w:r>
        <w:rPr>
          <w:rFonts w:hint="default"/>
          <w:lang w:eastAsia="zh-Hans"/>
        </w:rPr>
        <w:t xml:space="preserve">Man with the head and women with the heart </w:t>
      </w:r>
    </w:p>
    <w:p>
      <w:pPr>
        <w:rPr>
          <w:rFonts w:hint="default"/>
          <w:lang w:eastAsia="zh-Hans"/>
        </w:rPr>
      </w:pPr>
      <w:r>
        <w:rPr>
          <w:rFonts w:hint="default"/>
          <w:lang w:eastAsia="zh-Hans"/>
        </w:rPr>
        <w:t>Man to command and women to obey</w:t>
      </w:r>
    </w:p>
    <w:p>
      <w:pPr>
        <w:rPr>
          <w:rFonts w:hint="eastAsia"/>
          <w:lang w:val="en-US" w:eastAsia="zh-Hans"/>
        </w:rPr>
      </w:pPr>
      <w:r>
        <w:rPr>
          <w:rFonts w:hint="default"/>
          <w:lang w:eastAsia="zh-Hans"/>
        </w:rPr>
        <w:t xml:space="preserve">                               --- </w:t>
      </w:r>
      <w:r>
        <w:rPr>
          <w:rFonts w:hint="eastAsia"/>
          <w:lang w:val="en-US" w:eastAsia="zh-Hans"/>
        </w:rPr>
        <w:t>Alfred</w:t>
      </w:r>
      <w:r>
        <w:rPr>
          <w:rFonts w:hint="default"/>
          <w:lang w:eastAsia="zh-Hans"/>
        </w:rPr>
        <w:t xml:space="preserve"> </w:t>
      </w:r>
      <w:r>
        <w:rPr>
          <w:rFonts w:hint="eastAsia"/>
          <w:lang w:val="en-US" w:eastAsia="zh-Hans"/>
        </w:rPr>
        <w:t>Tennyson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And there are four translation versions with different translation styles:</w:t>
      </w:r>
    </w:p>
    <w:p>
      <w:pPr>
        <w:rPr>
          <w:rFonts w:hint="default"/>
          <w:lang w:eastAsia="zh-Hans"/>
        </w:rPr>
      </w:pPr>
      <w:r>
        <w:rPr>
          <w:rFonts w:hint="eastAsia"/>
          <w:lang w:val="en-US" w:eastAsia="zh-Hans"/>
        </w:rPr>
        <w:t>男人耕作女持家</w:t>
      </w:r>
      <w:r>
        <w:rPr>
          <w:rFonts w:hint="default"/>
          <w:lang w:eastAsia="zh-Hans"/>
        </w:rPr>
        <w:t xml:space="preserve"> </w:t>
      </w:r>
    </w:p>
    <w:p>
      <w:pPr>
        <w:rPr>
          <w:rFonts w:hint="eastAsia"/>
          <w:lang w:val="en-US" w:eastAsia="zh-Hans"/>
        </w:rPr>
      </w:pPr>
      <w:r>
        <w:rPr>
          <w:rFonts w:hint="eastAsia"/>
          <w:lang w:val="en-US" w:eastAsia="zh-Hans"/>
        </w:rPr>
        <w:t>男上战场女纺纱</w:t>
      </w:r>
    </w:p>
    <w:p>
      <w:pPr>
        <w:rPr>
          <w:rFonts w:hint="eastAsia"/>
          <w:lang w:val="en-US" w:eastAsia="zh-Hans"/>
        </w:rPr>
      </w:pPr>
      <w:r>
        <w:rPr>
          <w:rFonts w:hint="eastAsia"/>
          <w:lang w:val="en-US" w:eastAsia="zh-Hans"/>
        </w:rPr>
        <w:t>男人冷静女优柔</w:t>
      </w:r>
    </w:p>
    <w:p>
      <w:pPr>
        <w:rPr>
          <w:rFonts w:hint="eastAsia"/>
          <w:lang w:val="en-US" w:eastAsia="zh-Hans"/>
        </w:rPr>
      </w:pPr>
      <w:r>
        <w:rPr>
          <w:rFonts w:hint="eastAsia"/>
          <w:lang w:val="en-US" w:eastAsia="zh-Hans"/>
        </w:rPr>
        <w:t>男施命令女听话</w:t>
      </w:r>
    </w:p>
    <w:p>
      <w:pPr>
        <w:rPr>
          <w:rFonts w:hint="eastAsia"/>
          <w:lang w:val="en-US" w:eastAsia="zh-Hans"/>
        </w:rPr>
      </w:pPr>
    </w:p>
    <w:p>
      <w:pPr>
        <w:rPr>
          <w:rFonts w:hint="eastAsia"/>
          <w:lang w:val="en-US" w:eastAsia="zh-Hans"/>
        </w:rPr>
      </w:pPr>
      <w:r>
        <w:rPr>
          <w:rFonts w:hint="eastAsia"/>
          <w:lang w:val="en-US" w:eastAsia="zh-Hans"/>
        </w:rPr>
        <w:t>男人主外女主内</w:t>
      </w:r>
    </w:p>
    <w:p>
      <w:pPr>
        <w:rPr>
          <w:rFonts w:hint="eastAsia"/>
          <w:lang w:val="en-US" w:eastAsia="zh-Hans"/>
        </w:rPr>
      </w:pPr>
      <w:r>
        <w:rPr>
          <w:rFonts w:hint="eastAsia"/>
          <w:lang w:val="en-US" w:eastAsia="zh-Hans"/>
        </w:rPr>
        <w:t>男人舞剑女缝衣</w:t>
      </w:r>
    </w:p>
    <w:p>
      <w:pPr>
        <w:rPr>
          <w:rFonts w:hint="eastAsia"/>
          <w:lang w:val="en-US" w:eastAsia="zh-Hans"/>
        </w:rPr>
      </w:pPr>
      <w:r>
        <w:rPr>
          <w:rFonts w:hint="eastAsia"/>
          <w:lang w:val="en-US" w:eastAsia="zh-Hans"/>
        </w:rPr>
        <w:t>男人理智女多情</w:t>
      </w:r>
    </w:p>
    <w:p>
      <w:pPr>
        <w:rPr>
          <w:rFonts w:hint="eastAsia"/>
          <w:lang w:val="en-US" w:eastAsia="zh-Hans"/>
        </w:rPr>
      </w:pPr>
      <w:r>
        <w:rPr>
          <w:rFonts w:hint="eastAsia"/>
          <w:lang w:val="en-US" w:eastAsia="zh-Hans"/>
        </w:rPr>
        <w:t>男人吆喝女相随</w:t>
      </w:r>
    </w:p>
    <w:p>
      <w:pPr>
        <w:rPr>
          <w:rFonts w:hint="eastAsia"/>
          <w:lang w:val="en-US" w:eastAsia="zh-Hans"/>
        </w:rPr>
      </w:pPr>
    </w:p>
    <w:p>
      <w:pPr>
        <w:rPr>
          <w:rFonts w:hint="eastAsia"/>
          <w:lang w:val="en-US" w:eastAsia="zh-Hans"/>
        </w:rPr>
      </w:pPr>
    </w:p>
    <w:p>
      <w:pPr>
        <w:rPr>
          <w:rFonts w:hint="default"/>
          <w:lang w:eastAsia="zh-Hans"/>
        </w:rPr>
      </w:pPr>
      <w:r>
        <w:rPr>
          <w:rFonts w:hint="eastAsia"/>
          <w:lang w:val="en-US" w:eastAsia="zh-Hans"/>
        </w:rPr>
        <w:t>丈夫劳作在田间</w:t>
      </w:r>
      <w:r>
        <w:rPr>
          <w:rFonts w:hint="default"/>
          <w:lang w:eastAsia="zh-Hans"/>
        </w:rPr>
        <w:t>，</w:t>
      </w:r>
      <w:r>
        <w:rPr>
          <w:rFonts w:hint="eastAsia"/>
          <w:lang w:val="en-US" w:eastAsia="zh-Hans"/>
        </w:rPr>
        <w:t>女子持家灶炉边</w:t>
      </w:r>
      <w:r>
        <w:rPr>
          <w:rFonts w:hint="default"/>
          <w:lang w:eastAsia="zh-Hans"/>
        </w:rPr>
        <w:t>；</w:t>
      </w:r>
    </w:p>
    <w:p>
      <w:pPr>
        <w:rPr>
          <w:rFonts w:hint="default"/>
          <w:lang w:eastAsia="zh-Hans"/>
        </w:rPr>
      </w:pPr>
      <w:r>
        <w:rPr>
          <w:rFonts w:hint="eastAsia"/>
          <w:lang w:val="en-US" w:eastAsia="zh-Hans"/>
        </w:rPr>
        <w:t>丈夫挥舞刀枪剑</w:t>
      </w:r>
      <w:r>
        <w:rPr>
          <w:rFonts w:hint="default"/>
          <w:lang w:eastAsia="zh-Hans"/>
        </w:rPr>
        <w:t>，</w:t>
      </w:r>
      <w:r>
        <w:rPr>
          <w:rFonts w:hint="eastAsia"/>
          <w:lang w:val="en-US" w:eastAsia="zh-Hans"/>
        </w:rPr>
        <w:t>女子织补拿针线</w:t>
      </w:r>
      <w:r>
        <w:rPr>
          <w:rFonts w:hint="default"/>
          <w:lang w:eastAsia="zh-Hans"/>
        </w:rPr>
        <w:t>。</w:t>
      </w:r>
    </w:p>
    <w:p>
      <w:pPr>
        <w:rPr>
          <w:rFonts w:hint="default"/>
          <w:lang w:eastAsia="zh-Hans"/>
        </w:rPr>
      </w:pPr>
      <w:r>
        <w:rPr>
          <w:rFonts w:hint="eastAsia"/>
          <w:lang w:val="en-US" w:eastAsia="zh-Hans"/>
        </w:rPr>
        <w:t>丈夫威武智勇全</w:t>
      </w:r>
      <w:r>
        <w:rPr>
          <w:rFonts w:hint="default"/>
          <w:lang w:eastAsia="zh-Hans"/>
        </w:rPr>
        <w:t>，</w:t>
      </w:r>
      <w:r>
        <w:rPr>
          <w:rFonts w:hint="eastAsia"/>
          <w:lang w:val="en-US" w:eastAsia="zh-Hans"/>
        </w:rPr>
        <w:t>女子贤德真心善</w:t>
      </w:r>
      <w:r>
        <w:rPr>
          <w:rFonts w:hint="default"/>
          <w:lang w:eastAsia="zh-Hans"/>
        </w:rPr>
        <w:t>；</w:t>
      </w:r>
    </w:p>
    <w:p>
      <w:pPr>
        <w:rPr>
          <w:rFonts w:hint="default"/>
          <w:lang w:eastAsia="zh-Hans"/>
        </w:rPr>
      </w:pPr>
      <w:r>
        <w:rPr>
          <w:rFonts w:hint="eastAsia"/>
          <w:lang w:val="en-US" w:eastAsia="zh-Hans"/>
        </w:rPr>
        <w:t>丈夫统帅声令下</w:t>
      </w:r>
      <w:r>
        <w:rPr>
          <w:rFonts w:hint="default"/>
          <w:lang w:eastAsia="zh-Hans"/>
        </w:rPr>
        <w:t>，</w:t>
      </w:r>
      <w:r>
        <w:rPr>
          <w:rFonts w:hint="eastAsia"/>
          <w:lang w:val="en-US" w:eastAsia="zh-Hans"/>
        </w:rPr>
        <w:t>女子遵命垂首间</w:t>
      </w:r>
      <w:r>
        <w:rPr>
          <w:rFonts w:hint="default"/>
          <w:lang w:eastAsia="zh-Hans"/>
        </w:rPr>
        <w:t>。</w:t>
      </w:r>
    </w:p>
    <w:p>
      <w:pPr>
        <w:rPr>
          <w:rFonts w:hint="default"/>
          <w:lang w:eastAsia="zh-Hans"/>
        </w:rPr>
      </w:pPr>
    </w:p>
    <w:p>
      <w:pPr>
        <w:rPr>
          <w:rFonts w:hint="default"/>
          <w:lang w:eastAsia="zh-Hans"/>
        </w:rPr>
      </w:pPr>
      <w:r>
        <w:rPr>
          <w:rFonts w:hint="eastAsia"/>
          <w:lang w:val="en-US" w:eastAsia="zh-Hans"/>
        </w:rPr>
        <w:t>男耕女织</w:t>
      </w:r>
      <w:r>
        <w:rPr>
          <w:rFonts w:hint="default"/>
          <w:lang w:eastAsia="zh-Hans"/>
        </w:rPr>
        <w:t>，</w:t>
      </w:r>
    </w:p>
    <w:p>
      <w:pPr>
        <w:rPr>
          <w:rFonts w:hint="eastAsia"/>
          <w:lang w:val="en-US" w:eastAsia="zh-Hans"/>
        </w:rPr>
      </w:pPr>
      <w:r>
        <w:rPr>
          <w:rFonts w:hint="eastAsia"/>
          <w:lang w:val="en-US" w:eastAsia="zh-Hans"/>
        </w:rPr>
        <w:t>男武女文</w:t>
      </w:r>
    </w:p>
    <w:p>
      <w:pPr>
        <w:rPr>
          <w:rFonts w:hint="default"/>
          <w:lang w:eastAsia="zh-Hans"/>
        </w:rPr>
      </w:pPr>
      <w:r>
        <w:rPr>
          <w:rFonts w:hint="eastAsia"/>
          <w:lang w:val="en-US" w:eastAsia="zh-Hans"/>
        </w:rPr>
        <w:t>男刚女柔</w:t>
      </w:r>
      <w:r>
        <w:rPr>
          <w:rFonts w:hint="default"/>
          <w:lang w:eastAsia="zh-Hans"/>
        </w:rPr>
        <w:t>，</w:t>
      </w:r>
    </w:p>
    <w:p>
      <w:pPr>
        <w:rPr>
          <w:rFonts w:hint="default"/>
          <w:lang w:eastAsia="zh-Hans"/>
        </w:rPr>
      </w:pPr>
      <w:r>
        <w:rPr>
          <w:rFonts w:hint="eastAsia"/>
          <w:lang w:val="en-US" w:eastAsia="zh-Hans"/>
        </w:rPr>
        <w:t>男尊女卑</w:t>
      </w:r>
      <w:r>
        <w:rPr>
          <w:rFonts w:hint="default"/>
          <w:lang w:eastAsia="zh-Hans"/>
        </w:rPr>
        <w:t>。</w:t>
      </w:r>
    </w:p>
    <w:p>
      <w:pPr>
        <w:rPr>
          <w:rFonts w:hint="default"/>
          <w:lang w:eastAsia="zh-Hans"/>
        </w:rPr>
      </w:pPr>
    </w:p>
    <w:p>
      <w:pPr>
        <w:rPr>
          <w:rFonts w:hint="default"/>
          <w:lang w:eastAsia="zh-Hans"/>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这4种翻译虽然格式和用词皆有不同，但因为是从同一文本翻译过来的，所以其原文本的思想和语言色彩在四种译体中均可体现，所以说源文本的风格是形成翻译风格的一个因素。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Although the four translations had different formats and words, they are from the same original text, so we can see the ideas and language in the target text. We can say that the original is a factor for style formation.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让我们看看另外一个例子。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There is another example。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rPr>
          <w:rFonts w:hint="eastAsia" w:eastAsiaTheme="minorEastAsia"/>
          <w:lang w:val="en-US" w:eastAsia="zh-CN"/>
        </w:rPr>
      </w:pPr>
      <w:r>
        <w:rPr>
          <w:rFonts w:hint="eastAsia"/>
          <w:lang w:val="en-US" w:eastAsia="zh-Hans"/>
        </w:rPr>
        <w:t>日本作家夏目漱石</w:t>
      </w:r>
      <w:r>
        <w:rPr>
          <w:rFonts w:hint="eastAsia"/>
          <w:lang w:val="en-US" w:eastAsia="zh-CN"/>
        </w:rPr>
        <w:t>将其翻译为：</w:t>
      </w:r>
      <w:r>
        <w:rPr>
          <w:rFonts w:hint="eastAsia"/>
          <w:lang w:val="en-US" w:eastAsia="zh-Hans"/>
        </w:rPr>
        <w:t>今晚的月色真</w:t>
      </w:r>
      <w:r>
        <w:rPr>
          <w:rFonts w:hint="eastAsia"/>
          <w:lang w:val="en-US" w:eastAsia="zh-CN"/>
        </w:rPr>
        <w:t>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lang w:val="en-US" w:eastAsia="zh-CN"/>
        </w:rPr>
        <w:t xml:space="preserve">Japanese author translated it as </w:t>
      </w:r>
      <w:r>
        <w:rPr>
          <w:rFonts w:hint="default"/>
          <w:lang w:val="en-US" w:eastAsia="zh-CN"/>
        </w:rPr>
        <w:t>“</w:t>
      </w:r>
      <w:r>
        <w:rPr>
          <w:rFonts w:hint="eastAsia" w:eastAsia="MS Mincho"/>
          <w:lang w:val="en-US" w:eastAsia="ja-JP"/>
        </w:rPr>
        <w:t>月が綺麗ですね”</w:t>
      </w:r>
      <w:r>
        <w:rPr>
          <w:rFonts w:hint="eastAsia" w:eastAsia="宋体"/>
          <w:lang w:val="en-US" w:eastAsia="zh-CN"/>
        </w:rPr>
        <w:t xml:space="preserve"> in his English Class.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lang w:val="en-US" w:eastAsia="zh-Hans"/>
        </w:rPr>
        <w:t>张爱玲</w:t>
      </w:r>
      <w:r>
        <w:rPr>
          <w:rFonts w:hint="default"/>
          <w:lang w:eastAsia="zh-Hans"/>
        </w:rPr>
        <w:t>：</w:t>
      </w:r>
      <w:r>
        <w:rPr>
          <w:rFonts w:hint="eastAsia"/>
          <w:lang w:val="en-US" w:eastAsia="zh-Hans"/>
        </w:rPr>
        <w:t>为了你的幸福</w:t>
      </w:r>
      <w:r>
        <w:rPr>
          <w:rFonts w:hint="default"/>
          <w:lang w:eastAsia="zh-Hans"/>
        </w:rPr>
        <w:t>，</w:t>
      </w:r>
      <w:r>
        <w:rPr>
          <w:rFonts w:hint="eastAsia"/>
          <w:lang w:val="en-US" w:eastAsia="zh-Hans"/>
        </w:rPr>
        <w:t>我愿意放弃一切</w:t>
      </w:r>
      <w:r>
        <w:rPr>
          <w:rFonts w:hint="default"/>
          <w:lang w:eastAsia="zh-Hans"/>
        </w:rPr>
        <w:t>-----</w:t>
      </w:r>
      <w:r>
        <w:rPr>
          <w:rFonts w:hint="eastAsia"/>
          <w:lang w:val="en-US" w:eastAsia="zh-Hans"/>
        </w:rPr>
        <w:t>包括你</w:t>
      </w:r>
      <w:r>
        <w:rPr>
          <w:rFonts w:hint="default"/>
          <w:lang w:eastAsia="zh-Hans"/>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eastAsia="宋体"/>
          <w:lang w:val="en-US" w:eastAsia="zh-CN"/>
        </w:rPr>
        <w:t>Zhang Ailing from China said: I am willing to give up everything for your happiness, including you.</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p>
    <w:p>
      <w:pPr>
        <w:rPr>
          <w:rFonts w:hint="eastAsia" w:eastAsia="宋体"/>
          <w:lang w:val="en-US" w:eastAsia="zh-CN"/>
        </w:rPr>
      </w:pPr>
      <w:r>
        <w:rPr>
          <w:rFonts w:hint="eastAsia"/>
          <w:lang w:val="en-US" w:eastAsia="zh-Hans"/>
        </w:rPr>
        <w:t>从两人的翻译可见</w:t>
      </w:r>
      <w:r>
        <w:rPr>
          <w:rFonts w:hint="default"/>
          <w:lang w:eastAsia="zh-Hans"/>
        </w:rPr>
        <w:t>，</w:t>
      </w:r>
      <w:r>
        <w:rPr>
          <w:rFonts w:hint="eastAsia"/>
          <w:lang w:val="en-US" w:eastAsia="zh-Hans"/>
        </w:rPr>
        <w:t>不同的译者使同一文本有着不同的翻译风格</w:t>
      </w:r>
      <w:r>
        <w:rPr>
          <w:rFonts w:hint="default"/>
          <w:lang w:eastAsia="zh-Hans"/>
        </w:rPr>
        <w:t>，</w:t>
      </w:r>
      <w:r>
        <w:rPr>
          <w:rFonts w:hint="eastAsia"/>
          <w:color w:val="0000FF"/>
          <w:lang w:val="en-US" w:eastAsia="zh-Hans"/>
        </w:rPr>
        <w:t>所以译者的主观因素也是翻译风格的形成因素之一</w:t>
      </w:r>
      <w:r>
        <w:rPr>
          <w:rFonts w:hint="default"/>
          <w:color w:val="0000FF"/>
          <w:lang w:eastAsia="zh-Hans"/>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default" w:eastAsia="宋体"/>
          <w:lang w:val="en-US" w:eastAsia="zh-CN"/>
        </w:rPr>
        <w:t>From the two translation works, we can see that different translators had different styles even with the same text. Form this, we can know that the subjective factors are also imp</w:t>
      </w:r>
      <w:r>
        <w:rPr>
          <w:rFonts w:hint="eastAsia" w:eastAsia="宋体"/>
          <w:lang w:val="en-US" w:eastAsia="zh-CN"/>
        </w:rPr>
        <w:t>o</w:t>
      </w:r>
      <w:bookmarkStart w:id="0" w:name="_GoBack"/>
      <w:bookmarkEnd w:id="0"/>
      <w:r>
        <w:rPr>
          <w:rFonts w:hint="default" w:eastAsia="宋体"/>
          <w:lang w:val="en-US" w:eastAsia="zh-CN"/>
        </w:rPr>
        <w:t>rtant for forming the translation style.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eastAsia="宋体"/>
          <w:lang w:val="en-US" w:eastAsia="zh-CN"/>
        </w:rPr>
      </w:pPr>
      <w:r>
        <w:rPr>
          <w:rFonts w:hint="eastAsia" w:eastAsia="宋体"/>
          <w:lang w:val="en-US" w:eastAsia="zh-CN"/>
        </w:rPr>
        <w:t xml:space="preserve">风格的可译性 </w:t>
      </w:r>
      <w:r>
        <w:rPr>
          <w:rFonts w:hint="default" w:eastAsia="宋体"/>
          <w:lang w:val="en-US" w:eastAsia="zh-CN"/>
        </w:rPr>
        <w:t>The translatability of style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eastAsia="宋体"/>
          <w:lang w:val="en-US" w:eastAsia="zh-CN"/>
        </w:rPr>
      </w:pPr>
    </w:p>
    <w:p>
      <w:pPr>
        <w:rPr>
          <w:rFonts w:hint="default" w:eastAsia="宋体"/>
          <w:lang w:val="en-US" w:eastAsia="zh-CN"/>
        </w:rPr>
      </w:pPr>
      <w:r>
        <w:rPr>
          <w:rFonts w:hint="eastAsia"/>
          <w:lang w:val="en-US" w:eastAsia="zh-Hans"/>
        </w:rPr>
        <w:t>风格不可译者认为</w:t>
      </w:r>
      <w:r>
        <w:rPr>
          <w:rFonts w:hint="default"/>
          <w:lang w:eastAsia="zh-Hans"/>
        </w:rPr>
        <w:t>；</w:t>
      </w:r>
      <w:r>
        <w:rPr>
          <w:rFonts w:hint="eastAsia"/>
          <w:lang w:val="en-US" w:eastAsia="zh-Hans"/>
        </w:rPr>
        <w:t>风格本身就具有神秘性以及不可传递性</w:t>
      </w:r>
      <w:r>
        <w:rPr>
          <w:rFonts w:hint="default"/>
          <w:lang w:eastAsia="zh-Hans"/>
        </w:rPr>
        <w:t>，</w:t>
      </w:r>
      <w:r>
        <w:rPr>
          <w:rFonts w:hint="eastAsia"/>
          <w:lang w:val="en-US" w:eastAsia="zh-Hans"/>
        </w:rPr>
        <w:t>它蕴含了许多作者主观的情感</w:t>
      </w:r>
      <w:r>
        <w:rPr>
          <w:rFonts w:hint="default"/>
          <w:lang w:eastAsia="zh-Hans"/>
        </w:rPr>
        <w:t>，</w:t>
      </w:r>
      <w:r>
        <w:rPr>
          <w:rFonts w:hint="eastAsia"/>
          <w:lang w:val="en-US" w:eastAsia="zh-Hans"/>
        </w:rPr>
        <w:t>是作者在长期的写作或是其生活阅历的熏陶下形成的</w:t>
      </w:r>
      <w:r>
        <w:rPr>
          <w:rFonts w:hint="default"/>
          <w:lang w:eastAsia="zh-Hans"/>
        </w:rPr>
        <w:t>，</w:t>
      </w:r>
      <w:r>
        <w:rPr>
          <w:rFonts w:hint="eastAsia"/>
          <w:lang w:val="en-US" w:eastAsia="zh-Hans"/>
        </w:rPr>
        <w:t>因此颇有几分只可意会不可言传的味道</w:t>
      </w:r>
      <w:r>
        <w:rPr>
          <w:rFonts w:hint="default"/>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eastAsia="宋体"/>
          <w:lang w:val="en-US" w:eastAsia="zh-CN"/>
        </w:rPr>
      </w:pPr>
      <w:r>
        <w:rPr>
          <w:rFonts w:hint="default" w:eastAsia="宋体"/>
          <w:lang w:val="en-US" w:eastAsia="zh-CN"/>
        </w:rPr>
        <w:t>The Untranslatable side believes that the style itself is mysterious and intransmissible. It contains subjective emotions of the author and was influence by the writer's long time writing works and life experience. It's hard to translate.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eastAsia="宋体"/>
          <w:lang w:val="en-US" w:eastAsia="zh-CN"/>
        </w:rPr>
      </w:pPr>
    </w:p>
    <w:p>
      <w:pPr>
        <w:rPr>
          <w:rFonts w:hint="default"/>
          <w:lang w:eastAsia="zh-Hans"/>
        </w:rPr>
      </w:pPr>
      <w:r>
        <w:rPr>
          <w:rFonts w:hint="eastAsia"/>
          <w:lang w:val="en-US" w:eastAsia="zh-Hans"/>
        </w:rPr>
        <w:t>风格可译者认为</w:t>
      </w:r>
      <w:r>
        <w:rPr>
          <w:rFonts w:hint="default"/>
          <w:lang w:eastAsia="zh-Hans"/>
        </w:rPr>
        <w:t>：</w:t>
      </w:r>
      <w:r>
        <w:rPr>
          <w:rFonts w:hint="eastAsia"/>
          <w:lang w:val="en-US" w:eastAsia="zh-Hans"/>
        </w:rPr>
        <w:t>风格是有它应有的规律及其结合与联合的方法的</w:t>
      </w:r>
      <w:r>
        <w:rPr>
          <w:rFonts w:hint="default"/>
          <w:lang w:eastAsia="zh-Hans"/>
        </w:rPr>
        <w:t>，</w:t>
      </w:r>
      <w:r>
        <w:rPr>
          <w:rFonts w:hint="eastAsia"/>
          <w:lang w:val="en-US" w:eastAsia="zh-Hans"/>
        </w:rPr>
        <w:t>译者在翻译的过程中</w:t>
      </w:r>
      <w:r>
        <w:rPr>
          <w:rFonts w:hint="default"/>
          <w:lang w:eastAsia="zh-Hans"/>
        </w:rPr>
        <w:t>，</w:t>
      </w:r>
      <w:r>
        <w:rPr>
          <w:rFonts w:hint="eastAsia"/>
          <w:lang w:val="en-US" w:eastAsia="zh-Hans"/>
        </w:rPr>
        <w:t>不断的与原作者进行思想的沟通</w:t>
      </w:r>
      <w:r>
        <w:rPr>
          <w:rFonts w:hint="default"/>
          <w:lang w:eastAsia="zh-Hans"/>
        </w:rPr>
        <w:t>，</w:t>
      </w:r>
      <w:r>
        <w:rPr>
          <w:rFonts w:hint="eastAsia"/>
          <w:lang w:val="en-US" w:eastAsia="zh-Hans"/>
        </w:rPr>
        <w:t>得到启发</w:t>
      </w:r>
      <w:r>
        <w:rPr>
          <w:rFonts w:hint="default"/>
          <w:lang w:eastAsia="zh-Hans"/>
        </w:rPr>
        <w:t>，</w:t>
      </w:r>
      <w:r>
        <w:rPr>
          <w:rFonts w:hint="eastAsia"/>
          <w:lang w:val="en-US" w:eastAsia="zh-Hans"/>
        </w:rPr>
        <w:t>保留原作者的风格</w:t>
      </w:r>
      <w:r>
        <w:rPr>
          <w:rFonts w:hint="default"/>
          <w:lang w:eastAsia="zh-Hans"/>
        </w:rPr>
        <w:t>，</w:t>
      </w:r>
      <w:r>
        <w:rPr>
          <w:rFonts w:hint="eastAsia"/>
          <w:lang w:val="en-US" w:eastAsia="zh-Hans"/>
        </w:rPr>
        <w:t>一定程度来说</w:t>
      </w:r>
      <w:r>
        <w:rPr>
          <w:rFonts w:hint="default"/>
          <w:lang w:eastAsia="zh-Hans"/>
        </w:rPr>
        <w:t>，</w:t>
      </w:r>
      <w:r>
        <w:rPr>
          <w:rFonts w:hint="eastAsia"/>
          <w:lang w:val="en-US" w:eastAsia="zh-Hans"/>
        </w:rPr>
        <w:t>也是将原文原汁原味的送到读者面前</w:t>
      </w:r>
      <w:r>
        <w:rPr>
          <w:rFonts w:hint="default"/>
          <w:lang w:eastAsia="zh-Hans"/>
        </w:rPr>
        <w:t>。</w:t>
      </w:r>
    </w:p>
    <w:p>
      <w:pPr>
        <w:rPr>
          <w:rFonts w:hint="default"/>
          <w:lang w:eastAsia="zh-Hans"/>
        </w:rPr>
      </w:pPr>
      <w:r>
        <w:rPr>
          <w:rFonts w:hint="eastAsia"/>
          <w:lang w:val="en-US" w:eastAsia="zh-Hans"/>
        </w:rPr>
        <w:t>翻译风格其实是可</w:t>
      </w:r>
      <w:r>
        <w:rPr>
          <w:rFonts w:hint="eastAsia"/>
          <w:lang w:val="en-US" w:eastAsia="zh-CN"/>
        </w:rPr>
        <w:t>译</w:t>
      </w:r>
      <w:r>
        <w:rPr>
          <w:rFonts w:hint="eastAsia"/>
          <w:lang w:val="en-US" w:eastAsia="zh-Hans"/>
        </w:rPr>
        <w:t>的</w:t>
      </w:r>
      <w:r>
        <w:rPr>
          <w:rFonts w:hint="default"/>
          <w:lang w:eastAsia="zh-Hans"/>
        </w:rPr>
        <w:t>，</w:t>
      </w:r>
      <w:r>
        <w:rPr>
          <w:rFonts w:hint="eastAsia"/>
          <w:lang w:val="en-US" w:eastAsia="zh-Hans"/>
        </w:rPr>
        <w:t>但是可译的程度却要看译者的功底和与原作者在行文气质方面的近似度了</w:t>
      </w:r>
      <w:r>
        <w:rPr>
          <w:rFonts w:hint="default"/>
          <w:lang w:eastAsia="zh-Hans"/>
        </w:rPr>
        <w:t>。</w:t>
      </w:r>
    </w:p>
    <w:p>
      <w:pPr>
        <w:rPr>
          <w:rFonts w:hint="default"/>
          <w:lang w:eastAsia="zh-Hans"/>
        </w:rPr>
      </w:pPr>
      <w:r>
        <w:rPr>
          <w:rFonts w:hint="default"/>
          <w:lang w:eastAsia="zh-Hans"/>
        </w:rPr>
        <w:t>（</w:t>
      </w:r>
      <w:r>
        <w:rPr>
          <w:rFonts w:hint="eastAsia"/>
          <w:lang w:val="en-US" w:eastAsia="zh-Hans"/>
        </w:rPr>
        <w:t>这也是一般译者只翻与自己气质相近的作品的原因</w:t>
      </w:r>
      <w:r>
        <w:rPr>
          <w:rFonts w:hint="default"/>
          <w:lang w:eastAsia="zh-Hans"/>
        </w:rPr>
        <w:t>）</w:t>
      </w:r>
    </w:p>
    <w:p>
      <w:pPr>
        <w:rPr>
          <w:rFonts w:hint="default"/>
          <w:lang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eastAsia="宋体"/>
          <w:lang w:val="en-US" w:eastAsia="zh-CN"/>
        </w:rPr>
      </w:pPr>
      <w:r>
        <w:rPr>
          <w:rFonts w:hint="default" w:eastAsia="宋体"/>
          <w:lang w:val="en-US" w:eastAsia="zh-CN"/>
        </w:rPr>
        <w:t>The translatable side thinks that the style has its own discipline and method of combination and association. When translating, the translator should continue to communicate with the original author's minds, and get inspired. Retaining the style of the original author, to a certain extent, is to bring the original text to the readers.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eastAsia="宋体"/>
          <w:lang w:val="en-US" w:eastAsia="zh-CN"/>
        </w:rPr>
      </w:pPr>
      <w:r>
        <w:rPr>
          <w:rFonts w:hint="default" w:eastAsia="宋体"/>
          <w:lang w:val="en-US" w:eastAsia="zh-CN"/>
        </w:rPr>
        <w:t>Translation style is actually translatable, but the degree depends on the translator's skills and similarity with the original author.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宋体"/>
          <w:lang w:val="en-US" w:eastAsia="zh-CN"/>
        </w:rPr>
      </w:pPr>
      <w:r>
        <w:rPr>
          <w:rFonts w:hint="default" w:eastAsia="宋体"/>
          <w:lang w:val="en-US" w:eastAsia="zh-CN"/>
        </w:rPr>
        <w:t>This is why most translators only translate works that are similar to their own temperament</w:t>
      </w:r>
      <w:r>
        <w:rPr>
          <w:rFonts w:hint="eastAsia" w:eastAsia="宋体"/>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eastAsia="宋体"/>
          <w:lang w:val="en-US" w:eastAsia="zh-CN"/>
        </w:rPr>
      </w:pPr>
      <w:r>
        <w:rPr>
          <w:rFonts w:hint="eastAsia" w:eastAsia="宋体"/>
          <w:lang w:val="en-US" w:eastAsia="zh-CN"/>
        </w:rPr>
        <w:t>风格的传达  The Conversion of style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eastAsia="宋体"/>
          <w:lang w:val="en-US" w:eastAsia="zh-CN"/>
        </w:rPr>
      </w:pPr>
    </w:p>
    <w:p>
      <w:pPr>
        <w:rPr>
          <w:rFonts w:hint="default"/>
          <w:lang w:eastAsia="zh-Hans"/>
        </w:rPr>
      </w:pPr>
      <w:r>
        <w:rPr>
          <w:rFonts w:hint="eastAsia"/>
          <w:lang w:val="en-US" w:eastAsia="zh-Hans"/>
        </w:rPr>
        <w:t>要实现风格的传达</w:t>
      </w:r>
      <w:r>
        <w:rPr>
          <w:rFonts w:hint="default"/>
          <w:lang w:eastAsia="zh-Hans"/>
        </w:rPr>
        <w:t>，</w:t>
      </w:r>
      <w:r>
        <w:rPr>
          <w:rFonts w:hint="eastAsia"/>
          <w:lang w:val="en-US" w:eastAsia="zh-Hans"/>
        </w:rPr>
        <w:t>就要先清楚风格的三大类特征</w:t>
      </w:r>
      <w:r>
        <w:rPr>
          <w:rFonts w:hint="default"/>
          <w:lang w:eastAsia="zh-Hans"/>
        </w:rPr>
        <w:t>。</w:t>
      </w:r>
    </w:p>
    <w:p>
      <w:pPr>
        <w:rPr>
          <w:rFonts w:hint="eastAsia"/>
          <w:lang w:val="en-US" w:eastAsia="zh-Hans"/>
        </w:rPr>
      </w:pPr>
      <w:r>
        <w:rPr>
          <w:rFonts w:hint="default"/>
          <w:lang w:eastAsia="zh-Hans"/>
        </w:rPr>
        <w:t>1，</w:t>
      </w:r>
      <w:r>
        <w:rPr>
          <w:rFonts w:hint="eastAsia"/>
          <w:lang w:val="en-US" w:eastAsia="zh-Hans"/>
        </w:rPr>
        <w:t>形式特征</w:t>
      </w:r>
    </w:p>
    <w:p>
      <w:pPr>
        <w:rPr>
          <w:rFonts w:hint="eastAsia"/>
          <w:lang w:val="en-US" w:eastAsia="zh-Hans"/>
        </w:rPr>
      </w:pPr>
      <w:r>
        <w:rPr>
          <w:rFonts w:hint="eastAsia"/>
          <w:lang w:val="en-US" w:eastAsia="zh-Hans"/>
        </w:rPr>
        <w:t>指译文在语言符号方面的特点</w:t>
      </w:r>
    </w:p>
    <w:p>
      <w:pPr>
        <w:rPr>
          <w:rFonts w:hint="eastAsia"/>
          <w:lang w:val="en-US" w:eastAsia="zh-Hans"/>
        </w:rPr>
      </w:pPr>
      <w:r>
        <w:rPr>
          <w:rFonts w:hint="default"/>
          <w:lang w:eastAsia="zh-Hans"/>
        </w:rPr>
        <w:t>2，</w:t>
      </w:r>
      <w:r>
        <w:rPr>
          <w:rFonts w:hint="eastAsia"/>
          <w:lang w:val="en-US" w:eastAsia="zh-Hans"/>
        </w:rPr>
        <w:t>非形式特征</w:t>
      </w:r>
    </w:p>
    <w:p>
      <w:pPr>
        <w:rPr>
          <w:rFonts w:hint="eastAsia"/>
          <w:lang w:val="en-US" w:eastAsia="zh-Hans"/>
        </w:rPr>
      </w:pPr>
      <w:r>
        <w:rPr>
          <w:rFonts w:hint="eastAsia"/>
          <w:lang w:val="en-US" w:eastAsia="zh-Hans"/>
        </w:rPr>
        <w:t>指作者的内在气质</w:t>
      </w:r>
    </w:p>
    <w:p>
      <w:pPr>
        <w:rPr>
          <w:rFonts w:hint="eastAsia"/>
          <w:lang w:val="en-US" w:eastAsia="zh-Hans"/>
        </w:rPr>
      </w:pPr>
      <w:r>
        <w:rPr>
          <w:rFonts w:hint="default"/>
          <w:lang w:eastAsia="zh-Hans"/>
        </w:rPr>
        <w:t>3，</w:t>
      </w:r>
      <w:r>
        <w:rPr>
          <w:rFonts w:hint="eastAsia"/>
          <w:lang w:val="en-US" w:eastAsia="zh-Hans"/>
        </w:rPr>
        <w:t>文化色彩</w:t>
      </w:r>
    </w:p>
    <w:p>
      <w:pPr>
        <w:rPr>
          <w:rFonts w:hint="eastAsia"/>
          <w:lang w:val="en-US" w:eastAsia="zh-Hans"/>
        </w:rPr>
      </w:pPr>
      <w:r>
        <w:rPr>
          <w:rFonts w:hint="eastAsia"/>
          <w:lang w:val="en-US" w:eastAsia="zh-Hans"/>
        </w:rPr>
        <w:t>指文章受时代和文化等因素的影响而表现出的特质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eastAsia="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eastAsia="宋体"/>
          <w:lang w:val="en-US" w:eastAsia="zh-CN"/>
        </w:rPr>
      </w:pPr>
      <w:r>
        <w:rPr>
          <w:rFonts w:hint="default" w:eastAsia="宋体"/>
          <w:lang w:val="en-US" w:eastAsia="zh-CN"/>
        </w:rPr>
        <w:t>To realize the conversion of style, we must understand the three main characteristics of style f</w:t>
      </w:r>
      <w:r>
        <w:rPr>
          <w:rFonts w:hint="eastAsia" w:eastAsia="宋体"/>
          <w:lang w:val="en-US" w:eastAsia="zh-CN"/>
        </w:rPr>
        <w:t>ir</w:t>
      </w:r>
      <w:r>
        <w:rPr>
          <w:rFonts w:hint="default" w:eastAsia="宋体"/>
          <w:lang w:val="en-US" w:eastAsia="zh-CN"/>
        </w:rPr>
        <w:t>stly.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eastAsia="宋体"/>
          <w:lang w:val="en-US" w:eastAsia="zh-CN"/>
        </w:rPr>
      </w:pPr>
      <w:r>
        <w:rPr>
          <w:rFonts w:hint="default" w:eastAsia="宋体"/>
          <w:lang w:val="en-US" w:eastAsia="zh-CN"/>
        </w:rPr>
        <w:t>1. Formal characteristics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eastAsia="宋体"/>
          <w:lang w:val="en-US" w:eastAsia="zh-CN"/>
        </w:rPr>
      </w:pPr>
      <w:r>
        <w:rPr>
          <w:rFonts w:hint="default" w:eastAsia="宋体"/>
          <w:lang w:val="en-US" w:eastAsia="zh-CN"/>
        </w:rPr>
        <w:t>The characteristics of the translation in terms of language signs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eastAsia="宋体"/>
          <w:lang w:val="en-US" w:eastAsia="zh-CN"/>
        </w:rPr>
      </w:pPr>
      <w:r>
        <w:rPr>
          <w:rFonts w:hint="default" w:eastAsia="宋体"/>
          <w:lang w:val="en-US" w:eastAsia="zh-CN"/>
        </w:rPr>
        <w:t>2. Informal features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eastAsia="宋体"/>
          <w:lang w:val="en-US" w:eastAsia="zh-CN"/>
        </w:rPr>
      </w:pPr>
      <w:r>
        <w:rPr>
          <w:rFonts w:hint="default" w:eastAsia="宋体"/>
          <w:lang w:val="en-US" w:eastAsia="zh-CN"/>
        </w:rPr>
        <w:t>The inner temperament of the author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eastAsia="宋体"/>
          <w:lang w:val="en-US" w:eastAsia="zh-CN"/>
        </w:rPr>
      </w:pPr>
      <w:r>
        <w:rPr>
          <w:rFonts w:hint="default" w:eastAsia="宋体"/>
          <w:lang w:val="en-US" w:eastAsia="zh-CN"/>
        </w:rPr>
        <w:t>3. Cultural color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eastAsia="宋体"/>
          <w:lang w:val="en-US" w:eastAsia="zh-CN"/>
        </w:rPr>
      </w:pPr>
      <w:r>
        <w:rPr>
          <w:rFonts w:hint="default" w:eastAsia="宋体"/>
          <w:lang w:val="en-US" w:eastAsia="zh-CN"/>
        </w:rPr>
        <w:t>The characteristics of the article that are affected by factors such as the era and culture.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31A68F"/>
    <w:multiLevelType w:val="singleLevel"/>
    <w:tmpl w:val="B031A68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915BF"/>
    <w:rsid w:val="00DA502C"/>
    <w:rsid w:val="03907856"/>
    <w:rsid w:val="04C43DF8"/>
    <w:rsid w:val="05C47B35"/>
    <w:rsid w:val="078708F2"/>
    <w:rsid w:val="09876624"/>
    <w:rsid w:val="0C83600F"/>
    <w:rsid w:val="0C95074C"/>
    <w:rsid w:val="0E6657D7"/>
    <w:rsid w:val="0ED15B90"/>
    <w:rsid w:val="0F830944"/>
    <w:rsid w:val="11EE67E8"/>
    <w:rsid w:val="124C288C"/>
    <w:rsid w:val="12807CD4"/>
    <w:rsid w:val="12B03B82"/>
    <w:rsid w:val="12D66C05"/>
    <w:rsid w:val="13123C4F"/>
    <w:rsid w:val="149D6AC0"/>
    <w:rsid w:val="156921A0"/>
    <w:rsid w:val="16070826"/>
    <w:rsid w:val="16F15DD4"/>
    <w:rsid w:val="17AD77BC"/>
    <w:rsid w:val="18B96AE5"/>
    <w:rsid w:val="1CBE0CDC"/>
    <w:rsid w:val="1EFD7799"/>
    <w:rsid w:val="1F9139D7"/>
    <w:rsid w:val="20CF481A"/>
    <w:rsid w:val="21342EED"/>
    <w:rsid w:val="216A7674"/>
    <w:rsid w:val="24146C44"/>
    <w:rsid w:val="24AF2C40"/>
    <w:rsid w:val="26315658"/>
    <w:rsid w:val="2CA25DA7"/>
    <w:rsid w:val="2DC15C9E"/>
    <w:rsid w:val="2EFA0019"/>
    <w:rsid w:val="2FF15A03"/>
    <w:rsid w:val="3065734A"/>
    <w:rsid w:val="30AE3195"/>
    <w:rsid w:val="30B7685A"/>
    <w:rsid w:val="318B1486"/>
    <w:rsid w:val="34E844CA"/>
    <w:rsid w:val="36ED45BF"/>
    <w:rsid w:val="37BF4141"/>
    <w:rsid w:val="3842429F"/>
    <w:rsid w:val="38597D6D"/>
    <w:rsid w:val="390F2046"/>
    <w:rsid w:val="3C6915BF"/>
    <w:rsid w:val="3CB92580"/>
    <w:rsid w:val="3D3E512B"/>
    <w:rsid w:val="42495A90"/>
    <w:rsid w:val="43BE3156"/>
    <w:rsid w:val="45D03F81"/>
    <w:rsid w:val="461F7A49"/>
    <w:rsid w:val="46FB2360"/>
    <w:rsid w:val="47E10DE2"/>
    <w:rsid w:val="48D70CCF"/>
    <w:rsid w:val="4AD10A3A"/>
    <w:rsid w:val="4B8C4DE1"/>
    <w:rsid w:val="4D9F4A62"/>
    <w:rsid w:val="4E034DB6"/>
    <w:rsid w:val="4E0E6CE6"/>
    <w:rsid w:val="4F340181"/>
    <w:rsid w:val="5183006C"/>
    <w:rsid w:val="529C58EF"/>
    <w:rsid w:val="52CA7C18"/>
    <w:rsid w:val="547A70B3"/>
    <w:rsid w:val="555940A4"/>
    <w:rsid w:val="57265253"/>
    <w:rsid w:val="57D15867"/>
    <w:rsid w:val="57F3241B"/>
    <w:rsid w:val="58FC65DA"/>
    <w:rsid w:val="59A14113"/>
    <w:rsid w:val="5AA137AB"/>
    <w:rsid w:val="5E195DC5"/>
    <w:rsid w:val="5F9255E2"/>
    <w:rsid w:val="62BF452A"/>
    <w:rsid w:val="64E82A14"/>
    <w:rsid w:val="64EA136F"/>
    <w:rsid w:val="654A0A35"/>
    <w:rsid w:val="695B64EB"/>
    <w:rsid w:val="6A236E31"/>
    <w:rsid w:val="6A4F5996"/>
    <w:rsid w:val="6A65595C"/>
    <w:rsid w:val="6AEB7C62"/>
    <w:rsid w:val="6B9D0B28"/>
    <w:rsid w:val="6B9F395F"/>
    <w:rsid w:val="6D6C0C90"/>
    <w:rsid w:val="6F0B63CF"/>
    <w:rsid w:val="6FB17029"/>
    <w:rsid w:val="72D1172F"/>
    <w:rsid w:val="72DF64E8"/>
    <w:rsid w:val="73F76D36"/>
    <w:rsid w:val="756863DD"/>
    <w:rsid w:val="75934478"/>
    <w:rsid w:val="767E47BB"/>
    <w:rsid w:val="797F4933"/>
    <w:rsid w:val="79845C40"/>
    <w:rsid w:val="7BB05D07"/>
    <w:rsid w:val="7D1A1339"/>
    <w:rsid w:val="7F377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2020-11-01T03:28:00Z</dcterms:created>
  <dc:creator>Fancy</dc:creator>
  <cp:lastModifiedBy>Fancy</cp:lastModifiedBy>
  <dcterms:modified xsi:type="dcterms:W3CDTF">2020-11-09T09:00:38Z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