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reść"/>
        <w:spacing w:line="360" w:lineRule="auto"/>
        <w:jc w:val="center"/>
        <w:rPr>
          <w:rFonts w:ascii="Times New Roman" w:cs="Times New Roman" w:hAnsi="Times New Roman" w:eastAsia="Times New Roman"/>
          <w:b w:val="1"/>
          <w:bCs w:val="1"/>
          <w:sz w:val="32"/>
          <w:szCs w:val="32"/>
        </w:rPr>
      </w:pPr>
      <w:r>
        <w:rPr>
          <w:rFonts w:ascii="Arial Unicode MS" w:cs="Arial Unicode MS" w:hAnsi="Arial Unicode MS" w:eastAsia="Arial Unicode MS" w:hint="eastAsia"/>
          <w:b w:val="0"/>
          <w:bCs w:val="0"/>
          <w:i w:val="0"/>
          <w:iCs w:val="0"/>
          <w:sz w:val="32"/>
          <w:szCs w:val="32"/>
          <w:rtl w:val="0"/>
          <w:lang w:val="zh-CN" w:eastAsia="zh-CN"/>
        </w:rPr>
        <w:t>科技进步与环境可持续性的因果关系：挑战与机遇</w:t>
      </w:r>
    </w:p>
    <w:p>
      <w:pPr>
        <w:pStyle w:val="Treść"/>
        <w:spacing w:line="360" w:lineRule="auto"/>
        <w:jc w:val="center"/>
        <w:rPr>
          <w:rFonts w:ascii="Times New Roman" w:cs="Times New Roman" w:hAnsi="Times New Roman" w:eastAsia="Times New Roman"/>
          <w:sz w:val="26"/>
          <w:szCs w:val="26"/>
        </w:rPr>
      </w:pPr>
    </w:p>
    <w:p>
      <w:pPr>
        <w:pStyle w:val="Treść"/>
        <w:spacing w:line="360" w:lineRule="auto"/>
        <w:jc w:val="center"/>
        <w:rPr>
          <w:rFonts w:ascii="Times New Roman" w:cs="Times New Roman" w:hAnsi="Times New Roman" w:eastAsia="Times New Roman"/>
          <w:sz w:val="26"/>
          <w:szCs w:val="26"/>
        </w:rPr>
      </w:pPr>
      <w:r>
        <w:rPr>
          <w:rFonts w:ascii="Arial Unicode MS" w:cs="Arial Unicode MS" w:hAnsi="Arial Unicode MS" w:eastAsia="Arial Unicode MS" w:hint="eastAsia"/>
          <w:b w:val="0"/>
          <w:bCs w:val="0"/>
          <w:i w:val="0"/>
          <w:iCs w:val="0"/>
          <w:sz w:val="26"/>
          <w:szCs w:val="26"/>
          <w:rtl w:val="0"/>
          <w:lang w:val="zh-CN" w:eastAsia="zh-CN"/>
        </w:rPr>
        <w:t>夏颖姗</w:t>
      </w:r>
      <w:r>
        <w:rPr>
          <w:rFonts w:ascii="Times New Roman" w:hAnsi="Times New Roman"/>
          <w:sz w:val="26"/>
          <w:szCs w:val="26"/>
          <w:rtl w:val="0"/>
          <w:lang w:val="zh-CN" w:eastAsia="zh-CN"/>
        </w:rPr>
        <w:t xml:space="preserve"> </w:t>
      </w:r>
      <w:r>
        <w:rPr>
          <w:rFonts w:ascii="Times New Roman" w:hAnsi="Times New Roman"/>
          <w:sz w:val="26"/>
          <w:szCs w:val="26"/>
          <w:rtl w:val="0"/>
        </w:rPr>
        <w:t>Izabela Kawula</w:t>
      </w: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Arial Unicode MS" w:cs="Arial Unicode MS" w:hAnsi="Arial Unicode MS" w:eastAsia="Arial Unicode MS" w:hint="eastAsia"/>
          <w:b w:val="0"/>
          <w:bCs w:val="0"/>
          <w:i w:val="0"/>
          <w:iCs w:val="0"/>
          <w:sz w:val="24"/>
          <w:szCs w:val="24"/>
          <w:rtl w:val="0"/>
          <w:lang w:val="zh-CN" w:eastAsia="zh-CN"/>
        </w:rPr>
        <w:t>随着科技的迅猛发展，人类经历了前所未有的变革，这一进步改变了我们的生活方式、生产模式和经济结构。然而，这一切的背后却隐藏着与环境可持续性密切相关的关系。科技进步既带来了环境挑战，同时也为我们提供了实现可持续发展的机遇。在这场关系错综复杂的博弈中，我们必须谨慎行动，以确保科技进步与环境可持续性之间的平衡。这个时代的变革需要我们深刻理解科技与环境之间的互动关系，并找到创新的解决方案，以实现一个更加可持续的未来。本文将深入探讨这一问题的各个方面，以期为解决当今社会面临的环境挑战提供更多见解和解决方案。</w:t>
      </w: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Arial Unicode MS" w:cs="Arial Unicode MS" w:hAnsi="Arial Unicode MS" w:eastAsia="Arial Unicode MS" w:hint="eastAsia"/>
          <w:b w:val="0"/>
          <w:bCs w:val="0"/>
          <w:i w:val="0"/>
          <w:iCs w:val="0"/>
          <w:sz w:val="24"/>
          <w:szCs w:val="24"/>
          <w:rtl w:val="0"/>
          <w:lang w:val="zh-CN" w:eastAsia="zh-CN"/>
        </w:rPr>
        <w:t>科技进步对环境产生的负面影响是一个涉及多个方面的复杂议题。首先，科技进步通常伴随着经济的增长，而这种增长背后隐含着对自然资源的过度依赖。在追求高效生产和消费的过程中，人类往往很容易忽视自然资源的有限性，从而可能引发可持续性发展的潜在威胁。经济增长所带来的资源枯竭问题涉及到多个方面，包括但不限于能源资源、水资源和土壤资源。随着科技的推动，对这些资源的需求呈不断增长的趋势，因此，我们必须认真面对如何在科技进步和经济发展的同时保护和可持续利用这些关键资源。</w:t>
      </w:r>
      <w:r>
        <w:rPr>
          <w:rFonts w:ascii="Arial Unicode MS" w:cs="Arial Unicode MS" w:hAnsi="Arial Unicode MS" w:eastAsia="Arial Unicode MS" w:hint="eastAsia"/>
          <w:b w:val="0"/>
          <w:bCs w:val="0"/>
          <w:i w:val="0"/>
          <w:iCs w:val="0"/>
          <w:sz w:val="24"/>
          <w:szCs w:val="24"/>
          <w:rtl w:val="0"/>
          <w:lang w:val="zh-CN" w:eastAsia="zh-CN"/>
        </w:rPr>
        <w:t>例如，</w:t>
      </w:r>
      <w:r>
        <w:rPr>
          <w:rFonts w:ascii="Arial Unicode MS" w:cs="Arial Unicode MS" w:hAnsi="Arial Unicode MS" w:eastAsia="Arial Unicode MS" w:hint="eastAsia"/>
          <w:b w:val="0"/>
          <w:bCs w:val="0"/>
          <w:i w:val="0"/>
          <w:iCs w:val="0"/>
          <w:sz w:val="24"/>
          <w:szCs w:val="24"/>
          <w:rtl w:val="0"/>
          <w:lang w:val="zh-CN" w:eastAsia="zh-CN"/>
        </w:rPr>
        <w:t>随着科技的飞速发展，我们目睹到巨大的能源消耗，主要源于对化石燃料的高度依赖。这种过度使用不仅直接导致了大量的碳排放，加剧了全球气候变化，还深刻地影响了全球生态系统的平衡。其次，科技产品的不断更新迭代导致了庞大的电子垃圾问题。这些废弃的电子产品中含有许多有害物质，对土壤和水源构成潜在威胁，形成了一个持续性且愈发严重的环境问题。电子垃圾不仅危害自然资源，还对人类健康和生态平衡造成潜在威胁，需要我们采取积极的措施来管理和处理。</w:t>
      </w:r>
      <w:r>
        <w:rPr>
          <w:rFonts w:ascii="Arial Unicode MS" w:cs="Arial Unicode MS" w:hAnsi="Arial Unicode MS" w:eastAsia="Arial Unicode MS" w:hint="eastAsia"/>
          <w:b w:val="0"/>
          <w:bCs w:val="0"/>
          <w:i w:val="0"/>
          <w:iCs w:val="0"/>
          <w:sz w:val="24"/>
          <w:szCs w:val="24"/>
          <w:rtl w:val="0"/>
          <w:lang w:val="zh-CN" w:eastAsia="zh-CN"/>
        </w:rPr>
        <w:t>另外，</w:t>
      </w:r>
      <w:r>
        <w:rPr>
          <w:rFonts w:ascii="Arial Unicode MS" w:cs="Arial Unicode MS" w:hAnsi="Arial Unicode MS" w:eastAsia="Arial Unicode MS" w:hint="eastAsia"/>
          <w:b w:val="0"/>
          <w:bCs w:val="0"/>
          <w:i w:val="0"/>
          <w:iCs w:val="0"/>
          <w:sz w:val="24"/>
          <w:szCs w:val="24"/>
          <w:rtl w:val="0"/>
          <w:lang w:val="zh-CN" w:eastAsia="zh-CN"/>
        </w:rPr>
        <w:t>人们越来越担心科技发展对自然生态系统的侵蚀。城市化、土地开发和工业化的推进不仅使得生物多样性受到威胁，也改变了自然生态系统的结构和功能。物种面临灭绝的风险，生态平衡遭到破坏，这将对全球生态系统的健康产生深远而不可逆的影响。与此同时，科技所提供的环境解决方案也并非毫无问题。以转向可再生能源为例，虽然这是降低碳排放的有效途径，但其可能面临着土地占用和生态破坏的问题。大规模开发太阳能或风能场地可能占用大片土地，对当地生态系统产生影响，这需要在环保和能源需求之间找到平衡。另一方面，生物技术的运用也可能引发生态系统的不平衡。尽管生物技术在提高农业产量和解决饥饿问题上发挥了关键作用，但过度的基因改良和生物工程可能导致生态系统中的物种失衡，甚至带来未知的环境风险。</w:t>
      </w: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Arial Unicode MS" w:cs="Arial Unicode MS" w:hAnsi="Arial Unicode MS" w:eastAsia="Arial Unicode MS" w:hint="eastAsia"/>
          <w:b w:val="0"/>
          <w:bCs w:val="0"/>
          <w:i w:val="0"/>
          <w:iCs w:val="0"/>
          <w:sz w:val="24"/>
          <w:szCs w:val="24"/>
          <w:rtl w:val="0"/>
          <w:lang w:val="zh-CN" w:eastAsia="zh-CN"/>
        </w:rPr>
        <w:t>科技进步与环境可持续性的共生机遇是一个充满希望的前景，不仅为我们提供了解决环境问题的新途径，也为创造一个更加可持续的未来开辟了广阔的空间。太阳能、风能等可再生能源正逐渐成为替代传统化石能源的主流选择。这种转变不仅有助于减缓气候变化，还减少了对有限矿产资源的过度依赖。</w:t>
      </w:r>
      <w:r>
        <w:rPr>
          <w:rFonts w:ascii="Arial Unicode MS" w:cs="Arial Unicode MS" w:hAnsi="Arial Unicode MS" w:eastAsia="Arial Unicode MS" w:hint="eastAsia"/>
          <w:b w:val="0"/>
          <w:bCs w:val="0"/>
          <w:i w:val="0"/>
          <w:iCs w:val="0"/>
          <w:sz w:val="24"/>
          <w:szCs w:val="24"/>
          <w:rtl w:val="0"/>
          <w:lang w:val="zh-CN" w:eastAsia="zh-CN"/>
        </w:rPr>
        <w:t>与此同时，</w:t>
      </w:r>
      <w:r>
        <w:rPr>
          <w:rFonts w:ascii="Arial Unicode MS" w:cs="Arial Unicode MS" w:hAnsi="Arial Unicode MS" w:eastAsia="Arial Unicode MS" w:hint="eastAsia"/>
          <w:b w:val="0"/>
          <w:bCs w:val="0"/>
          <w:i w:val="0"/>
          <w:iCs w:val="0"/>
          <w:sz w:val="24"/>
          <w:szCs w:val="24"/>
          <w:rtl w:val="0"/>
          <w:lang w:val="zh-CN" w:eastAsia="zh-CN"/>
        </w:rPr>
        <w:t>新型的环保技术不断涌现，包括高效能源储存、智能能源管理系统等，为我们提供了更多减少碳足迹、提高资源利用效率的创新机会。例如，先进的能源储存技术使得我们能够更好地应对可再生能源的间歇性特点，实现能源供应的平稳稳定。智能能源管理系统通过实时监测能源消耗情况，优化能源分配，提高能源利用效率，进一步推动了环保技术的发展。其次，先进的信息技术为环境管理带来了前所未有的精准性和高效性。通过大数据分析、人工智能等技术，我们能够实现对环境变化的实时监测和精准预测，为灾害防范和资源管理提供了更为智能的手段。例如，利用大数据分析，我们可以追踪空气和水质的质量，预测自然灾害的发生概率，并及时采取措施减少灾害对环境的影响。这使得我们能够更加有效地规划城市发展、保护自然生态系统，并迅速应对突发环境事件。另外，科技的发展也拓展了人们对环境问题的认知和参与方式。通过互联网和社交媒体的广泛传播，环保知识得以更迅速地传递给全球范围内的民众。这种信息的共享和传播引起了人们对环保的更高关注度，激发了公众的环保意识。社会逐渐形成了共同的价值观，推动人们在日常生活和工作中采取更为环保的行动。</w:t>
      </w: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Arial Unicode MS" w:cs="Arial Unicode MS" w:hAnsi="Arial Unicode MS" w:eastAsia="Arial Unicode MS" w:hint="eastAsia"/>
          <w:b w:val="0"/>
          <w:bCs w:val="0"/>
          <w:i w:val="0"/>
          <w:iCs w:val="0"/>
          <w:sz w:val="24"/>
          <w:szCs w:val="24"/>
          <w:rtl w:val="0"/>
          <w:lang w:val="zh-CN" w:eastAsia="zh-CN"/>
        </w:rPr>
        <w:t>同样重要的方面是社会参与与企业责任，它们是推动科技进步与环境可持续性共同发展的关键要素，涉及到广泛的社会层面和企业行为。在这个领域，我们可以通过进一步加强社会参与和强化企业责任来实现更为全面的环境保护和可持续发展目标。通过广泛的教育、宣传和社区活动，人们可以更全面地了解科技发展对环境的各个方面的影响。这种参与不仅包括了提高公众对环境问题的认知水平，还包括促使公众参与决策过程，从而形成更加民主和有效的环境管理。通过社会参与，人们能够更有力量地提出对可持续发展的建议，并在政策制定和执行中发挥积极作用。公众的意见和支持将成为推动政府和企业采取积极行动的强大力量，构建一个更为环保和可持续的社会。此外，企业在科技创新和环保方面的作用不可忽视。企业在推动绿色生产和可持续经营方面有着重要的责任。制定并履行企业社会责任是企业在社会和环境方面发挥积极作用的基础。通过制定清晰的社会责任标准，企业可以引导其员工和业务伙伴采取可持续发展的行动。企业不仅要追求经济效益，还应该考虑社会和环境的长远利益。在实践中，企业可以通过投资环保技术、改善生产工艺，减少资源浪费和环境污染，推动科技进步与环境可持续性的共同发展。此外，企业还可以通过支持社区项目、提供环保培训等方式，积极参与社会责任的履行，构建与社会共赢的合作关系。这种全方位的社会参与和企业责任将为建设一个更加环保和可持续的社会奠定坚实基础。</w:t>
      </w: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pPr>
      <w:r>
        <w:rPr>
          <w:rFonts w:ascii="Times New Roman" w:cs="Times New Roman" w:hAnsi="Times New Roman" w:eastAsia="Times New Roman"/>
          <w:sz w:val="24"/>
          <w:szCs w:val="24"/>
        </w:rPr>
        <w:tab/>
      </w:r>
      <w:r>
        <w:rPr>
          <w:rFonts w:ascii="Arial Unicode MS" w:cs="Arial Unicode MS" w:hAnsi="Arial Unicode MS" w:eastAsia="Arial Unicode MS" w:hint="eastAsia"/>
          <w:b w:val="0"/>
          <w:bCs w:val="0"/>
          <w:i w:val="0"/>
          <w:iCs w:val="0"/>
          <w:sz w:val="24"/>
          <w:szCs w:val="24"/>
          <w:rtl w:val="0"/>
          <w:lang w:val="zh-CN" w:eastAsia="zh-CN"/>
        </w:rPr>
        <w:t>在科技进步与环境可持续性的因果关系中，我们既面临着巨大的挑战，也拥有巨大的机遇。通过科技创新，我们可以找到实现经济繁荣和环境可持续共存的道路。然而，这需要全社会的共同努力，政府、企业、学术机构和个人都有责任为这一目标贡献力量。只有通过协同合作，我们才能创造一个科技先进、环境友好的未来，实现可持续发展的目标。</w:t>
      </w:r>
      <w:r>
        <w:rPr>
          <w:rFonts w:ascii="Arial Unicode MS" w:cs="Arial Unicode MS" w:hAnsi="Arial Unicode MS" w:eastAsia="Arial Unicode MS"/>
          <w:b w:val="0"/>
          <w:bCs w:val="0"/>
          <w:i w:val="0"/>
          <w:iCs w:val="0"/>
          <w:sz w:val="24"/>
          <w:szCs w:val="24"/>
        </w:rPr>
        <w:br w:type="page"/>
      </w:r>
    </w:p>
    <w:p>
      <w:pPr>
        <w:pStyle w:val="Treść"/>
        <w:spacing w:line="360" w:lineRule="auto"/>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The </w:t>
      </w:r>
      <w:r>
        <w:rPr>
          <w:rFonts w:ascii="Times New Roman" w:hAnsi="Times New Roman"/>
          <w:b w:val="1"/>
          <w:bCs w:val="1"/>
          <w:sz w:val="32"/>
          <w:szCs w:val="32"/>
          <w:rtl w:val="0"/>
          <w:lang w:val="en-US"/>
        </w:rPr>
        <w:t xml:space="preserve">Causal Relationship between </w:t>
      </w:r>
      <w:r>
        <w:rPr>
          <w:rFonts w:ascii="Times New Roman" w:hAnsi="Times New Roman"/>
          <w:b w:val="1"/>
          <w:bCs w:val="1"/>
          <w:sz w:val="32"/>
          <w:szCs w:val="32"/>
          <w:rtl w:val="0"/>
        </w:rPr>
        <w:t xml:space="preserve">Scientific and </w:t>
      </w:r>
      <w:r>
        <w:rPr>
          <w:rFonts w:ascii="Times New Roman" w:hAnsi="Times New Roman"/>
          <w:b w:val="1"/>
          <w:bCs w:val="1"/>
          <w:sz w:val="32"/>
          <w:szCs w:val="32"/>
          <w:rtl w:val="0"/>
          <w:lang w:val="en-US"/>
        </w:rPr>
        <w:t>Technological Progress and Environmental Sustainability: Challenges and Opportunities</w:t>
      </w:r>
      <w:r>
        <w:rPr>
          <w:rFonts w:ascii="Times New Roman" w:hAnsi="Times New Roman"/>
          <w:b w:val="1"/>
          <w:bCs w:val="1"/>
          <w:sz w:val="32"/>
          <w:szCs w:val="32"/>
          <w:rtl w:val="0"/>
        </w:rPr>
        <w:t xml:space="preserve"> (</w:t>
      </w:r>
      <w:r>
        <w:rPr>
          <w:rFonts w:ascii="Times New Roman" w:hAnsi="Times New Roman"/>
          <w:b w:val="1"/>
          <w:bCs w:val="1"/>
          <w:sz w:val="32"/>
          <w:szCs w:val="32"/>
          <w:rtl w:val="0"/>
          <w:lang w:val="en-US"/>
        </w:rPr>
        <w:t>English translation</w:t>
      </w:r>
      <w:r>
        <w:rPr>
          <w:rFonts w:ascii="Times New Roman" w:hAnsi="Times New Roman"/>
          <w:b w:val="1"/>
          <w:bCs w:val="1"/>
          <w:sz w:val="32"/>
          <w:szCs w:val="32"/>
          <w:rtl w:val="0"/>
        </w:rPr>
        <w:t>)</w:t>
      </w:r>
    </w:p>
    <w:p>
      <w:pPr>
        <w:pStyle w:val="Treść"/>
        <w:spacing w:line="360" w:lineRule="auto"/>
        <w:jc w:val="center"/>
        <w:rPr>
          <w:rFonts w:ascii="Times New Roman" w:cs="Times New Roman" w:hAnsi="Times New Roman" w:eastAsia="Times New Roman"/>
          <w:sz w:val="26"/>
          <w:szCs w:val="26"/>
        </w:rPr>
      </w:pPr>
    </w:p>
    <w:p>
      <w:pPr>
        <w:pStyle w:val="Treść"/>
        <w:spacing w:line="360" w:lineRule="auto"/>
        <w:jc w:val="center"/>
        <w:rPr>
          <w:rFonts w:ascii="Times New Roman" w:cs="Times New Roman" w:hAnsi="Times New Roman" w:eastAsia="Times New Roman"/>
          <w:sz w:val="26"/>
          <w:szCs w:val="26"/>
        </w:rPr>
      </w:pPr>
      <w:r>
        <w:rPr>
          <w:rFonts w:ascii="Arial Unicode MS" w:cs="Arial Unicode MS" w:hAnsi="Arial Unicode MS" w:eastAsia="Arial Unicode MS" w:hint="eastAsia"/>
          <w:b w:val="0"/>
          <w:bCs w:val="0"/>
          <w:i w:val="0"/>
          <w:iCs w:val="0"/>
          <w:sz w:val="26"/>
          <w:szCs w:val="26"/>
          <w:rtl w:val="0"/>
          <w:lang w:val="zh-CN" w:eastAsia="zh-CN"/>
        </w:rPr>
        <w:t>夏颖姗</w:t>
      </w:r>
      <w:r>
        <w:rPr>
          <w:rFonts w:ascii="Times New Roman" w:hAnsi="Times New Roman"/>
          <w:sz w:val="26"/>
          <w:szCs w:val="26"/>
          <w:rtl w:val="0"/>
          <w:lang w:val="zh-CN" w:eastAsia="zh-CN"/>
        </w:rPr>
        <w:t xml:space="preserve"> </w:t>
      </w:r>
      <w:r>
        <w:rPr>
          <w:rFonts w:ascii="Times New Roman" w:hAnsi="Times New Roman"/>
          <w:sz w:val="26"/>
          <w:szCs w:val="26"/>
          <w:rtl w:val="0"/>
        </w:rPr>
        <w:t>Izabela Kawula</w:t>
      </w: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With the rapid development of technology, humanity has undergone unprecedented changes, reshaping our lifestyles, production methods, and economic structures. However, amidst these advancements, there exists a closely intertwined relationship with environmental sustainability. While technological progress poses environmental challenges, it also offers opportunities for achieving sustainable development. In navigating this intricate dynamic, it is crucial to act judiciously to maintain a balance between technological progress and environmental sustainability. The transformation of this era necessitates a profound understanding of the interaction between technology and the environment, along with innovative solutions to forge a more sustainable future. This text will explore various facets of this issue, aiming to provide insights and solutions to address the environmental challenges that society faces today.</w:t>
      </w: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 negative impact of technological progress on the environment is a complex issue involving multiple facets. Firstly, technological progress often coincides with economic growth, leading to an</w:t>
      </w:r>
      <w:r>
        <w:rPr>
          <w:rFonts w:ascii="Times New Roman" w:hAnsi="Times New Roman"/>
          <w:sz w:val="24"/>
          <w:szCs w:val="24"/>
          <w:rtl w:val="0"/>
        </w:rPr>
        <w:t xml:space="preserve"> over-reliance</w:t>
      </w:r>
      <w:r>
        <w:rPr>
          <w:rFonts w:ascii="Times New Roman" w:hAnsi="Times New Roman"/>
          <w:sz w:val="24"/>
          <w:szCs w:val="24"/>
          <w:rtl w:val="0"/>
          <w:lang w:val="en-US"/>
        </w:rPr>
        <w:t xml:space="preserve"> on natural resources.</w:t>
      </w:r>
      <w:r>
        <w:rPr>
          <w:rFonts w:ascii="Times New Roman" w:hAnsi="Times New Roman"/>
          <w:sz w:val="24"/>
          <w:szCs w:val="24"/>
          <w:rtl w:val="0"/>
        </w:rPr>
        <w:t xml:space="preserve"> </w:t>
      </w:r>
      <w:r>
        <w:rPr>
          <w:rFonts w:ascii="Times New Roman" w:hAnsi="Times New Roman"/>
          <w:sz w:val="24"/>
          <w:szCs w:val="24"/>
          <w:rtl w:val="0"/>
          <w:lang w:val="en-US"/>
        </w:rPr>
        <w:t>In the pursuit of efficient production and consumption, humans tend to overlook the finite nature of natural resources, posing potential threats to sustainable development. Resource depletion resulting from economic growth encompasses various aspects, including energy resources, water resources, and soil resources.</w:t>
      </w:r>
      <w:r>
        <w:rPr>
          <w:rFonts w:ascii="Times New Roman" w:hAnsi="Times New Roman"/>
          <w:sz w:val="24"/>
          <w:szCs w:val="24"/>
          <w:rtl w:val="0"/>
        </w:rPr>
        <w:t xml:space="preserve"> </w:t>
      </w:r>
      <w:r>
        <w:rPr>
          <w:rFonts w:ascii="Times New Roman" w:hAnsi="Times New Roman"/>
          <w:sz w:val="24"/>
          <w:szCs w:val="24"/>
          <w:rtl w:val="0"/>
          <w:lang w:val="en-US"/>
        </w:rPr>
        <w:t xml:space="preserve">The continuous technological drive contributes to an increasing demand for these resources, necessitating a serious consideration of how to protect and sustainably </w:t>
      </w:r>
      <w:r>
        <w:rPr>
          <w:rFonts w:ascii="Times New Roman" w:hAnsi="Times New Roman"/>
          <w:sz w:val="24"/>
          <w:szCs w:val="24"/>
          <w:rtl w:val="0"/>
        </w:rPr>
        <w:t>utilise</w:t>
      </w:r>
      <w:r>
        <w:rPr>
          <w:rFonts w:ascii="Times New Roman" w:hAnsi="Times New Roman"/>
          <w:sz w:val="24"/>
          <w:szCs w:val="24"/>
          <w:rtl w:val="0"/>
          <w:lang w:val="en-US"/>
        </w:rPr>
        <w:t xml:space="preserve"> them while advancing technological progress and economic development. For instance, the rapid development of technology results in significant energy consumption, primarily due to a high dependence on fossil fuels. This excessive use not only leads to massive carbon emissions, exacerbating global climate change, but also profoundly impacts the balance of global ecosystems. Secondly, the constant iteration of technological products contributes to a substantial electronic waste problem. Discarded electronic products contain harmful substances, posing a potential threat to soil and water sources, creating a persistent and increasingly severe environmental issue. Electronic waste not only harms natural resources but also poses threats to human health and ecological balance, requiring proactive measures for management and disposal. Moreover, there is growing concern about the encroachment of technological development on natural ecosystems. The advancement of </w:t>
      </w:r>
      <w:r>
        <w:rPr>
          <w:rFonts w:ascii="Times New Roman" w:hAnsi="Times New Roman"/>
          <w:sz w:val="24"/>
          <w:szCs w:val="24"/>
          <w:rtl w:val="0"/>
        </w:rPr>
        <w:t>urbanisation</w:t>
      </w:r>
      <w:r>
        <w:rPr>
          <w:rFonts w:ascii="Times New Roman" w:hAnsi="Times New Roman"/>
          <w:sz w:val="24"/>
          <w:szCs w:val="24"/>
          <w:rtl w:val="0"/>
          <w:lang w:val="en-US"/>
        </w:rPr>
        <w:t xml:space="preserve">, land development, and </w:t>
      </w:r>
      <w:r>
        <w:rPr>
          <w:rFonts w:ascii="Times New Roman" w:hAnsi="Times New Roman"/>
          <w:sz w:val="24"/>
          <w:szCs w:val="24"/>
          <w:rtl w:val="0"/>
        </w:rPr>
        <w:t>industrialisation</w:t>
      </w:r>
      <w:r>
        <w:rPr>
          <w:rFonts w:ascii="Times New Roman" w:hAnsi="Times New Roman"/>
          <w:sz w:val="24"/>
          <w:szCs w:val="24"/>
          <w:rtl w:val="0"/>
          <w:lang w:val="en-US"/>
        </w:rPr>
        <w:t xml:space="preserve"> not only threatens biodiversity but also alters the structure and function of natural ecosystems. Species face the risk of extinction, disrupting ecological balance, which could have profound and irreversible effects on the health of the global ecosystem. Meanwhile, the environmental solutions provided by technology are not without issues. Take the shift to renewable energy, for example. Although it is an effective way to reduce carbon emissions, it may face problems such as land occupation and ecological damage. Large-scale development of solar or wind energy sites may occupy vast areas of land, affecting local ecosystems, necessitating a balance between environmental protection and energy needs. On the other hand, the application of biotechnology may also lead to ecological imbalances. Despite playing a crucial role in increasing agricultural yields and addressing hunger issues, excessive genetic modification and bioengineering may cause imbalances in ecosystems, potentially bringing about unknown environmental risks.</w:t>
      </w: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 synergistic relationship between technological progress and environmental sustainability offers a promising outlook, opening up new avenues to address environmental issues and build a more sustainable future. Renewable energy sources, such as solar and wind energy, are gradually gaining widespread acceptance, replacing traditional fossil fuels. This shift not only helps combat climate change but also diminishes the excessive reliance on finite mineral resources.</w:t>
      </w:r>
      <w:r>
        <w:rPr>
          <w:rFonts w:ascii="Times New Roman" w:hAnsi="Times New Roman"/>
          <w:sz w:val="24"/>
          <w:szCs w:val="24"/>
          <w:rtl w:val="0"/>
        </w:rPr>
        <w:t xml:space="preserve"> </w:t>
      </w:r>
      <w:r>
        <w:rPr>
          <w:rFonts w:ascii="Times New Roman" w:hAnsi="Times New Roman"/>
          <w:sz w:val="24"/>
          <w:szCs w:val="24"/>
          <w:rtl w:val="0"/>
          <w:lang w:val="en-US"/>
        </w:rPr>
        <w:t xml:space="preserve">Concurrently, innovative environmental technologies are continually emerging, encompassing efficient energy storage and intelligent energy management systems. These advancements present opportunities to reduce carbon footprints and enhance resource </w:t>
      </w:r>
      <w:r>
        <w:rPr>
          <w:rFonts w:ascii="Times New Roman" w:hAnsi="Times New Roman"/>
          <w:sz w:val="24"/>
          <w:szCs w:val="24"/>
          <w:rtl w:val="0"/>
        </w:rPr>
        <w:t>utilisation</w:t>
      </w:r>
      <w:r>
        <w:rPr>
          <w:rFonts w:ascii="Times New Roman" w:hAnsi="Times New Roman"/>
          <w:sz w:val="24"/>
          <w:szCs w:val="24"/>
          <w:rtl w:val="0"/>
          <w:lang w:val="en-US"/>
        </w:rPr>
        <w:t xml:space="preserve"> efficiency. Advanced energy storage technologies, for instance, enable us to better tackle the intermittent nature of renewable energy, ensuring a stable and consistent energy supply. Intelligent energy management systems, by monitoring real-time energy consumption and </w:t>
      </w:r>
      <w:r>
        <w:rPr>
          <w:rFonts w:ascii="Times New Roman" w:hAnsi="Times New Roman"/>
          <w:sz w:val="24"/>
          <w:szCs w:val="24"/>
          <w:rtl w:val="0"/>
        </w:rPr>
        <w:t>optimising</w:t>
      </w:r>
      <w:r>
        <w:rPr>
          <w:rFonts w:ascii="Times New Roman" w:hAnsi="Times New Roman"/>
          <w:sz w:val="24"/>
          <w:szCs w:val="24"/>
          <w:rtl w:val="0"/>
          <w:lang w:val="en-US"/>
        </w:rPr>
        <w:t xml:space="preserve"> energy distribution, further propel the evolution of environmental technologies.</w:t>
      </w:r>
      <w:r>
        <w:rPr>
          <w:rFonts w:ascii="Times New Roman" w:hAnsi="Times New Roman"/>
          <w:sz w:val="24"/>
          <w:szCs w:val="24"/>
          <w:rtl w:val="0"/>
        </w:rPr>
        <w:t xml:space="preserve"> </w:t>
      </w:r>
      <w:r>
        <w:rPr>
          <w:rFonts w:ascii="Times New Roman" w:hAnsi="Times New Roman"/>
          <w:sz w:val="24"/>
          <w:szCs w:val="24"/>
          <w:rtl w:val="0"/>
          <w:lang w:val="en-US"/>
        </w:rPr>
        <w:t>Moreover, advanced information technology brings unprecedented precision and efficiency to environmental management. Through technologies like big data analysis and artificial intelligence, real-time monitoring and accurate prediction of environmental changes become achievable, offering intelligent solutions for disaster prevention and resource management. For example, employing big data analysis allows us to track air and water quality, predict the likelihood of natural disasters, and implement timely measures to mitigate their impact on the environment. This, in turn, facilitates more effective urban development planning, protection of natural ecosystems, and swift responses to unexpected environmental events.</w:t>
      </w:r>
      <w:r>
        <w:rPr>
          <w:rFonts w:ascii="Times New Roman" w:hAnsi="Times New Roman"/>
          <w:sz w:val="24"/>
          <w:szCs w:val="24"/>
          <w:rtl w:val="0"/>
        </w:rPr>
        <w:t xml:space="preserve"> </w:t>
      </w:r>
      <w:r>
        <w:rPr>
          <w:rFonts w:ascii="Times New Roman" w:hAnsi="Times New Roman"/>
          <w:sz w:val="24"/>
          <w:szCs w:val="24"/>
          <w:rtl w:val="0"/>
          <w:lang w:val="en-US"/>
        </w:rPr>
        <w:t>Additionally, technological development contributes to an increased awareness and participation in environmental issues. The widespread dissemination of information through the internet and social media enables the rapid transmission of environmental knowledge globally. This sharing and dissemination of information heighten people's awareness of environmental conservation. As a result, society is gradually shaping common values, motivating individuals to adopt more environmentally friendly practices in their daily lives and work.</w:t>
      </w: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Social participation and corporate responsibility are equally vital elements in fostering the concurrent advancement of technological progress and environmental sustainability, encompassing various societal levels and corporate </w:t>
      </w:r>
      <w:r>
        <w:rPr>
          <w:rFonts w:ascii="Times New Roman" w:hAnsi="Times New Roman"/>
          <w:sz w:val="24"/>
          <w:szCs w:val="24"/>
          <w:rtl w:val="0"/>
        </w:rPr>
        <w:t>behaviours</w:t>
      </w:r>
      <w:r>
        <w:rPr>
          <w:rFonts w:ascii="Times New Roman" w:hAnsi="Times New Roman"/>
          <w:sz w:val="24"/>
          <w:szCs w:val="24"/>
          <w:rtl w:val="0"/>
          <w:lang w:val="en-US"/>
        </w:rPr>
        <w:t xml:space="preserve">. Achieving more comprehensive environmental protection and sustainable development goals can be </w:t>
      </w:r>
      <w:r>
        <w:rPr>
          <w:rFonts w:ascii="Times New Roman" w:hAnsi="Times New Roman"/>
          <w:sz w:val="24"/>
          <w:szCs w:val="24"/>
          <w:rtl w:val="0"/>
        </w:rPr>
        <w:t>actualised</w:t>
      </w:r>
      <w:r>
        <w:rPr>
          <w:rFonts w:ascii="Times New Roman" w:hAnsi="Times New Roman"/>
          <w:sz w:val="24"/>
          <w:szCs w:val="24"/>
          <w:rtl w:val="0"/>
          <w:lang w:val="en-US"/>
        </w:rPr>
        <w:t xml:space="preserve"> by intensifying social participation and fortifying corporate responsibility. Through extensive education, promotion, and community activities, individuals can develop a more comprehensive understanding of the multifaceted impacts of technological development on the environment.</w:t>
      </w:r>
      <w:r>
        <w:rPr>
          <w:rFonts w:ascii="Times New Roman" w:hAnsi="Times New Roman"/>
          <w:sz w:val="24"/>
          <w:szCs w:val="24"/>
          <w:rtl w:val="0"/>
        </w:rPr>
        <w:t xml:space="preserve"> </w:t>
      </w:r>
      <w:r>
        <w:rPr>
          <w:rFonts w:ascii="Times New Roman" w:hAnsi="Times New Roman"/>
          <w:sz w:val="24"/>
          <w:szCs w:val="24"/>
          <w:rtl w:val="0"/>
          <w:lang w:val="en-US"/>
        </w:rPr>
        <w:t>This involvement goes beyond raising public awareness of environmental issues; it also entails encouraging public engagement in the decision-making process, fostering a more democratic and effective approach to environmental management. Social participation empowers individuals to propose suggestions for sustainable development and actively contribute to policy formulation and implementation. Public opinions and support become influential forces driving governments and companies to take proactive actions, facilitating the construction of a more environmentally friendly and sustainable society.</w:t>
      </w:r>
      <w:r>
        <w:rPr>
          <w:rFonts w:ascii="Times New Roman" w:hAnsi="Times New Roman"/>
          <w:sz w:val="24"/>
          <w:szCs w:val="24"/>
          <w:rtl w:val="0"/>
        </w:rPr>
        <w:t xml:space="preserve"> </w:t>
      </w:r>
      <w:r>
        <w:rPr>
          <w:rFonts w:ascii="Times New Roman" w:hAnsi="Times New Roman"/>
          <w:sz w:val="24"/>
          <w:szCs w:val="24"/>
          <w:rtl w:val="0"/>
          <w:lang w:val="en-US"/>
        </w:rPr>
        <w:t xml:space="preserve">Furthermore, the role of businesses in technological innovation and environmental protection cannot be overlooked. Businesses bear a crucial responsibility in championing green production and sustainable operations. Establishing and fulfilling corporate social responsibility forms the basis for businesses to actively engage with society and the environment. By setting clear social responsibility standards, businesses can guide their employees and business partners to take actions that promote sustainable development. Businesses should </w:t>
      </w:r>
      <w:r>
        <w:rPr>
          <w:rFonts w:ascii="Times New Roman" w:hAnsi="Times New Roman"/>
          <w:sz w:val="24"/>
          <w:szCs w:val="24"/>
          <w:rtl w:val="0"/>
        </w:rPr>
        <w:t>prioritise</w:t>
      </w:r>
      <w:r>
        <w:rPr>
          <w:rFonts w:ascii="Times New Roman" w:hAnsi="Times New Roman"/>
          <w:sz w:val="24"/>
          <w:szCs w:val="24"/>
          <w:rtl w:val="0"/>
          <w:lang w:val="en-US"/>
        </w:rPr>
        <w:t xml:space="preserve"> not only economic benefits but also consider the long-term interests of society and the environment.</w:t>
      </w:r>
      <w:r>
        <w:rPr>
          <w:rFonts w:ascii="Times New Roman" w:hAnsi="Times New Roman"/>
          <w:sz w:val="24"/>
          <w:szCs w:val="24"/>
          <w:rtl w:val="0"/>
        </w:rPr>
        <w:t xml:space="preserve"> </w:t>
      </w:r>
      <w:r>
        <w:rPr>
          <w:rFonts w:ascii="Times New Roman" w:hAnsi="Times New Roman"/>
          <w:sz w:val="24"/>
          <w:szCs w:val="24"/>
          <w:rtl w:val="0"/>
          <w:lang w:val="en-US"/>
        </w:rPr>
        <w:t xml:space="preserve">In practice, businesses can contribute to the mutual development of technological progress and environmental sustainability by investing in environmental technologies, refining production processes, </w:t>
      </w:r>
      <w:r>
        <w:rPr>
          <w:rFonts w:ascii="Times New Roman" w:hAnsi="Times New Roman"/>
          <w:sz w:val="24"/>
          <w:szCs w:val="24"/>
          <w:rtl w:val="0"/>
        </w:rPr>
        <w:t>minimising</w:t>
      </w:r>
      <w:r>
        <w:rPr>
          <w:rFonts w:ascii="Times New Roman" w:hAnsi="Times New Roman"/>
          <w:sz w:val="24"/>
          <w:szCs w:val="24"/>
          <w:rtl w:val="0"/>
          <w:lang w:val="en-US"/>
        </w:rPr>
        <w:t xml:space="preserve"> resource waste, and reducing environmental pollution. Additionally, businesses can actively </w:t>
      </w:r>
      <w:r>
        <w:rPr>
          <w:rFonts w:ascii="Times New Roman" w:hAnsi="Times New Roman"/>
          <w:sz w:val="24"/>
          <w:szCs w:val="24"/>
          <w:rtl w:val="0"/>
        </w:rPr>
        <w:t>fulfil</w:t>
      </w:r>
      <w:r>
        <w:rPr>
          <w:rFonts w:ascii="Times New Roman" w:hAnsi="Times New Roman"/>
          <w:sz w:val="24"/>
          <w:szCs w:val="24"/>
          <w:rtl w:val="0"/>
          <w:lang w:val="en-US"/>
        </w:rPr>
        <w:t xml:space="preserve"> social responsibility by supporting community projects, providing environmental training, and establishing mutually beneficial cooperation with society. This comprehensive approach to social participation and corporate responsibility will establish a robust foundation for constructing a more environmentally friendly and sustainable society.</w:t>
      </w:r>
    </w:p>
    <w:p>
      <w:pPr>
        <w:pStyle w:val="Treść"/>
        <w:spacing w:line="360" w:lineRule="auto"/>
        <w:jc w:val="both"/>
        <w:rPr>
          <w:rFonts w:ascii="Times New Roman" w:cs="Times New Roman" w:hAnsi="Times New Roman" w:eastAsia="Times New Roman"/>
          <w:sz w:val="24"/>
          <w:szCs w:val="24"/>
        </w:rPr>
      </w:pPr>
    </w:p>
    <w:p>
      <w:pPr>
        <w:pStyle w:val="Treść"/>
        <w:spacing w:line="360" w:lineRule="auto"/>
        <w:jc w:val="both"/>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In the causal relationship between technological progress and environmental sustainability, we encounter both significant challenges and tremendous opportunities. Technological innovation can pave the way for achieving economic prosperity while ensuring simultaneous environmental sustainability. However, </w:t>
      </w:r>
      <w:r>
        <w:rPr>
          <w:rFonts w:ascii="Times New Roman" w:hAnsi="Times New Roman"/>
          <w:sz w:val="24"/>
          <w:szCs w:val="24"/>
          <w:rtl w:val="0"/>
        </w:rPr>
        <w:t>realising</w:t>
      </w:r>
      <w:r>
        <w:rPr>
          <w:rFonts w:ascii="Times New Roman" w:hAnsi="Times New Roman"/>
          <w:sz w:val="24"/>
          <w:szCs w:val="24"/>
          <w:rtl w:val="0"/>
          <w:lang w:val="en-US"/>
        </w:rPr>
        <w:t xml:space="preserve"> this requires a collective effort from the entire society: governments, businesses, academic institutions, and individuals all share the responsibility for contributing to this overarching goal. Only through collaborative cooperation can we forge a future that is both technologically advanced and environmentally friendly, ultimately </w:t>
      </w:r>
      <w:r>
        <w:rPr>
          <w:rFonts w:ascii="Times New Roman" w:hAnsi="Times New Roman"/>
          <w:sz w:val="24"/>
          <w:szCs w:val="24"/>
          <w:rtl w:val="0"/>
        </w:rPr>
        <w:t>realising</w:t>
      </w:r>
      <w:r>
        <w:rPr>
          <w:rFonts w:ascii="Times New Roman" w:hAnsi="Times New Roman"/>
          <w:sz w:val="24"/>
          <w:szCs w:val="24"/>
          <w:rtl w:val="0"/>
          <w:lang w:val="en-US"/>
        </w:rPr>
        <w:t xml:space="preserve"> the objectives of sustainable development.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reść">
    <w:name w:val="Treść"/>
    <w:next w:val="Treś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shd w:val="nil" w:color="auto" w:fill="auto"/>
      <w:vertAlign w:val="baseline"/>
      <w:lang w:val="zh-CN" w:eastAsia="zh-CN"/>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