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Early Literary Examples</w:t>
      </w:r>
    </w:p>
    <w:p>
      <w:pPr>
        <w:jc w:val="center"/>
        <w:rPr>
          <w:rFonts w:hint="eastAsia" w:eastAsiaTheme="minorEastAsia"/>
          <w:b/>
          <w:bCs/>
          <w:sz w:val="36"/>
          <w:szCs w:val="36"/>
          <w:lang w:eastAsia="zh-CN"/>
        </w:rPr>
      </w:pPr>
      <w:r>
        <w:rPr>
          <w:rFonts w:hint="eastAsia"/>
          <w:b/>
          <w:bCs/>
          <w:sz w:val="36"/>
          <w:szCs w:val="36"/>
          <w:lang w:eastAsia="zh-CN"/>
        </w:rPr>
        <w:t>Translation</w:t>
      </w:r>
      <w:r>
        <w:rPr>
          <w:rFonts w:hint="eastAsia"/>
          <w:b/>
          <w:bCs/>
          <w:sz w:val="36"/>
          <w:szCs w:val="36"/>
          <w:lang w:val="en-US" w:eastAsia="zh-CN"/>
        </w:rPr>
        <w:t>s</w:t>
      </w:r>
      <w:r>
        <w:rPr>
          <w:rFonts w:hint="eastAsia"/>
          <w:b/>
          <w:bCs/>
          <w:sz w:val="36"/>
          <w:szCs w:val="36"/>
        </w:rPr>
        <w:t xml:space="preserve"> </w:t>
      </w:r>
      <w:r>
        <w:rPr>
          <w:rFonts w:hint="eastAsia"/>
          <w:b/>
          <w:bCs/>
          <w:sz w:val="36"/>
          <w:szCs w:val="36"/>
          <w:lang w:val="en-US" w:eastAsia="zh-CN"/>
        </w:rPr>
        <w:t>by</w:t>
      </w:r>
      <w:r>
        <w:rPr>
          <w:rFonts w:hint="eastAsia"/>
          <w:b/>
          <w:bCs/>
          <w:sz w:val="36"/>
          <w:szCs w:val="36"/>
          <w:lang w:eastAsia="zh-CN"/>
        </w:rPr>
        <w:t xml:space="preserve"> Lin Shu</w:t>
      </w:r>
    </w:p>
    <w:p>
      <w:pPr>
        <w:jc w:val="center"/>
        <w:rPr>
          <w:rFonts w:hint="default" w:eastAsiaTheme="minorEastAsia"/>
          <w:sz w:val="24"/>
          <w:szCs w:val="24"/>
          <w:lang w:val="en-US" w:eastAsia="zh-CN"/>
        </w:rPr>
      </w:pPr>
      <w:r>
        <w:rPr>
          <w:rFonts w:hint="eastAsia"/>
          <w:sz w:val="24"/>
          <w:szCs w:val="24"/>
          <w:lang w:val="en-US" w:eastAsia="zh-CN"/>
        </w:rPr>
        <w:t>Xiao Yining&amp;Xu Pengfei  2020/10/17</w:t>
      </w:r>
    </w:p>
    <w:p>
      <w:pPr>
        <w:numPr>
          <w:ilvl w:val="0"/>
          <w:numId w:val="0"/>
        </w:numPr>
        <w:rPr>
          <w:rFonts w:hint="eastAsia"/>
          <w:b/>
          <w:bCs/>
          <w:sz w:val="24"/>
          <w:szCs w:val="24"/>
          <w:lang w:val="en-US" w:eastAsia="zh-CN"/>
        </w:rPr>
      </w:pPr>
    </w:p>
    <w:p>
      <w:pPr>
        <w:numPr>
          <w:ilvl w:val="0"/>
          <w:numId w:val="0"/>
        </w:numPr>
        <w:rPr>
          <w:rFonts w:hint="eastAsia"/>
          <w:b/>
          <w:bCs/>
          <w:sz w:val="28"/>
          <w:szCs w:val="28"/>
          <w:lang w:val="en-US" w:eastAsia="zh-CN"/>
        </w:rPr>
      </w:pPr>
      <w:r>
        <w:rPr>
          <w:rFonts w:hint="eastAsia"/>
          <w:b/>
          <w:bCs/>
          <w:sz w:val="28"/>
          <w:szCs w:val="28"/>
          <w:lang w:val="en-US" w:eastAsia="zh-CN"/>
        </w:rPr>
        <w:t>1.Introduction to historical Background</w:t>
      </w:r>
    </w:p>
    <w:p>
      <w:pPr>
        <w:numPr>
          <w:ilvl w:val="0"/>
          <w:numId w:val="0"/>
        </w:numPr>
        <w:rPr>
          <w:rFonts w:hint="eastAsia"/>
          <w:sz w:val="24"/>
          <w:szCs w:val="24"/>
          <w:lang w:val="en-US" w:eastAsia="zh-CN"/>
        </w:rPr>
      </w:pPr>
      <w:r>
        <w:rPr>
          <w:rFonts w:hint="eastAsia"/>
          <w:b/>
          <w:bCs/>
          <w:sz w:val="24"/>
          <w:szCs w:val="24"/>
          <w:lang w:val="en-US" w:eastAsia="zh-CN"/>
        </w:rPr>
        <w:t>Translations in the Reform Period</w:t>
      </w:r>
    </w:p>
    <w:p>
      <w:pPr>
        <w:numPr>
          <w:ilvl w:val="0"/>
          <w:numId w:val="0"/>
        </w:numPr>
        <w:ind w:firstLine="480" w:firstLineChars="200"/>
        <w:rPr>
          <w:rFonts w:hint="eastAsia"/>
          <w:sz w:val="24"/>
          <w:szCs w:val="24"/>
          <w:lang w:val="en-US" w:eastAsia="zh-CN"/>
        </w:rPr>
      </w:pPr>
      <w:r>
        <w:rPr>
          <w:rFonts w:hint="eastAsia"/>
          <w:sz w:val="24"/>
          <w:szCs w:val="24"/>
          <w:lang w:val="en-US" w:eastAsia="zh-CN"/>
        </w:rPr>
        <w:t>The situation in China after the First Sino-japanese War, as Kang Youwei said and pointed out, is like "Sleeping on fire(“寝于火薪之上”)", "Russia was in the north, Britain was in the west, France was in the south, Japan was in the east, and China, surrounded by powerful neighbors, was in danger!(“俄北瞰，英西睽，法南瞬，日东耽，处四强邻之中而为国，岌岌哉！”)" Under such circumstances, bourgeois reformism entered the political arena and attempted to realize their political program through reform. Therefore, in the reform period, translation has received great attention, and the focus of translation shifted to social science literature and even social science classics, which became a common trend under the advocacy of Reformers such as Liang Qichao. Intellectuals in the Reform period had strong sense of crisis and historical mission, especially a large number of Fuzhou elites emerging in the late Qing Dynasty, such as Lin Zexu(林则徐), Shen Baozhen(沈葆祯), Yan Fu(严复), Lin Shu(林纾), Lin Xu（林旭）, Lin Juemin(林觉民)and so on. Therefore, it is said that "Most of the talents in the late Qing Dynasty came from Fuzhou(“晚清风流出侯官”)". Among them, Lin Shu was a more complicated scholar.</w:t>
      </w:r>
    </w:p>
    <w:p>
      <w:pPr>
        <w:numPr>
          <w:ilvl w:val="0"/>
          <w:numId w:val="1"/>
        </w:numPr>
        <w:rPr>
          <w:rFonts w:hint="eastAsia"/>
          <w:b/>
          <w:bCs/>
          <w:sz w:val="28"/>
          <w:szCs w:val="28"/>
          <w:lang w:val="en-US" w:eastAsia="zh-CN"/>
        </w:rPr>
      </w:pPr>
      <w:r>
        <w:rPr>
          <w:rFonts w:hint="eastAsia"/>
          <w:b/>
          <w:bCs/>
          <w:sz w:val="28"/>
          <w:szCs w:val="28"/>
          <w:lang w:val="en-US" w:eastAsia="zh-CN"/>
        </w:rPr>
        <w:t>Introduction of Lin Shu</w:t>
      </w:r>
    </w:p>
    <w:p>
      <w:pPr>
        <w:numPr>
          <w:ilvl w:val="0"/>
          <w:numId w:val="0"/>
        </w:numPr>
        <w:ind w:firstLine="480" w:firstLineChars="200"/>
        <w:rPr>
          <w:rFonts w:hint="default"/>
          <w:sz w:val="24"/>
          <w:szCs w:val="24"/>
          <w:lang w:val="en-US" w:eastAsia="zh-CN"/>
        </w:rPr>
      </w:pPr>
      <w:r>
        <w:rPr>
          <w:rFonts w:hint="eastAsia"/>
          <w:sz w:val="24"/>
          <w:szCs w:val="24"/>
          <w:lang w:val="en-US" w:eastAsia="zh-CN"/>
        </w:rPr>
        <w:t>Lin Shu (1852-1924), whose childhood name was Qun Yu and whose style name was Cen Nan, was born in Min County, Fujian Province (now Fuzhou). He is a famous translator of modern Chinese literature and a famous essay writer.</w:t>
      </w:r>
    </w:p>
    <w:p>
      <w:pPr>
        <w:ind w:firstLine="480" w:firstLineChars="200"/>
        <w:rPr>
          <w:rFonts w:hint="eastAsia"/>
          <w:sz w:val="24"/>
          <w:szCs w:val="24"/>
          <w:lang w:val="en-US" w:eastAsia="zh-CN"/>
        </w:rPr>
      </w:pPr>
      <w:r>
        <w:rPr>
          <w:rFonts w:hint="eastAsia"/>
          <w:sz w:val="24"/>
          <w:szCs w:val="24"/>
          <w:lang w:val="en-US" w:eastAsia="zh-CN"/>
        </w:rPr>
        <w:t>Kang Youwei once wrote a poem: When it comes to outstanding translators in the world, we have to mention Yan Fu and Lin Shu. They have translated hundreds of works, showing their devout savior heart(译才并世数严林，百部虔初救世心).He appreciates that Lin Shu was clever and studious since he was a child. He learned ancient Chinese prose and practiced writing articles, which laid a solid foundation for his future translation. As an intellectual, Lin Shu had a very difficult career and study path. In this frustrating situation, he began co-translating novels, which made his name in history.</w:t>
      </w:r>
    </w:p>
    <w:p>
      <w:pPr>
        <w:rPr>
          <w:rFonts w:hint="eastAsia"/>
          <w:sz w:val="24"/>
          <w:szCs w:val="24"/>
          <w:lang w:val="en-US" w:eastAsia="zh-CN"/>
        </w:rPr>
      </w:pPr>
    </w:p>
    <w:p>
      <w:pPr>
        <w:numPr>
          <w:ilvl w:val="0"/>
          <w:numId w:val="2"/>
        </w:numPr>
        <w:rPr>
          <w:rFonts w:hint="default" w:asciiTheme="minorHAnsi" w:eastAsiaTheme="minorEastAsia"/>
          <w:b/>
          <w:bCs/>
          <w:sz w:val="28"/>
          <w:szCs w:val="28"/>
          <w:lang w:val="en-US" w:eastAsia="zh-CN"/>
        </w:rPr>
      </w:pPr>
      <w:r>
        <w:rPr>
          <w:rFonts w:hint="eastAsia" w:asciiTheme="minorHAnsi" w:eastAsiaTheme="minorEastAsia"/>
          <w:b/>
          <w:bCs/>
          <w:sz w:val="28"/>
          <w:szCs w:val="28"/>
          <w:lang w:val="en-US" w:eastAsia="zh-CN"/>
        </w:rPr>
        <w:t>Translation</w:t>
      </w:r>
      <w:r>
        <w:rPr>
          <w:rFonts w:hint="eastAsia"/>
          <w:b/>
          <w:bCs/>
          <w:sz w:val="28"/>
          <w:szCs w:val="28"/>
          <w:lang w:val="en-US" w:eastAsia="zh-CN"/>
        </w:rPr>
        <w:t>s</w:t>
      </w:r>
      <w:r>
        <w:rPr>
          <w:rFonts w:hint="eastAsia" w:asciiTheme="minorHAnsi" w:eastAsiaTheme="minorEastAsia"/>
          <w:b/>
          <w:bCs/>
          <w:sz w:val="28"/>
          <w:szCs w:val="28"/>
          <w:lang w:val="en-US" w:eastAsia="zh-CN"/>
        </w:rPr>
        <w:t xml:space="preserve"> </w:t>
      </w:r>
      <w:r>
        <w:rPr>
          <w:rFonts w:hint="eastAsia"/>
          <w:b/>
          <w:bCs/>
          <w:sz w:val="28"/>
          <w:szCs w:val="28"/>
          <w:lang w:val="en-US" w:eastAsia="zh-CN"/>
        </w:rPr>
        <w:t>by</w:t>
      </w:r>
      <w:r>
        <w:rPr>
          <w:rFonts w:hint="eastAsia" w:asciiTheme="minorHAnsi" w:eastAsiaTheme="minorEastAsia"/>
          <w:b/>
          <w:bCs/>
          <w:sz w:val="28"/>
          <w:szCs w:val="28"/>
          <w:lang w:val="en-US" w:eastAsia="zh-CN"/>
        </w:rPr>
        <w:t xml:space="preserve"> Lin Shu</w:t>
      </w:r>
    </w:p>
    <w:p>
      <w:pPr>
        <w:numPr>
          <w:ilvl w:val="0"/>
          <w:numId w:val="0"/>
        </w:numPr>
        <w:ind w:leftChars="0"/>
        <w:rPr>
          <w:rFonts w:hint="eastAsia"/>
          <w:b/>
          <w:bCs/>
          <w:sz w:val="28"/>
          <w:szCs w:val="28"/>
          <w:lang w:val="en-US" w:eastAsia="zh-CN"/>
        </w:rPr>
      </w:pPr>
      <w:r>
        <w:rPr>
          <w:rFonts w:hint="eastAsia"/>
          <w:b/>
          <w:bCs/>
          <w:sz w:val="28"/>
          <w:szCs w:val="28"/>
          <w:lang w:val="en-US" w:eastAsia="zh-CN"/>
        </w:rPr>
        <w:t>3.1.Lin Shu's translation thoughts</w:t>
      </w:r>
    </w:p>
    <w:p>
      <w:pPr>
        <w:numPr>
          <w:ilvl w:val="0"/>
          <w:numId w:val="0"/>
        </w:numPr>
        <w:ind w:firstLine="480" w:firstLineChars="200"/>
        <w:rPr>
          <w:rFonts w:hint="eastAsia"/>
          <w:sz w:val="24"/>
          <w:szCs w:val="24"/>
          <w:lang w:val="en-US" w:eastAsia="zh-CN"/>
        </w:rPr>
      </w:pPr>
      <w:r>
        <w:rPr>
          <w:rFonts w:hint="eastAsia"/>
          <w:sz w:val="24"/>
          <w:szCs w:val="24"/>
          <w:lang w:val="en-US" w:eastAsia="zh-CN"/>
        </w:rPr>
        <w:t>Lin Shu lived in an era when the Qing Dynasty was in decline and foreign powers invaded and carved up the land of China. He believes that "Inspiring People's wisdom and broadening the horizons of Asians(开民智，新亚人耳目)" is a top priority. After weighing between "setting up a school", "making speeches" or "translating books", he chose "translating books" as the most effective way to "Inspiring People's wisdom(开民智)" (Lin Peixuan, 2003).</w:t>
      </w:r>
    </w:p>
    <w:p>
      <w:pPr>
        <w:numPr>
          <w:ilvl w:val="0"/>
          <w:numId w:val="0"/>
        </w:numPr>
        <w:ind w:firstLine="480" w:firstLineChars="200"/>
        <w:rPr>
          <w:rFonts w:hint="eastAsia"/>
          <w:sz w:val="24"/>
          <w:szCs w:val="24"/>
          <w:lang w:val="en-US" w:eastAsia="zh-CN"/>
        </w:rPr>
      </w:pPr>
      <w:r>
        <w:rPr>
          <w:rFonts w:hint="eastAsia"/>
          <w:sz w:val="24"/>
          <w:szCs w:val="24"/>
          <w:lang w:val="en-US" w:eastAsia="zh-CN"/>
        </w:rPr>
        <w:t xml:space="preserve">On the whole, Lin Shu's translation aims are as follows: </w:t>
      </w:r>
    </w:p>
    <w:p>
      <w:pPr>
        <w:numPr>
          <w:ilvl w:val="0"/>
          <w:numId w:val="0"/>
        </w:numPr>
        <w:rPr>
          <w:rFonts w:hint="eastAsia"/>
          <w:b/>
          <w:bCs/>
          <w:sz w:val="24"/>
          <w:szCs w:val="24"/>
          <w:lang w:val="en-US" w:eastAsia="zh-CN"/>
        </w:rPr>
      </w:pPr>
      <w:r>
        <w:rPr>
          <w:rFonts w:hint="eastAsia"/>
          <w:sz w:val="24"/>
          <w:szCs w:val="24"/>
          <w:lang w:val="en-US" w:eastAsia="zh-CN"/>
        </w:rPr>
        <w:t>(</w:t>
      </w:r>
      <w:r>
        <w:rPr>
          <w:rFonts w:hint="eastAsia"/>
          <w:b/>
          <w:bCs/>
          <w:sz w:val="24"/>
          <w:szCs w:val="24"/>
          <w:lang w:val="en-US" w:eastAsia="zh-CN"/>
        </w:rPr>
        <w:t xml:space="preserve">1)First, to call on the nation to give up prejudice, import and spread advanced Western cultural knowledge, and enhance the national consciousness of self-improvement so as to save the country from ruin; </w:t>
      </w:r>
    </w:p>
    <w:p>
      <w:pPr>
        <w:numPr>
          <w:ilvl w:val="0"/>
          <w:numId w:val="0"/>
        </w:numPr>
        <w:rPr>
          <w:rFonts w:hint="eastAsia"/>
          <w:b/>
          <w:bCs/>
          <w:sz w:val="24"/>
          <w:szCs w:val="24"/>
          <w:lang w:val="en-US" w:eastAsia="zh-CN"/>
        </w:rPr>
      </w:pPr>
      <w:r>
        <w:rPr>
          <w:rFonts w:hint="eastAsia"/>
          <w:b/>
          <w:bCs/>
          <w:sz w:val="24"/>
          <w:szCs w:val="24"/>
          <w:lang w:val="en-US" w:eastAsia="zh-CN"/>
        </w:rPr>
        <w:t xml:space="preserve">(2)Secondly, to introduce western liberal and democratic thought; </w:t>
      </w:r>
    </w:p>
    <w:p>
      <w:pPr>
        <w:numPr>
          <w:ilvl w:val="0"/>
          <w:numId w:val="0"/>
        </w:numPr>
        <w:rPr>
          <w:rFonts w:hint="eastAsia"/>
          <w:b/>
          <w:bCs/>
          <w:sz w:val="24"/>
          <w:szCs w:val="24"/>
          <w:lang w:val="en-US" w:eastAsia="zh-CN"/>
        </w:rPr>
      </w:pPr>
      <w:r>
        <w:rPr>
          <w:rFonts w:hint="eastAsia"/>
          <w:b/>
          <w:bCs/>
          <w:sz w:val="24"/>
          <w:szCs w:val="24"/>
          <w:lang w:val="en-US" w:eastAsia="zh-CN"/>
        </w:rPr>
        <w:t xml:space="preserve">(3)Finally, to let Chinese people know about the life and social life abroad, which has a subtle effect on expanding the minds and horizons of Chinese people. </w:t>
      </w:r>
    </w:p>
    <w:p>
      <w:pPr>
        <w:numPr>
          <w:ilvl w:val="0"/>
          <w:numId w:val="0"/>
        </w:numPr>
        <w:ind w:firstLine="480" w:firstLineChars="200"/>
        <w:rPr>
          <w:rFonts w:hint="eastAsia"/>
          <w:sz w:val="24"/>
          <w:szCs w:val="24"/>
          <w:lang w:val="en-US" w:eastAsia="zh-CN"/>
        </w:rPr>
      </w:pPr>
      <w:r>
        <w:rPr>
          <w:rFonts w:hint="eastAsia"/>
          <w:sz w:val="24"/>
          <w:szCs w:val="24"/>
          <w:lang w:val="en-US" w:eastAsia="zh-CN"/>
        </w:rPr>
        <w:t>Most of Lin's translated works described people</w:t>
      </w:r>
      <w:r>
        <w:rPr>
          <w:rFonts w:hint="default"/>
          <w:sz w:val="24"/>
          <w:szCs w:val="24"/>
          <w:lang w:val="en-US" w:eastAsia="zh-CN"/>
        </w:rPr>
        <w:t>’</w:t>
      </w:r>
      <w:r>
        <w:rPr>
          <w:rFonts w:hint="eastAsia"/>
          <w:sz w:val="24"/>
          <w:szCs w:val="24"/>
          <w:lang w:val="en-US" w:eastAsia="zh-CN"/>
        </w:rPr>
        <w:t xml:space="preserve">s difficult life and exposed the darkness of society. For example, his translation of </w:t>
      </w:r>
      <w:r>
        <w:rPr>
          <w:rFonts w:hint="eastAsia"/>
          <w:i/>
          <w:iCs/>
          <w:sz w:val="24"/>
          <w:szCs w:val="24"/>
          <w:lang w:val="en-US" w:eastAsia="zh-CN"/>
        </w:rPr>
        <w:t>Uncle Tom's Cabin</w:t>
      </w:r>
      <w:r>
        <w:rPr>
          <w:rFonts w:hint="eastAsia"/>
          <w:sz w:val="24"/>
          <w:szCs w:val="24"/>
          <w:lang w:val="en-US" w:eastAsia="zh-CN"/>
        </w:rPr>
        <w:t xml:space="preserve">(《汤姆叔叔的小屋》); Or criticize the realistic society and advocate industry to revitalize the country, such as </w:t>
      </w:r>
      <w:r>
        <w:rPr>
          <w:rFonts w:hint="eastAsia"/>
          <w:i/>
          <w:iCs/>
          <w:sz w:val="24"/>
          <w:szCs w:val="24"/>
          <w:lang w:val="en-US" w:eastAsia="zh-CN"/>
        </w:rPr>
        <w:t>Le Tour De La France Par Deux Enfants</w:t>
      </w:r>
      <w:r>
        <w:rPr>
          <w:rFonts w:hint="eastAsia"/>
          <w:sz w:val="24"/>
          <w:szCs w:val="24"/>
          <w:lang w:val="en-US" w:eastAsia="zh-CN"/>
        </w:rPr>
        <w:t xml:space="preserve">(《爱国二童子传》); Or show the advanced western ideology and culture to the public, such as his translation of </w:t>
      </w:r>
      <w:r>
        <w:rPr>
          <w:rFonts w:hint="eastAsia"/>
          <w:i/>
          <w:iCs/>
          <w:sz w:val="24"/>
          <w:szCs w:val="24"/>
          <w:lang w:val="en-US" w:eastAsia="zh-CN"/>
        </w:rPr>
        <w:t>La dame aux camé lias</w:t>
      </w:r>
      <w:r>
        <w:rPr>
          <w:rFonts w:hint="eastAsia"/>
          <w:sz w:val="24"/>
          <w:szCs w:val="24"/>
          <w:lang w:val="en-US" w:eastAsia="zh-CN"/>
        </w:rPr>
        <w:t>(《巴黎茶花女遗事》). In addition, Lin Shu did comparative studies on Chinese and Western literary works. For example, Lin Shu did comparative studies on a Dream of Red Mansions(《红楼梦》) and a series of novels by Dickens. He thinks a Dream of Red Mansions, though exquisitely conceived, is still wedded to love between man and woman , unlike Charles Dickens's novels, which allude to a harsh social reality. In his heart, he hoped that Chinese writers could learn from Dickens, make their works more close to social life, reflect the issues concerned by the world, and criticize the contemporary disadvantages, so as to make literature helpful to the improvement of society and politics (Sun Yanjie, Li Jintao, 2015). From this perspective, Lin Shu's literary translation promotes the emergence of new Chinese culture.</w:t>
      </w:r>
    </w:p>
    <w:p>
      <w:pPr>
        <w:numPr>
          <w:ilvl w:val="0"/>
          <w:numId w:val="0"/>
        </w:numPr>
        <w:rPr>
          <w:rFonts w:hint="eastAsia"/>
          <w:b/>
          <w:bCs/>
          <w:sz w:val="28"/>
          <w:szCs w:val="28"/>
          <w:lang w:val="en-US" w:eastAsia="zh-CN"/>
        </w:rPr>
      </w:pPr>
      <w:r>
        <w:rPr>
          <w:rFonts w:hint="eastAsia"/>
          <w:b/>
          <w:bCs/>
          <w:sz w:val="28"/>
          <w:szCs w:val="28"/>
          <w:lang w:val="en-US" w:eastAsia="zh-CN"/>
        </w:rPr>
        <w:t>3.2.Lin Shu's translation strategies</w:t>
      </w:r>
    </w:p>
    <w:p>
      <w:pPr>
        <w:numPr>
          <w:ilvl w:val="0"/>
          <w:numId w:val="0"/>
        </w:numPr>
        <w:ind w:firstLine="480" w:firstLineChars="200"/>
        <w:rPr>
          <w:rFonts w:hint="eastAsia"/>
          <w:sz w:val="24"/>
          <w:szCs w:val="24"/>
          <w:lang w:val="en-US" w:eastAsia="zh-CN"/>
        </w:rPr>
      </w:pPr>
      <w:r>
        <w:rPr>
          <w:rFonts w:hint="eastAsia"/>
          <w:sz w:val="24"/>
          <w:szCs w:val="24"/>
          <w:lang w:val="en-US" w:eastAsia="zh-CN"/>
        </w:rPr>
        <w:t>Lin Shu mostly adopted the method of "free translation" and his articles were often not faithful to the original text, which was often criticized by critics. It is true that there are many additions, deletions and adaptations in Lin's novels. However, we should realize that "Lin Shu's deletions and modifications were not random" (Guo Yanli, 2007).</w:t>
      </w:r>
    </w:p>
    <w:p>
      <w:pPr>
        <w:numPr>
          <w:ilvl w:val="0"/>
          <w:numId w:val="0"/>
        </w:numPr>
        <w:ind w:firstLine="480" w:firstLineChars="200"/>
        <w:rPr>
          <w:rFonts w:hint="eastAsia"/>
          <w:sz w:val="24"/>
          <w:szCs w:val="24"/>
          <w:lang w:val="en-US" w:eastAsia="zh-CN"/>
        </w:rPr>
      </w:pPr>
      <w:r>
        <w:rPr>
          <w:rFonts w:hint="eastAsia"/>
          <w:sz w:val="24"/>
          <w:szCs w:val="24"/>
          <w:lang w:val="en-US" w:eastAsia="zh-CN"/>
        </w:rPr>
        <w:t>Lin Shu used both domestication and foreignization in his translation, but generally speaking, he used domestication more often. In the feudal society in which Lin Shu lived, the Chinese people only believed in the splendid culture of China, but completely denied foreign literature and culture. Under such circumstances, the status of translated literature was naturally at a disadvantage (Lin Peixuan, 2003). In this way, it is desirable and advisable for Lin Shu to adopt the domestication method to translate.In such an era, how can we succeed in shaking people's minds? If we rigidly translate articles to the readers in the hope that they will accept some new ideas, we will be ostracized and cause cause a negative effect, the use of the method of domestication to spread these ideas in a step-by-step manner can achieve good results.</w:t>
      </w:r>
    </w:p>
    <w:p>
      <w:pPr>
        <w:numPr>
          <w:ilvl w:val="0"/>
          <w:numId w:val="0"/>
        </w:numPr>
        <w:ind w:firstLine="240" w:firstLineChars="100"/>
        <w:rPr>
          <w:rFonts w:hint="eastAsia"/>
          <w:sz w:val="24"/>
          <w:szCs w:val="24"/>
          <w:lang w:val="en-US" w:eastAsia="zh-CN"/>
        </w:rPr>
      </w:pPr>
      <w:r>
        <w:rPr>
          <w:rFonts w:hint="eastAsia"/>
          <w:sz w:val="24"/>
          <w:szCs w:val="24"/>
          <w:lang w:val="en-US" w:eastAsia="zh-CN"/>
        </w:rPr>
        <w:t>The specific embodiment of domestication and foreignization in Lin's translation:</w:t>
      </w:r>
    </w:p>
    <w:p>
      <w:pPr>
        <w:numPr>
          <w:ilvl w:val="0"/>
          <w:numId w:val="0"/>
        </w:numPr>
        <w:rPr>
          <w:rFonts w:hint="default"/>
          <w:b/>
          <w:bCs/>
          <w:sz w:val="24"/>
          <w:szCs w:val="24"/>
          <w:lang w:val="en-US" w:eastAsia="zh-CN"/>
        </w:rPr>
      </w:pPr>
      <w:r>
        <w:rPr>
          <w:rFonts w:hint="eastAsia"/>
          <w:b/>
          <w:bCs/>
          <w:sz w:val="24"/>
          <w:szCs w:val="24"/>
          <w:lang w:val="en-US" w:eastAsia="zh-CN"/>
        </w:rPr>
        <w:t>(1)domestication in Lin's translations</w:t>
      </w:r>
    </w:p>
    <w:p>
      <w:pPr>
        <w:numPr>
          <w:ilvl w:val="0"/>
          <w:numId w:val="0"/>
        </w:numPr>
        <w:ind w:firstLine="480" w:firstLineChars="200"/>
        <w:rPr>
          <w:rFonts w:hint="eastAsia"/>
          <w:sz w:val="24"/>
          <w:szCs w:val="24"/>
          <w:lang w:val="en-US" w:eastAsia="zh-CN"/>
        </w:rPr>
      </w:pPr>
      <w:r>
        <w:rPr>
          <w:rFonts w:hint="eastAsia"/>
          <w:sz w:val="24"/>
          <w:szCs w:val="24"/>
          <w:lang w:val="en-US" w:eastAsia="zh-CN"/>
        </w:rPr>
        <w:t xml:space="preserve">First of all, </w:t>
      </w:r>
      <w:r>
        <w:rPr>
          <w:rFonts w:hint="default"/>
          <w:sz w:val="24"/>
          <w:szCs w:val="24"/>
          <w:lang w:val="en-US" w:eastAsia="zh-CN"/>
        </w:rPr>
        <w:t>Lin Shu used classical Chinese in his translation, which was concise and in line with the literary aesthetics at that time. Lin Shu's profound knowledge of ancient Chinese prose led him to</w:t>
      </w:r>
      <w:r>
        <w:rPr>
          <w:rFonts w:hint="eastAsia"/>
          <w:sz w:val="24"/>
          <w:szCs w:val="24"/>
          <w:lang w:val="en-US" w:eastAsia="zh-CN"/>
        </w:rPr>
        <w:t xml:space="preserve"> use</w:t>
      </w:r>
      <w:r>
        <w:rPr>
          <w:rFonts w:hint="default"/>
          <w:sz w:val="24"/>
          <w:szCs w:val="24"/>
          <w:lang w:val="en-US" w:eastAsia="zh-CN"/>
        </w:rPr>
        <w:t xml:space="preserve"> classical Chinese to translate, and </w:t>
      </w:r>
      <w:r>
        <w:rPr>
          <w:rFonts w:hint="eastAsia"/>
          <w:sz w:val="24"/>
          <w:szCs w:val="24"/>
          <w:lang w:val="en-US" w:eastAsia="zh-CN"/>
        </w:rPr>
        <w:t xml:space="preserve">domestication method </w:t>
      </w:r>
      <w:r>
        <w:rPr>
          <w:rFonts w:hint="default"/>
          <w:sz w:val="24"/>
          <w:szCs w:val="24"/>
          <w:lang w:val="en-US" w:eastAsia="zh-CN"/>
        </w:rPr>
        <w:t>perfectly satisfied the readers at that time</w:t>
      </w:r>
      <w:r>
        <w:rPr>
          <w:rFonts w:hint="eastAsia"/>
          <w:sz w:val="24"/>
          <w:szCs w:val="24"/>
          <w:lang w:val="en-US" w:eastAsia="zh-CN"/>
        </w:rPr>
        <w:t xml:space="preserve">. Secondly, Lin Shu localized some unique western cultural images，For example, his description in his translation of </w:t>
      </w:r>
      <w:r>
        <w:rPr>
          <w:rFonts w:hint="eastAsia"/>
          <w:i/>
          <w:iCs/>
          <w:sz w:val="24"/>
          <w:szCs w:val="24"/>
          <w:lang w:val="en-US" w:eastAsia="zh-CN"/>
        </w:rPr>
        <w:t>Uncle Tom's Cabin</w:t>
      </w:r>
      <w:r>
        <w:rPr>
          <w:rFonts w:hint="eastAsia"/>
          <w:sz w:val="24"/>
          <w:szCs w:val="24"/>
          <w:lang w:val="en-US" w:eastAsia="zh-CN"/>
        </w:rPr>
        <w:t xml:space="preserve">, </w:t>
      </w:r>
      <w:r>
        <w:rPr>
          <w:rFonts w:hint="default"/>
          <w:sz w:val="24"/>
          <w:szCs w:val="24"/>
          <w:lang w:val="en-US" w:eastAsia="zh-CN"/>
        </w:rPr>
        <w:t>“</w:t>
      </w:r>
      <w:r>
        <w:rPr>
          <w:rFonts w:hint="eastAsia"/>
          <w:sz w:val="24"/>
          <w:szCs w:val="24"/>
          <w:lang w:val="en-US" w:eastAsia="zh-CN"/>
        </w:rPr>
        <w:t>Evil rolls off Eva’s mind like dew off a cabbage–leaf.”Lin Shu translated cabbageleaf into lotus, because cabbage is a very common vegetable in China without any cultural intention, so if translated into it, Chinese readers would be hard to understand the real meaning of this sentence. And for the content that readers could not understand or reject at all, Lin Shu simply deleted it. In addition, Lin Shu sometimes adopted the method of adding translation as need. to explain some cultural customs and culture-loaded words in the original text, so as to make it easier for readers to understand.He explains some of the cultural customs and culture-loaded words in the original text to make it easier for readers to understand.</w:t>
      </w:r>
    </w:p>
    <w:p>
      <w:pPr>
        <w:numPr>
          <w:ilvl w:val="0"/>
          <w:numId w:val="0"/>
        </w:numPr>
        <w:rPr>
          <w:rFonts w:hint="default"/>
          <w:b/>
          <w:bCs/>
          <w:sz w:val="24"/>
          <w:szCs w:val="24"/>
          <w:lang w:val="en-US" w:eastAsia="zh-CN"/>
        </w:rPr>
      </w:pPr>
      <w:r>
        <w:rPr>
          <w:rFonts w:hint="eastAsia"/>
          <w:b/>
          <w:bCs/>
          <w:sz w:val="24"/>
          <w:szCs w:val="24"/>
          <w:lang w:val="en-US" w:eastAsia="zh-CN"/>
        </w:rPr>
        <w:t>(2)foreignization in Lin's translations</w:t>
      </w:r>
    </w:p>
    <w:p>
      <w:pPr>
        <w:numPr>
          <w:ilvl w:val="0"/>
          <w:numId w:val="0"/>
        </w:numPr>
        <w:ind w:firstLine="480" w:firstLineChars="200"/>
        <w:rPr>
          <w:rFonts w:hint="eastAsia"/>
          <w:sz w:val="24"/>
          <w:szCs w:val="24"/>
          <w:lang w:val="en-US" w:eastAsia="zh-CN"/>
        </w:rPr>
      </w:pPr>
      <w:r>
        <w:rPr>
          <w:rFonts w:hint="eastAsia"/>
          <w:sz w:val="24"/>
          <w:szCs w:val="24"/>
          <w:lang w:val="en-US" w:eastAsia="zh-CN"/>
        </w:rPr>
        <w:t>First of all, with rich ideological content, Lin's novels present vividly exotic pictures for Chinese people, from the characters and story plots to the ethics, values, social system and cultural atmosphere displayed in them. Through these translation works, he conveyed the thoughts of anti imperialism and patriotism, anti feudal autocracy, and saving the country through industry(Chen Shuyi, 2010); Secondly, although Lin Shu translated in classical Chinese, he did a good job of ensuring the exotic flavor of the original works.Mr. Zheng Zhenduo once commented that although the sense of humor of the original work is difficult to be conveyed after translation, it can also be fully expressed in Lin's translation; Finally, Lin Shu's translation not only shares similarities with the original works, but also enriches modern Chinese literary discourse with foreignization (Chen Shuyi, 2010).</w:t>
      </w:r>
    </w:p>
    <w:p/>
    <w:p>
      <w:pPr>
        <w:numPr>
          <w:ilvl w:val="0"/>
          <w:numId w:val="2"/>
        </w:numPr>
        <w:ind w:left="0" w:leftChars="0" w:firstLine="0" w:firstLineChars="0"/>
        <w:rPr>
          <w:rFonts w:hint="eastAsia"/>
          <w:b/>
          <w:bCs/>
          <w:sz w:val="28"/>
          <w:szCs w:val="28"/>
          <w:lang w:val="en-US" w:eastAsia="zh-CN"/>
        </w:rPr>
      </w:pPr>
      <w:r>
        <w:rPr>
          <w:rFonts w:hint="eastAsia" w:asciiTheme="minorHAnsi" w:eastAsiaTheme="minorEastAsia"/>
          <w:b/>
          <w:bCs/>
          <w:sz w:val="28"/>
          <w:szCs w:val="28"/>
          <w:lang w:val="en-US" w:eastAsia="zh-CN"/>
        </w:rPr>
        <w:t>Comments on Lin Shu's translation</w:t>
      </w:r>
      <w:r>
        <w:rPr>
          <w:rFonts w:hint="eastAsia"/>
          <w:b/>
          <w:bCs/>
          <w:sz w:val="28"/>
          <w:szCs w:val="28"/>
          <w:lang w:val="en-US" w:eastAsia="zh-CN"/>
        </w:rPr>
        <w:t>s</w:t>
      </w:r>
    </w:p>
    <w:p>
      <w:pPr>
        <w:numPr>
          <w:ilvl w:val="0"/>
          <w:numId w:val="0"/>
        </w:numPr>
        <w:ind w:leftChars="0" w:firstLine="480" w:firstLineChars="200"/>
        <w:rPr>
          <w:rFonts w:hint="eastAsia"/>
          <w:b w:val="0"/>
          <w:bCs w:val="0"/>
          <w:sz w:val="24"/>
          <w:szCs w:val="24"/>
          <w:lang w:val="en-US" w:eastAsia="zh-CN"/>
        </w:rPr>
      </w:pPr>
      <w:r>
        <w:rPr>
          <w:rFonts w:hint="eastAsia" w:asciiTheme="minorHAnsi" w:eastAsiaTheme="minorEastAsia"/>
          <w:b w:val="0"/>
          <w:bCs w:val="0"/>
          <w:sz w:val="24"/>
          <w:szCs w:val="24"/>
          <w:lang w:val="en-US" w:eastAsia="zh-CN"/>
        </w:rPr>
        <w:t xml:space="preserve">According to statistics, in 25 years, Lin Shu translated 163 works of 98 writers from 11 countries (18 of </w:t>
      </w:r>
      <w:r>
        <w:rPr>
          <w:rFonts w:hint="eastAsia"/>
          <w:b w:val="0"/>
          <w:bCs w:val="0"/>
          <w:sz w:val="24"/>
          <w:szCs w:val="24"/>
          <w:lang w:val="en-US" w:eastAsia="zh-CN"/>
        </w:rPr>
        <w:t>which</w:t>
      </w:r>
      <w:r>
        <w:rPr>
          <w:rFonts w:hint="eastAsia" w:asciiTheme="minorHAnsi" w:eastAsiaTheme="minorEastAsia"/>
          <w:b w:val="0"/>
          <w:bCs w:val="0"/>
          <w:sz w:val="24"/>
          <w:szCs w:val="24"/>
          <w:lang w:val="en-US" w:eastAsia="zh-CN"/>
        </w:rPr>
        <w:t xml:space="preserve"> were not published), with a total of more than 10 million words. These works include that the works of famous writers such as Shakespeare(莎士比亚), Defoe(笛福), Dickens(狄更斯), Swift(斯威夫特) in England, Hugo(雨果) and Montesquieu(孟德斯鸠) in France; Washington(华盛顿), Irving(欧文), Mrs. Stowe(斯托夫人) in the United States; Cervantes(</w:t>
      </w:r>
      <w:r>
        <w:rPr>
          <w:rFonts w:hint="eastAsia"/>
          <w:b w:val="0"/>
          <w:bCs w:val="0"/>
          <w:sz w:val="24"/>
          <w:szCs w:val="24"/>
          <w:lang w:val="en-US" w:eastAsia="zh-CN"/>
        </w:rPr>
        <w:t>塞万提斯</w:t>
      </w:r>
      <w:r>
        <w:rPr>
          <w:rFonts w:hint="eastAsia" w:asciiTheme="minorHAnsi" w:eastAsiaTheme="minorEastAsia"/>
          <w:b w:val="0"/>
          <w:bCs w:val="0"/>
          <w:sz w:val="24"/>
          <w:szCs w:val="24"/>
          <w:lang w:val="en-US" w:eastAsia="zh-CN"/>
        </w:rPr>
        <w:t xml:space="preserve">) from Spain and Tolstoy(托尔斯泰) from Russia .Because of his numerous translations, he ranks the first as a translator in modern China. In article </w:t>
      </w:r>
      <w:r>
        <w:rPr>
          <w:rFonts w:hint="eastAsia" w:asciiTheme="minorHAnsi" w:eastAsiaTheme="minorEastAsia"/>
          <w:b w:val="0"/>
          <w:bCs w:val="0"/>
          <w:i/>
          <w:iCs/>
          <w:sz w:val="24"/>
          <w:szCs w:val="24"/>
          <w:lang w:val="en-US" w:eastAsia="zh-CN"/>
        </w:rPr>
        <w:t>Mr. Lin Qinnan</w:t>
      </w:r>
      <w:r>
        <w:rPr>
          <w:rFonts w:hint="eastAsia" w:asciiTheme="minorHAnsi" w:eastAsiaTheme="minorEastAsia"/>
          <w:b w:val="0"/>
          <w:bCs w:val="0"/>
          <w:sz w:val="24"/>
          <w:szCs w:val="24"/>
          <w:lang w:val="en-US" w:eastAsia="zh-CN"/>
        </w:rPr>
        <w:t>, Zheng Zhenduo pointed out, "According to our statistics, more than 40 of Mr. Lin's translated works can be called perfect. In China, there is no one who has translated more than forty world classics except Mr. Lin. So we should be very grateful to Mr. Lin for his hard work."As a literary "medium", Lin Shu's translation has connected many modern Chinese writers with western literature, such as Zhou Zuoren(周作人), Lu Xun(鲁迅), Guo Moruo(郭沫若), Mao Dun(茅盾) and so on.</w:t>
      </w:r>
    </w:p>
    <w:p>
      <w:pPr>
        <w:numPr>
          <w:ilvl w:val="0"/>
          <w:numId w:val="0"/>
        </w:numPr>
        <w:ind w:firstLine="480" w:firstLineChars="200"/>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 xml:space="preserve">However, Lin Shu's translation activities were also related to making a living. Lin Shu's later translations were not as good as his previous ones, with withered prose and numerous letters, leaving out the prologue and postscript. After his resignation from the Beijing University in 1913, Lin Shu earned his living by translating books and painting. Lin Shu was a benevolent man. He often had few means to make ends meet. To make a living, he had to work harder to translate books and paint. In this case, The poor quality of translation is unavoidable (Yuan Tii-yong, 1994). </w:t>
      </w:r>
    </w:p>
    <w:p>
      <w:pPr>
        <w:numPr>
          <w:ilvl w:val="0"/>
          <w:numId w:val="0"/>
        </w:numPr>
        <w:ind w:firstLine="480" w:firstLineChars="200"/>
        <w:rPr>
          <w:rFonts w:hint="eastAsia" w:asciiTheme="minorHAnsi" w:eastAsiaTheme="minorEastAsia"/>
          <w:sz w:val="24"/>
          <w:szCs w:val="24"/>
          <w:lang w:val="en-US" w:eastAsia="zh-CN"/>
        </w:rPr>
      </w:pPr>
    </w:p>
    <w:p>
      <w:pPr>
        <w:numPr>
          <w:ilvl w:val="0"/>
          <w:numId w:val="0"/>
        </w:numPr>
        <w:ind w:leftChars="0"/>
        <w:rPr>
          <w:rFonts w:hint="default"/>
          <w:sz w:val="24"/>
          <w:szCs w:val="24"/>
          <w:lang w:val="en-US" w:eastAsia="zh-CN"/>
        </w:rPr>
      </w:pPr>
      <w:r>
        <w:rPr>
          <w:rFonts w:hint="eastAsia" w:asciiTheme="minorHAnsi" w:eastAsiaTheme="minorEastAsia"/>
          <w:b/>
          <w:bCs/>
          <w:sz w:val="28"/>
          <w:szCs w:val="28"/>
          <w:lang w:val="en-US" w:eastAsia="zh-CN"/>
        </w:rPr>
        <w:t>5.Warning from Lin Shu's translation</w:t>
      </w:r>
      <w:r>
        <w:rPr>
          <w:rFonts w:hint="eastAsia"/>
          <w:b/>
          <w:bCs/>
          <w:sz w:val="28"/>
          <w:szCs w:val="28"/>
          <w:lang w:val="en-US" w:eastAsia="zh-CN"/>
        </w:rPr>
        <w:t>s</w:t>
      </w:r>
      <w:bookmarkStart w:id="0" w:name="_GoBack"/>
      <w:bookmarkEnd w:id="0"/>
      <w:r>
        <w:rPr>
          <w:rFonts w:hint="eastAsia"/>
          <w:b/>
          <w:bCs/>
          <w:sz w:val="28"/>
          <w:szCs w:val="28"/>
          <w:lang w:val="en-US" w:eastAsia="zh-CN"/>
        </w:rPr>
        <w:t xml:space="preserve"> </w:t>
      </w:r>
      <w:r>
        <w:rPr>
          <w:rFonts w:hint="eastAsia" w:asciiTheme="minorHAnsi" w:eastAsiaTheme="minorEastAsia"/>
          <w:b/>
          <w:bCs/>
          <w:sz w:val="28"/>
          <w:szCs w:val="28"/>
          <w:lang w:val="en-US" w:eastAsia="zh-CN"/>
        </w:rPr>
        <w:t xml:space="preserve">to contemporary translators </w:t>
      </w:r>
    </w:p>
    <w:p>
      <w:pPr>
        <w:numPr>
          <w:ilvl w:val="0"/>
          <w:numId w:val="0"/>
        </w:numPr>
        <w:ind w:firstLine="480" w:firstLineChars="200"/>
        <w:rPr>
          <w:rFonts w:hint="eastAsia"/>
          <w:sz w:val="24"/>
          <w:szCs w:val="24"/>
          <w:lang w:val="en-US" w:eastAsia="zh-CN"/>
        </w:rPr>
      </w:pPr>
      <w:r>
        <w:rPr>
          <w:rFonts w:hint="eastAsia" w:asciiTheme="minorHAnsi" w:eastAsiaTheme="minorEastAsia"/>
          <w:sz w:val="24"/>
          <w:szCs w:val="24"/>
          <w:lang w:val="en-US" w:eastAsia="zh-CN"/>
        </w:rPr>
        <w:t>Lin Shu's later translation</w:t>
      </w:r>
      <w:r>
        <w:rPr>
          <w:rFonts w:hint="eastAsia" w:asciiTheme="minorHAnsi" w:eastAsiaTheme="minorEastAsia"/>
          <w:b/>
          <w:bCs/>
          <w:sz w:val="24"/>
          <w:szCs w:val="24"/>
          <w:lang w:val="en-US" w:eastAsia="zh-CN"/>
        </w:rPr>
        <w:t xml:space="preserve"> </w:t>
      </w:r>
      <w:r>
        <w:rPr>
          <w:rFonts w:hint="eastAsia" w:asciiTheme="minorHAnsi" w:eastAsiaTheme="minorEastAsia"/>
          <w:sz w:val="24"/>
          <w:szCs w:val="24"/>
          <w:lang w:val="en-US" w:eastAsia="zh-CN"/>
        </w:rPr>
        <w:t>has also served as a warning to later generations of translators. Literary translation is a great career,</w:t>
      </w:r>
      <w:r>
        <w:rPr>
          <w:rFonts w:hint="eastAsia"/>
          <w:sz w:val="24"/>
          <w:szCs w:val="24"/>
          <w:lang w:val="en-US" w:eastAsia="zh-CN"/>
        </w:rPr>
        <w:t xml:space="preserve"> with</w:t>
      </w:r>
      <w:r>
        <w:rPr>
          <w:rFonts w:hint="eastAsia" w:asciiTheme="minorHAnsi" w:eastAsiaTheme="minorEastAsia"/>
          <w:sz w:val="24"/>
          <w:szCs w:val="24"/>
          <w:lang w:val="en-US" w:eastAsia="zh-CN"/>
        </w:rPr>
        <w:t xml:space="preserve"> a high requirement on the translator</w:t>
      </w:r>
      <w:r>
        <w:rPr>
          <w:rFonts w:hint="eastAsia"/>
          <w:sz w:val="24"/>
          <w:szCs w:val="24"/>
          <w:lang w:val="en-US" w:eastAsia="zh-CN"/>
        </w:rPr>
        <w:t xml:space="preserve">, and </w:t>
      </w:r>
      <w:r>
        <w:rPr>
          <w:rFonts w:hint="eastAsia" w:asciiTheme="minorHAnsi" w:eastAsiaTheme="minorEastAsia"/>
          <w:sz w:val="24"/>
          <w:szCs w:val="24"/>
          <w:lang w:val="en-US" w:eastAsia="zh-CN"/>
        </w:rPr>
        <w:t xml:space="preserve">translation is a re-creation of original works. So, first of all, the translator should read the work thoroughly, and then we use our language to convey the meaning of the original works to the readers, so in the process of understanding, certainly </w:t>
      </w:r>
      <w:r>
        <w:rPr>
          <w:rFonts w:hint="eastAsia"/>
          <w:sz w:val="24"/>
          <w:szCs w:val="24"/>
          <w:lang w:val="en-US" w:eastAsia="zh-CN"/>
        </w:rPr>
        <w:t xml:space="preserve">it </w:t>
      </w:r>
      <w:r>
        <w:rPr>
          <w:rFonts w:hint="eastAsia" w:asciiTheme="minorHAnsi" w:eastAsiaTheme="minorEastAsia"/>
          <w:sz w:val="24"/>
          <w:szCs w:val="24"/>
          <w:lang w:val="en-US" w:eastAsia="zh-CN"/>
        </w:rPr>
        <w:t>will involve a series of literature reading, weigh, repeated deliberation, it is undoubtedly very time-consuming and energy-consuming thing.</w:t>
      </w:r>
    </w:p>
    <w:p>
      <w:pPr>
        <w:numPr>
          <w:ilvl w:val="0"/>
          <w:numId w:val="0"/>
        </w:numPr>
        <w:ind w:firstLine="480" w:firstLineChars="200"/>
        <w:rPr>
          <w:rFonts w:hint="eastAsia"/>
          <w:sz w:val="24"/>
          <w:szCs w:val="24"/>
          <w:lang w:val="en-US" w:eastAsia="zh-CN"/>
        </w:rPr>
      </w:pPr>
      <w:r>
        <w:rPr>
          <w:rFonts w:hint="eastAsia" w:asciiTheme="minorHAnsi" w:eastAsiaTheme="minorEastAsia"/>
          <w:sz w:val="24"/>
          <w:szCs w:val="24"/>
          <w:lang w:val="en-US" w:eastAsia="zh-CN"/>
        </w:rPr>
        <w:t xml:space="preserve"> If one loses interest in translating just to get paid, the translation will lose its meaning. </w:t>
      </w:r>
      <w:r>
        <w:rPr>
          <w:rFonts w:hint="eastAsia"/>
          <w:sz w:val="24"/>
          <w:szCs w:val="24"/>
          <w:lang w:val="en-US" w:eastAsia="zh-CN"/>
        </w:rPr>
        <w:t>T</w:t>
      </w:r>
      <w:r>
        <w:rPr>
          <w:rFonts w:hint="eastAsia" w:asciiTheme="minorHAnsi" w:eastAsiaTheme="minorEastAsia"/>
          <w:sz w:val="24"/>
          <w:szCs w:val="24"/>
          <w:lang w:val="en-US" w:eastAsia="zh-CN"/>
        </w:rPr>
        <w:t xml:space="preserve">ranslation has promoted the spread of world culture and social progress. </w:t>
      </w:r>
      <w:r>
        <w:rPr>
          <w:rFonts w:hint="eastAsia"/>
          <w:sz w:val="24"/>
          <w:szCs w:val="24"/>
          <w:lang w:val="en-US" w:eastAsia="zh-CN"/>
        </w:rPr>
        <w:t>And t</w:t>
      </w:r>
      <w:r>
        <w:rPr>
          <w:rFonts w:hint="eastAsia" w:asciiTheme="minorHAnsi" w:eastAsiaTheme="minorEastAsia"/>
          <w:sz w:val="24"/>
          <w:szCs w:val="24"/>
          <w:lang w:val="en-US" w:eastAsia="zh-CN"/>
        </w:rPr>
        <w:t>ranslation has played an important role since ancient times. It can even be said that without translation, there would be no international communication and there would be no globalization today. Accordingly, the translator will naturally assume a very important mission. However, in today's society, many translators are only engaged in translation for the sake of profit</w:t>
      </w:r>
      <w:r>
        <w:rPr>
          <w:rFonts w:hint="eastAsia"/>
          <w:sz w:val="24"/>
          <w:szCs w:val="24"/>
          <w:lang w:val="en-US" w:eastAsia="zh-CN"/>
        </w:rPr>
        <w:t>s</w:t>
      </w:r>
      <w:r>
        <w:rPr>
          <w:rFonts w:hint="eastAsia" w:asciiTheme="minorHAnsi" w:eastAsiaTheme="minorEastAsia"/>
          <w:sz w:val="24"/>
          <w:szCs w:val="24"/>
          <w:lang w:val="en-US" w:eastAsia="zh-CN"/>
        </w:rPr>
        <w:t>, and their neglect of translation quality is indeed a sacrilege to the sacred and noble cause of translation. Therefore, translators should correct their translation attitude, never forget their original intention, be responsible for the original works and readers, be positive and seek truth, and strive for the quality of translation rather than the quantity. Only in this way can  translation make</w:t>
      </w:r>
      <w:r>
        <w:rPr>
          <w:rFonts w:hint="eastAsia"/>
          <w:sz w:val="24"/>
          <w:szCs w:val="24"/>
          <w:lang w:val="en-US" w:eastAsia="zh-CN"/>
        </w:rPr>
        <w:t>s</w:t>
      </w:r>
      <w:r>
        <w:rPr>
          <w:rFonts w:hint="eastAsia" w:asciiTheme="minorHAnsi" w:eastAsiaTheme="minorEastAsia"/>
          <w:sz w:val="24"/>
          <w:szCs w:val="24"/>
          <w:lang w:val="en-US" w:eastAsia="zh-CN"/>
        </w:rPr>
        <w:t xml:space="preserve"> great progress.</w:t>
      </w:r>
    </w:p>
    <w:p/>
    <w:p>
      <w:pPr>
        <w:rPr>
          <w:rFonts w:hint="default"/>
          <w:sz w:val="28"/>
          <w:szCs w:val="28"/>
          <w:lang w:val="en-US" w:eastAsia="zh-CN"/>
        </w:rPr>
      </w:pPr>
      <w:r>
        <w:rPr>
          <w:rFonts w:ascii="Times New Roman" w:hAnsi="Times New Roman" w:cs="Times New Roman"/>
          <w:b/>
          <w:bCs/>
          <w:sz w:val="24"/>
          <w:szCs w:val="24"/>
        </w:rPr>
        <w:t>R</w:t>
      </w:r>
      <w:r>
        <w:rPr>
          <w:rFonts w:hint="eastAsia" w:ascii="Times New Roman" w:hAnsi="Times New Roman" w:cs="Times New Roman"/>
          <w:b/>
          <w:bCs/>
          <w:sz w:val="24"/>
          <w:szCs w:val="24"/>
        </w:rPr>
        <w:t>eference</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[1]程思思. 林纾的翻译,北方文学期刊,2019-11-25.</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蔡军. 林纾：中国新文学的先驱,《福建论坛-社科教育版》2009年专刊．</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董维. 翻译的本土构建—以林译小说《巴黎茶花女遗事》为例，《名作欣赏》2020</w:t>
      </w:r>
    </w:p>
    <w:p>
      <w:pPr>
        <w:rPr>
          <w:rFonts w:hint="default" w:ascii="Times New Roman" w:hAnsi="Times New Roman" w:eastAsia="宋体" w:cs="Times New Roman"/>
          <w:b/>
          <w:bCs/>
          <w:i w:val="0"/>
          <w:caps w:val="0"/>
          <w:color w:val="333333"/>
          <w:spacing w:val="0"/>
          <w:sz w:val="24"/>
          <w:szCs w:val="24"/>
          <w:shd w:val="clear" w:fill="FFFFFF"/>
        </w:rPr>
      </w:pPr>
    </w:p>
    <w:p>
      <w:pPr>
        <w:rPr>
          <w:rFonts w:hint="default" w:ascii="Times New Roman" w:hAnsi="Times New Roman" w:eastAsia="宋体" w:cs="Times New Roman"/>
          <w:b/>
          <w:bCs/>
          <w:i w:val="0"/>
          <w:caps w:val="0"/>
          <w:color w:val="0000FF"/>
          <w:spacing w:val="0"/>
          <w:sz w:val="24"/>
          <w:szCs w:val="24"/>
          <w:shd w:val="clear" w:fill="FFFFFF"/>
        </w:rPr>
      </w:pPr>
      <w:r>
        <w:rPr>
          <w:rFonts w:hint="default" w:ascii="Times New Roman" w:hAnsi="Times New Roman" w:eastAsia="宋体" w:cs="Times New Roman"/>
          <w:b/>
          <w:bCs/>
          <w:i w:val="0"/>
          <w:caps w:val="0"/>
          <w:color w:val="0000FF"/>
          <w:spacing w:val="0"/>
          <w:sz w:val="24"/>
          <w:szCs w:val="24"/>
          <w:shd w:val="clear" w:fill="FFFFFF"/>
        </w:rPr>
        <w:t xml:space="preserve">Electronic </w:t>
      </w:r>
      <w:r>
        <w:rPr>
          <w:rFonts w:hint="eastAsia" w:ascii="Times New Roman" w:hAnsi="Times New Roman" w:eastAsia="宋体" w:cs="Times New Roman"/>
          <w:b/>
          <w:bCs/>
          <w:i w:val="0"/>
          <w:caps w:val="0"/>
          <w:color w:val="0000FF"/>
          <w:spacing w:val="0"/>
          <w:sz w:val="24"/>
          <w:szCs w:val="24"/>
          <w:shd w:val="clear" w:fill="FFFFFF"/>
          <w:lang w:val="en-US" w:eastAsia="zh-CN"/>
        </w:rPr>
        <w:t>S</w:t>
      </w:r>
      <w:r>
        <w:rPr>
          <w:rFonts w:hint="default" w:ascii="Times New Roman" w:hAnsi="Times New Roman" w:eastAsia="宋体" w:cs="Times New Roman"/>
          <w:b/>
          <w:bCs/>
          <w:i w:val="0"/>
          <w:caps w:val="0"/>
          <w:color w:val="0000FF"/>
          <w:spacing w:val="0"/>
          <w:sz w:val="24"/>
          <w:szCs w:val="24"/>
          <w:shd w:val="clear" w:fill="FFFFFF"/>
        </w:rPr>
        <w:t>ources</w:t>
      </w:r>
    </w:p>
    <w:p>
      <w:pPr>
        <w:rPr>
          <w:rFonts w:hint="default" w:ascii="Times New Roman" w:hAnsi="Times New Roman" w:eastAsia="宋体" w:cs="Times New Roman"/>
          <w:b/>
          <w:bCs/>
          <w:i w:val="0"/>
          <w:caps w:val="0"/>
          <w:color w:val="0000FF"/>
          <w:spacing w:val="0"/>
          <w:sz w:val="24"/>
          <w:szCs w:val="24"/>
          <w:shd w:val="clear" w:fill="FFFFFF"/>
          <w:lang w:val="en-US" w:eastAsia="zh-CN"/>
        </w:rPr>
      </w:pPr>
      <w:r>
        <w:rPr>
          <w:rFonts w:hint="default" w:ascii="Times New Roman" w:hAnsi="Times New Roman" w:eastAsia="宋体" w:cs="Times New Roman"/>
          <w:b/>
          <w:bCs/>
          <w:i w:val="0"/>
          <w:caps w:val="0"/>
          <w:color w:val="0000FF"/>
          <w:spacing w:val="0"/>
          <w:sz w:val="24"/>
          <w:szCs w:val="24"/>
          <w:shd w:val="clear" w:fill="FFFFFF"/>
          <w:lang w:val="en-US" w:eastAsia="zh-CN"/>
        </w:rPr>
        <w:fldChar w:fldCharType="begin"/>
      </w:r>
      <w:r>
        <w:rPr>
          <w:rFonts w:hint="default" w:ascii="Times New Roman" w:hAnsi="Times New Roman" w:eastAsia="宋体" w:cs="Times New Roman"/>
          <w:b/>
          <w:bCs/>
          <w:i w:val="0"/>
          <w:caps w:val="0"/>
          <w:color w:val="0000FF"/>
          <w:spacing w:val="0"/>
          <w:sz w:val="24"/>
          <w:szCs w:val="24"/>
          <w:shd w:val="clear" w:fill="FFFFFF"/>
          <w:lang w:val="en-US" w:eastAsia="zh-CN"/>
        </w:rPr>
        <w:instrText xml:space="preserve"> HYPERLINK "https://www.so.com/s?ie=utf-8&amp;src=hao_360so_b_cube&amp;s" </w:instrTex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separate"/>
      </w:r>
      <w:r>
        <w:rPr>
          <w:rStyle w:val="4"/>
          <w:rFonts w:hint="default" w:ascii="Times New Roman" w:hAnsi="Times New Roman" w:eastAsia="宋体" w:cs="Times New Roman"/>
          <w:b/>
          <w:bCs/>
          <w:i w:val="0"/>
          <w:caps w:val="0"/>
          <w:color w:val="0000FF"/>
          <w:spacing w:val="0"/>
          <w:sz w:val="24"/>
          <w:szCs w:val="24"/>
          <w:shd w:val="clear" w:fill="FFFFFF"/>
          <w:lang w:val="en-US" w:eastAsia="zh-CN"/>
        </w:rPr>
        <w:t>https://www.so.com/s?ie=utf-8&amp;src=hao_360so_b_cube&amp;s</w: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end"/>
      </w:r>
    </w:p>
    <w:p>
      <w:pPr>
        <w:rPr>
          <w:rFonts w:hint="default" w:ascii="Times New Roman" w:hAnsi="Times New Roman" w:eastAsia="宋体" w:cs="Times New Roman"/>
          <w:b/>
          <w:bCs/>
          <w:i w:val="0"/>
          <w:caps w:val="0"/>
          <w:color w:val="0000FF"/>
          <w:spacing w:val="0"/>
          <w:sz w:val="24"/>
          <w:szCs w:val="24"/>
          <w:shd w:val="clear" w:fill="FFFFFF"/>
          <w:lang w:val="en-US" w:eastAsia="zh-CN"/>
        </w:rPr>
      </w:pPr>
      <w:r>
        <w:rPr>
          <w:rFonts w:hint="default" w:ascii="Times New Roman" w:hAnsi="Times New Roman" w:eastAsia="宋体" w:cs="Times New Roman"/>
          <w:b/>
          <w:bCs/>
          <w:i w:val="0"/>
          <w:caps w:val="0"/>
          <w:color w:val="0000FF"/>
          <w:spacing w:val="0"/>
          <w:sz w:val="24"/>
          <w:szCs w:val="24"/>
          <w:shd w:val="clear" w:fill="FFFFFF"/>
          <w:lang w:val="en-US" w:eastAsia="zh-CN"/>
        </w:rPr>
        <w:fldChar w:fldCharType="begin"/>
      </w:r>
      <w:r>
        <w:rPr>
          <w:rFonts w:hint="default" w:ascii="Times New Roman" w:hAnsi="Times New Roman" w:eastAsia="宋体" w:cs="Times New Roman"/>
          <w:b/>
          <w:bCs/>
          <w:i w:val="0"/>
          <w:caps w:val="0"/>
          <w:color w:val="0000FF"/>
          <w:spacing w:val="0"/>
          <w:sz w:val="24"/>
          <w:szCs w:val="24"/>
          <w:shd w:val="clear" w:fill="FFFFFF"/>
          <w:lang w:val="en-US" w:eastAsia="zh-CN"/>
        </w:rPr>
        <w:instrText xml:space="preserve"> HYPERLINK "https://baike.so.com/doc/5688675-5901372.html" </w:instrTex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separate"/>
      </w:r>
      <w:r>
        <w:rPr>
          <w:rStyle w:val="4"/>
          <w:rFonts w:hint="default" w:ascii="Times New Roman" w:hAnsi="Times New Roman" w:eastAsia="宋体" w:cs="Times New Roman"/>
          <w:b/>
          <w:bCs/>
          <w:i w:val="0"/>
          <w:caps w:val="0"/>
          <w:color w:val="0000FF"/>
          <w:spacing w:val="0"/>
          <w:sz w:val="24"/>
          <w:szCs w:val="24"/>
          <w:shd w:val="clear" w:fill="FFFFFF"/>
          <w:lang w:val="en-US" w:eastAsia="zh-CN"/>
        </w:rPr>
        <w:t>https://baike.so.com/doc/5688675-5901372.html</w: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end"/>
      </w:r>
    </w:p>
    <w:p>
      <w:pPr>
        <w:rPr>
          <w:rFonts w:hint="default" w:ascii="Times New Roman" w:hAnsi="Times New Roman" w:eastAsia="宋体" w:cs="Times New Roman"/>
          <w:b/>
          <w:bCs/>
          <w:i w:val="0"/>
          <w:caps w:val="0"/>
          <w:color w:val="0000FF"/>
          <w:spacing w:val="0"/>
          <w:sz w:val="24"/>
          <w:szCs w:val="24"/>
          <w:shd w:val="clear" w:fill="FFFFFF"/>
          <w:lang w:val="en-US" w:eastAsia="zh-CN"/>
        </w:rPr>
      </w:pPr>
      <w:r>
        <w:rPr>
          <w:rFonts w:hint="default" w:ascii="Times New Roman" w:hAnsi="Times New Roman" w:eastAsia="宋体" w:cs="Times New Roman"/>
          <w:b/>
          <w:bCs/>
          <w:i w:val="0"/>
          <w:caps w:val="0"/>
          <w:color w:val="0000FF"/>
          <w:spacing w:val="0"/>
          <w:sz w:val="24"/>
          <w:szCs w:val="24"/>
          <w:shd w:val="clear" w:fill="FFFFFF"/>
          <w:lang w:val="en-US" w:eastAsia="zh-CN"/>
        </w:rPr>
        <w:fldChar w:fldCharType="begin"/>
      </w:r>
      <w:r>
        <w:rPr>
          <w:rFonts w:hint="default" w:ascii="Times New Roman" w:hAnsi="Times New Roman" w:eastAsia="宋体" w:cs="Times New Roman"/>
          <w:b/>
          <w:bCs/>
          <w:i w:val="0"/>
          <w:caps w:val="0"/>
          <w:color w:val="0000FF"/>
          <w:spacing w:val="0"/>
          <w:sz w:val="24"/>
          <w:szCs w:val="24"/>
          <w:shd w:val="clear" w:fill="FFFFFF"/>
          <w:lang w:val="en-US" w:eastAsia="zh-CN"/>
        </w:rPr>
        <w:instrText xml:space="preserve"> HYPERLINK "http://www.docin.com/p-1876334339.html" </w:instrTex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separate"/>
      </w:r>
      <w:r>
        <w:rPr>
          <w:rStyle w:val="4"/>
          <w:rFonts w:hint="default" w:ascii="Times New Roman" w:hAnsi="Times New Roman" w:eastAsia="宋体" w:cs="Times New Roman"/>
          <w:b/>
          <w:bCs/>
          <w:i w:val="0"/>
          <w:caps w:val="0"/>
          <w:color w:val="0000FF"/>
          <w:spacing w:val="0"/>
          <w:sz w:val="24"/>
          <w:szCs w:val="24"/>
          <w:shd w:val="clear" w:fill="FFFFFF"/>
          <w:lang w:val="en-US" w:eastAsia="zh-CN"/>
        </w:rPr>
        <w:t>http://www.docin.com/p-1876334339.html</w: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85F31"/>
    <w:multiLevelType w:val="multilevel"/>
    <w:tmpl w:val="9F985F31"/>
    <w:lvl w:ilvl="0" w:tentative="0">
      <w:start w:val="3"/>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3CBBDE56"/>
    <w:multiLevelType w:val="singleLevel"/>
    <w:tmpl w:val="3CBBDE56"/>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56A6A"/>
    <w:rsid w:val="06D56A6A"/>
    <w:rsid w:val="2D453108"/>
    <w:rsid w:val="3FBC68E5"/>
    <w:rsid w:val="4BBA7ED7"/>
    <w:rsid w:val="5FE55630"/>
    <w:rsid w:val="669E2312"/>
    <w:rsid w:val="6C267864"/>
    <w:rsid w:val="7226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2020-10-12T04:15:00Z</dcterms:created>
  <dc:creator>소이녕 </dc:creator>
  <cp:lastModifiedBy>소이녕 </cp:lastModifiedBy>
  <dcterms:modified xsi:type="dcterms:W3CDTF">2020-10-19T13:54:23Z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