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commentAuthors.xml" ContentType="application/vnd.openxmlformats-officedocument.presentationml.commentAuthors+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comments/comment1.xml" ContentType="application/vnd.openxmlformats-officedocument.presentationml.comments+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648" r:id="rId1"/>
  </p:sldMasterIdLst>
  <p:sldIdLst>
    <p:sldId id="256" r:id="rId2"/>
    <p:sldId id="261" r:id="rId3"/>
    <p:sldId id="263" r:id="rId4"/>
    <p:sldId id="264" r:id="rId5"/>
    <p:sldId id="265" r:id="rId6"/>
    <p:sldId id="266" r:id="rId7"/>
    <p:sldId id="267" r:id="rId8"/>
    <p:sldId id="268" r:id="rId9"/>
    <p:sldId id="269" r:id="rId10"/>
    <p:sldId id="270" r:id="rId11"/>
    <p:sldId id="278" r:id="rId12"/>
    <p:sldId id="260" r:id="rId13"/>
    <p:sldId id="271" r:id="rId14"/>
    <p:sldId id="272" r:id="rId15"/>
    <p:sldId id="273" r:id="rId16"/>
    <p:sldId id="277" r:id="rId17"/>
    <p:sldId id="276" r:id="rId18"/>
    <p:sldId id="274" r:id="rId19"/>
  </p:sldIdLst>
  <p:sldSz cx="12192000" cy="6858000"/>
  <p:notesSz cx="6858000" cy="9144000"/>
  <p:defaultTex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ext>
  </p:extLst>
</p:presentation>
</file>

<file path=ppt/commentAuthors.xml><?xml version="1.0" encoding="utf-8"?>
<p:cmAuthorLst xmlns:a="http://schemas.openxmlformats.org/drawingml/2006/main" xmlns:r="http://schemas.openxmlformats.org/officeDocument/2006/relationships" xmlns:p="http://schemas.openxmlformats.org/presentationml/2006/main">
  <p:cmAuthor id="1" name="Asus" initials="A" lastIdx="1" clrIdx="0">
    <p:extLst>
      <p:ext uri="{19B8F6BF-5375-455C-9EA6-DF929625EA0E}">
        <p15:presenceInfo xmlns:p15="http://schemas.microsoft.com/office/powerpoint/2012/main" userId="7d8cf87b424f91a0" providerId="Windows Live"/>
      </p:ext>
    </p:extLst>
  </p:cmAuthor>
</p:cmAuthorLst>
</file>

<file path=ppt/presProps.xml><?xml version="1.0" encoding="utf-8"?>
<p:presentationPr xmlns:a="http://schemas.openxmlformats.org/drawingml/2006/main" xmlns:r="http://schemas.openxmlformats.org/officeDocument/2006/relationships" xmlns:p="http://schemas.openxmlformats.org/presentationml/2006/main">
  <p:clrMru>
    <a:srgbClr val="FA716E"/>
    <a:srgbClr val="FDB5DC"/>
  </p:clrMru>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1"/>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p:normalViewPr horzBarState="maximized">
    <p:restoredLeft sz="14995" autoAdjust="0"/>
    <p:restoredTop sz="94660"/>
  </p:normalViewPr>
  <p:slideViewPr>
    <p:cSldViewPr snapToGrid="0">
      <p:cViewPr varScale="1">
        <p:scale>
          <a:sx n="88" d="100"/>
          <a:sy n="88" d="100"/>
        </p:scale>
        <p:origin x="494" y="62"/>
      </p:cViewPr>
      <p:guideLst/>
    </p:cSldViewPr>
  </p:slideViewPr>
  <p:notesTextViewPr>
    <p:cViewPr>
      <p:scale>
        <a:sx n="1" d="1"/>
        <a:sy n="1" d="1"/>
      </p:scale>
      <p:origin x="0" y="0"/>
    </p:cViewPr>
  </p:notesTextViewPr>
  <p:gridSpacing cx="72008" cy="72008"/>
</p:viewPr>
</file>

<file path=ppt/_rels/presentation.xml.rels><?xml version="1.0" encoding="UTF-8" standalone="yes"?>
<Relationships xmlns="http://schemas.openxmlformats.org/package/2006/relationships"><Relationship Id="rId8" Type="http://schemas.openxmlformats.org/officeDocument/2006/relationships/slide" Target="slides/slide7.xml"/><Relationship Id="rId13" Type="http://schemas.openxmlformats.org/officeDocument/2006/relationships/slide" Target="slides/slide12.xml"/><Relationship Id="rId18" Type="http://schemas.openxmlformats.org/officeDocument/2006/relationships/slide" Target="slides/slide17.xml"/><Relationship Id="rId3" Type="http://schemas.openxmlformats.org/officeDocument/2006/relationships/slide" Target="slides/slide2.xml"/><Relationship Id="rId21" Type="http://schemas.openxmlformats.org/officeDocument/2006/relationships/presProps" Target="presProps.xml"/><Relationship Id="rId7" Type="http://schemas.openxmlformats.org/officeDocument/2006/relationships/slide" Target="slides/slide6.xml"/><Relationship Id="rId12" Type="http://schemas.openxmlformats.org/officeDocument/2006/relationships/slide" Target="slides/slide11.xml"/><Relationship Id="rId17" Type="http://schemas.openxmlformats.org/officeDocument/2006/relationships/slide" Target="slides/slide16.xml"/><Relationship Id="rId2" Type="http://schemas.openxmlformats.org/officeDocument/2006/relationships/slide" Target="slides/slide1.xml"/><Relationship Id="rId16" Type="http://schemas.openxmlformats.org/officeDocument/2006/relationships/slide" Target="slides/slide15.xml"/><Relationship Id="rId20" Type="http://schemas.openxmlformats.org/officeDocument/2006/relationships/commentAuthors" Target="commentAuthors.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24" Type="http://schemas.openxmlformats.org/officeDocument/2006/relationships/tableStyles" Target="tableStyles.xml"/><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theme" Target="theme/theme1.xml"/><Relationship Id="rId10" Type="http://schemas.openxmlformats.org/officeDocument/2006/relationships/slide" Target="slides/slide9.xml"/><Relationship Id="rId19" Type="http://schemas.openxmlformats.org/officeDocument/2006/relationships/slide" Target="slides/slide18.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viewProps" Target="viewProps.xml"/></Relationships>
</file>

<file path=ppt/comments/comment1.xml><?xml version="1.0" encoding="utf-8"?>
<p:cmLst xmlns:a="http://schemas.openxmlformats.org/drawingml/2006/main" xmlns:r="http://schemas.openxmlformats.org/officeDocument/2006/relationships" xmlns:p="http://schemas.openxmlformats.org/presentationml/2006/main">
  <p:cm authorId="1" dt="2023-11-29T23:46:14.016" idx="1">
    <p:pos x="4692" y="-317"/>
    <p:text/>
    <p:extLst>
      <p:ext uri="{C676402C-5697-4E1C-873F-D02D1690AC5C}">
        <p15:threadingInfo xmlns:p15="http://schemas.microsoft.com/office/powerpoint/2012/main" timeZoneBias="-60"/>
      </p:ext>
    </p:extLst>
  </p:cm>
</p:cmLst>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Slajd tytułowy">
    <p:spTree>
      <p:nvGrpSpPr>
        <p:cNvPr id="1" name=""/>
        <p:cNvGrpSpPr/>
        <p:nvPr/>
      </p:nvGrpSpPr>
      <p:grpSpPr>
        <a:xfrm>
          <a:off x="0" y="0"/>
          <a:ext cx="0" cy="0"/>
          <a:chOff x="0" y="0"/>
          <a:chExt cx="0" cy="0"/>
        </a:xfrm>
      </p:grpSpPr>
      <p:sp>
        <p:nvSpPr>
          <p:cNvPr id="2" name="Tytuł 1"/>
          <p:cNvSpPr>
            <a:spLocks noGrp="1"/>
          </p:cNvSpPr>
          <p:nvPr>
            <p:ph type="ctrTitle"/>
          </p:nvPr>
        </p:nvSpPr>
        <p:spPr>
          <a:xfrm>
            <a:off x="1524000" y="1122363"/>
            <a:ext cx="9144000" cy="2387600"/>
          </a:xfrm>
        </p:spPr>
        <p:txBody>
          <a:bodyPr anchor="b"/>
          <a:lstStyle>
            <a:lvl1pPr algn="ctr">
              <a:defRPr sz="6000"/>
            </a:lvl1pPr>
          </a:lstStyle>
          <a:p>
            <a:r>
              <a:rPr lang="pl-PL" smtClean="0"/>
              <a:t>Kliknij, aby edytować styl</a:t>
            </a:r>
            <a:endParaRPr lang="pl-PL"/>
          </a:p>
        </p:txBody>
      </p:sp>
      <p:sp>
        <p:nvSpPr>
          <p:cNvPr id="3" name="Podtytuł 2"/>
          <p:cNvSpPr>
            <a:spLocks noGrp="1"/>
          </p:cNvSpPr>
          <p:nvPr>
            <p:ph type="subTitle" idx="1"/>
          </p:nvPr>
        </p:nvSpPr>
        <p:spPr>
          <a:xfrm>
            <a:off x="1524000" y="3602038"/>
            <a:ext cx="9144000" cy="1655762"/>
          </a:xfrm>
        </p:spPr>
        <p:txBody>
          <a:bodyPr/>
          <a:lstStyle>
            <a:lvl1pPr marL="0" indent="0" algn="ctr">
              <a:buNone/>
              <a:defRPr sz="2400"/>
            </a:lvl1pPr>
            <a:lvl2pPr marL="457200" indent="0" algn="ctr">
              <a:buNone/>
              <a:defRPr sz="2000"/>
            </a:lvl2pPr>
            <a:lvl3pPr marL="914400" indent="0" algn="ctr">
              <a:buNone/>
              <a:defRPr sz="1800"/>
            </a:lvl3pPr>
            <a:lvl4pPr marL="1371600" indent="0" algn="ctr">
              <a:buNone/>
              <a:defRPr sz="1600"/>
            </a:lvl4pPr>
            <a:lvl5pPr marL="1828800" indent="0" algn="ctr">
              <a:buNone/>
              <a:defRPr sz="1600"/>
            </a:lvl5pPr>
            <a:lvl6pPr marL="2286000" indent="0" algn="ctr">
              <a:buNone/>
              <a:defRPr sz="1600"/>
            </a:lvl6pPr>
            <a:lvl7pPr marL="2743200" indent="0" algn="ctr">
              <a:buNone/>
              <a:defRPr sz="1600"/>
            </a:lvl7pPr>
            <a:lvl8pPr marL="3200400" indent="0" algn="ctr">
              <a:buNone/>
              <a:defRPr sz="1600"/>
            </a:lvl8pPr>
            <a:lvl9pPr marL="3657600" indent="0" algn="ctr">
              <a:buNone/>
              <a:defRPr sz="1600"/>
            </a:lvl9pPr>
          </a:lstStyle>
          <a:p>
            <a:r>
              <a:rPr lang="pl-PL" smtClean="0"/>
              <a:t>Kliknij, aby edytować styl wzorca podtytułu</a:t>
            </a:r>
            <a:endParaRPr lang="pl-PL"/>
          </a:p>
        </p:txBody>
      </p:sp>
      <p:sp>
        <p:nvSpPr>
          <p:cNvPr id="4" name="Symbol zastępczy daty 3"/>
          <p:cNvSpPr>
            <a:spLocks noGrp="1"/>
          </p:cNvSpPr>
          <p:nvPr>
            <p:ph type="dt" sz="half" idx="10"/>
          </p:nvPr>
        </p:nvSpPr>
        <p:spPr/>
        <p:txBody>
          <a:bodyPr/>
          <a:lstStyle/>
          <a:p>
            <a:fld id="{2D8988C6-014F-4C68-B893-CE970224ED5A}" type="datetimeFigureOut">
              <a:rPr lang="pl-PL" smtClean="0"/>
              <a:t>30.11.2023</a:t>
            </a:fld>
            <a:endParaRPr lang="pl-PL"/>
          </a:p>
        </p:txBody>
      </p:sp>
      <p:sp>
        <p:nvSpPr>
          <p:cNvPr id="5" name="Symbol zastępczy stopki 4"/>
          <p:cNvSpPr>
            <a:spLocks noGrp="1"/>
          </p:cNvSpPr>
          <p:nvPr>
            <p:ph type="ftr" sz="quarter" idx="11"/>
          </p:nvPr>
        </p:nvSpPr>
        <p:spPr/>
        <p:txBody>
          <a:bodyPr/>
          <a:lstStyle/>
          <a:p>
            <a:endParaRPr lang="pl-PL"/>
          </a:p>
        </p:txBody>
      </p:sp>
      <p:sp>
        <p:nvSpPr>
          <p:cNvPr id="6" name="Symbol zastępczy numeru slajdu 5"/>
          <p:cNvSpPr>
            <a:spLocks noGrp="1"/>
          </p:cNvSpPr>
          <p:nvPr>
            <p:ph type="sldNum" sz="quarter" idx="12"/>
          </p:nvPr>
        </p:nvSpPr>
        <p:spPr/>
        <p:txBody>
          <a:bodyPr/>
          <a:lstStyle/>
          <a:p>
            <a:fld id="{307E1A39-DF27-492C-A2A4-BCDB6FF2A1EB}" type="slidenum">
              <a:rPr lang="pl-PL" smtClean="0"/>
              <a:t>‹#›</a:t>
            </a:fld>
            <a:endParaRPr lang="pl-PL"/>
          </a:p>
        </p:txBody>
      </p:sp>
    </p:spTree>
    <p:extLst>
      <p:ext uri="{BB962C8B-B14F-4D97-AF65-F5344CB8AC3E}">
        <p14:creationId xmlns:p14="http://schemas.microsoft.com/office/powerpoint/2010/main" val="2459405950"/>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type="vertTx" preserve="1">
  <p:cSld name="Tytuł i tekst pionowy">
    <p:spTree>
      <p:nvGrpSpPr>
        <p:cNvPr id="1" name=""/>
        <p:cNvGrpSpPr/>
        <p:nvPr/>
      </p:nvGrpSpPr>
      <p:grpSpPr>
        <a:xfrm>
          <a:off x="0" y="0"/>
          <a:ext cx="0" cy="0"/>
          <a:chOff x="0" y="0"/>
          <a:chExt cx="0" cy="0"/>
        </a:xfrm>
      </p:grpSpPr>
      <p:sp>
        <p:nvSpPr>
          <p:cNvPr id="2" name="Tytuł 1"/>
          <p:cNvSpPr>
            <a:spLocks noGrp="1"/>
          </p:cNvSpPr>
          <p:nvPr>
            <p:ph type="title"/>
          </p:nvPr>
        </p:nvSpPr>
        <p:spPr/>
        <p:txBody>
          <a:bodyPr/>
          <a:lstStyle/>
          <a:p>
            <a:r>
              <a:rPr lang="pl-PL" smtClean="0"/>
              <a:t>Kliknij, aby edytować styl</a:t>
            </a:r>
            <a:endParaRPr lang="pl-PL"/>
          </a:p>
        </p:txBody>
      </p:sp>
      <p:sp>
        <p:nvSpPr>
          <p:cNvPr id="3" name="Symbol zastępczy tytułu pionowego 2"/>
          <p:cNvSpPr>
            <a:spLocks noGrp="1"/>
          </p:cNvSpPr>
          <p:nvPr>
            <p:ph type="body" orient="vert" idx="1"/>
          </p:nvPr>
        </p:nvSpPr>
        <p:spPr/>
        <p:txBody>
          <a:bodyPr vert="eaVert"/>
          <a:lstStyle/>
          <a:p>
            <a:pPr lvl="0"/>
            <a:r>
              <a:rPr lang="pl-PL" smtClean="0"/>
              <a:t>Edytuj style wzorca tekstu</a:t>
            </a:r>
          </a:p>
          <a:p>
            <a:pPr lvl="1"/>
            <a:r>
              <a:rPr lang="pl-PL" smtClean="0"/>
              <a:t>Drugi poziom</a:t>
            </a:r>
          </a:p>
          <a:p>
            <a:pPr lvl="2"/>
            <a:r>
              <a:rPr lang="pl-PL" smtClean="0"/>
              <a:t>Trzeci poziom</a:t>
            </a:r>
          </a:p>
          <a:p>
            <a:pPr lvl="3"/>
            <a:r>
              <a:rPr lang="pl-PL" smtClean="0"/>
              <a:t>Czwarty poziom</a:t>
            </a:r>
          </a:p>
          <a:p>
            <a:pPr lvl="4"/>
            <a:r>
              <a:rPr lang="pl-PL" smtClean="0"/>
              <a:t>Piąty poziom</a:t>
            </a:r>
            <a:endParaRPr lang="pl-PL"/>
          </a:p>
        </p:txBody>
      </p:sp>
      <p:sp>
        <p:nvSpPr>
          <p:cNvPr id="4" name="Symbol zastępczy daty 3"/>
          <p:cNvSpPr>
            <a:spLocks noGrp="1"/>
          </p:cNvSpPr>
          <p:nvPr>
            <p:ph type="dt" sz="half" idx="10"/>
          </p:nvPr>
        </p:nvSpPr>
        <p:spPr/>
        <p:txBody>
          <a:bodyPr/>
          <a:lstStyle/>
          <a:p>
            <a:fld id="{2D8988C6-014F-4C68-B893-CE970224ED5A}" type="datetimeFigureOut">
              <a:rPr lang="pl-PL" smtClean="0"/>
              <a:t>30.11.2023</a:t>
            </a:fld>
            <a:endParaRPr lang="pl-PL"/>
          </a:p>
        </p:txBody>
      </p:sp>
      <p:sp>
        <p:nvSpPr>
          <p:cNvPr id="5" name="Symbol zastępczy stopki 4"/>
          <p:cNvSpPr>
            <a:spLocks noGrp="1"/>
          </p:cNvSpPr>
          <p:nvPr>
            <p:ph type="ftr" sz="quarter" idx="11"/>
          </p:nvPr>
        </p:nvSpPr>
        <p:spPr/>
        <p:txBody>
          <a:bodyPr/>
          <a:lstStyle/>
          <a:p>
            <a:endParaRPr lang="pl-PL"/>
          </a:p>
        </p:txBody>
      </p:sp>
      <p:sp>
        <p:nvSpPr>
          <p:cNvPr id="6" name="Symbol zastępczy numeru slajdu 5"/>
          <p:cNvSpPr>
            <a:spLocks noGrp="1"/>
          </p:cNvSpPr>
          <p:nvPr>
            <p:ph type="sldNum" sz="quarter" idx="12"/>
          </p:nvPr>
        </p:nvSpPr>
        <p:spPr/>
        <p:txBody>
          <a:bodyPr/>
          <a:lstStyle/>
          <a:p>
            <a:fld id="{307E1A39-DF27-492C-A2A4-BCDB6FF2A1EB}" type="slidenum">
              <a:rPr lang="pl-PL" smtClean="0"/>
              <a:t>‹#›</a:t>
            </a:fld>
            <a:endParaRPr lang="pl-PL"/>
          </a:p>
        </p:txBody>
      </p:sp>
    </p:spTree>
    <p:extLst>
      <p:ext uri="{BB962C8B-B14F-4D97-AF65-F5344CB8AC3E}">
        <p14:creationId xmlns:p14="http://schemas.microsoft.com/office/powerpoint/2010/main" val="711405481"/>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type="vertTitleAndTx" preserve="1">
  <p:cSld name="Tytuł pionowy i tekst">
    <p:spTree>
      <p:nvGrpSpPr>
        <p:cNvPr id="1" name=""/>
        <p:cNvGrpSpPr/>
        <p:nvPr/>
      </p:nvGrpSpPr>
      <p:grpSpPr>
        <a:xfrm>
          <a:off x="0" y="0"/>
          <a:ext cx="0" cy="0"/>
          <a:chOff x="0" y="0"/>
          <a:chExt cx="0" cy="0"/>
        </a:xfrm>
      </p:grpSpPr>
      <p:sp>
        <p:nvSpPr>
          <p:cNvPr id="2" name="Tytuł pionowy 1"/>
          <p:cNvSpPr>
            <a:spLocks noGrp="1"/>
          </p:cNvSpPr>
          <p:nvPr>
            <p:ph type="title" orient="vert"/>
          </p:nvPr>
        </p:nvSpPr>
        <p:spPr>
          <a:xfrm>
            <a:off x="8724900" y="365125"/>
            <a:ext cx="2628900" cy="5811838"/>
          </a:xfrm>
        </p:spPr>
        <p:txBody>
          <a:bodyPr vert="eaVert"/>
          <a:lstStyle/>
          <a:p>
            <a:r>
              <a:rPr lang="pl-PL" smtClean="0"/>
              <a:t>Kliknij, aby edytować styl</a:t>
            </a:r>
            <a:endParaRPr lang="pl-PL"/>
          </a:p>
        </p:txBody>
      </p:sp>
      <p:sp>
        <p:nvSpPr>
          <p:cNvPr id="3" name="Symbol zastępczy tytułu pionowego 2"/>
          <p:cNvSpPr>
            <a:spLocks noGrp="1"/>
          </p:cNvSpPr>
          <p:nvPr>
            <p:ph type="body" orient="vert" idx="1"/>
          </p:nvPr>
        </p:nvSpPr>
        <p:spPr>
          <a:xfrm>
            <a:off x="838200" y="365125"/>
            <a:ext cx="7734300" cy="5811838"/>
          </a:xfrm>
        </p:spPr>
        <p:txBody>
          <a:bodyPr vert="eaVert"/>
          <a:lstStyle/>
          <a:p>
            <a:pPr lvl="0"/>
            <a:r>
              <a:rPr lang="pl-PL" smtClean="0"/>
              <a:t>Edytuj style wzorca tekstu</a:t>
            </a:r>
          </a:p>
          <a:p>
            <a:pPr lvl="1"/>
            <a:r>
              <a:rPr lang="pl-PL" smtClean="0"/>
              <a:t>Drugi poziom</a:t>
            </a:r>
          </a:p>
          <a:p>
            <a:pPr lvl="2"/>
            <a:r>
              <a:rPr lang="pl-PL" smtClean="0"/>
              <a:t>Trzeci poziom</a:t>
            </a:r>
          </a:p>
          <a:p>
            <a:pPr lvl="3"/>
            <a:r>
              <a:rPr lang="pl-PL" smtClean="0"/>
              <a:t>Czwarty poziom</a:t>
            </a:r>
          </a:p>
          <a:p>
            <a:pPr lvl="4"/>
            <a:r>
              <a:rPr lang="pl-PL" smtClean="0"/>
              <a:t>Piąty poziom</a:t>
            </a:r>
            <a:endParaRPr lang="pl-PL"/>
          </a:p>
        </p:txBody>
      </p:sp>
      <p:sp>
        <p:nvSpPr>
          <p:cNvPr id="4" name="Symbol zastępczy daty 3"/>
          <p:cNvSpPr>
            <a:spLocks noGrp="1"/>
          </p:cNvSpPr>
          <p:nvPr>
            <p:ph type="dt" sz="half" idx="10"/>
          </p:nvPr>
        </p:nvSpPr>
        <p:spPr/>
        <p:txBody>
          <a:bodyPr/>
          <a:lstStyle/>
          <a:p>
            <a:fld id="{2D8988C6-014F-4C68-B893-CE970224ED5A}" type="datetimeFigureOut">
              <a:rPr lang="pl-PL" smtClean="0"/>
              <a:t>30.11.2023</a:t>
            </a:fld>
            <a:endParaRPr lang="pl-PL"/>
          </a:p>
        </p:txBody>
      </p:sp>
      <p:sp>
        <p:nvSpPr>
          <p:cNvPr id="5" name="Symbol zastępczy stopki 4"/>
          <p:cNvSpPr>
            <a:spLocks noGrp="1"/>
          </p:cNvSpPr>
          <p:nvPr>
            <p:ph type="ftr" sz="quarter" idx="11"/>
          </p:nvPr>
        </p:nvSpPr>
        <p:spPr/>
        <p:txBody>
          <a:bodyPr/>
          <a:lstStyle/>
          <a:p>
            <a:endParaRPr lang="pl-PL"/>
          </a:p>
        </p:txBody>
      </p:sp>
      <p:sp>
        <p:nvSpPr>
          <p:cNvPr id="6" name="Symbol zastępczy numeru slajdu 5"/>
          <p:cNvSpPr>
            <a:spLocks noGrp="1"/>
          </p:cNvSpPr>
          <p:nvPr>
            <p:ph type="sldNum" sz="quarter" idx="12"/>
          </p:nvPr>
        </p:nvSpPr>
        <p:spPr/>
        <p:txBody>
          <a:bodyPr/>
          <a:lstStyle/>
          <a:p>
            <a:fld id="{307E1A39-DF27-492C-A2A4-BCDB6FF2A1EB}" type="slidenum">
              <a:rPr lang="pl-PL" smtClean="0"/>
              <a:t>‹#›</a:t>
            </a:fld>
            <a:endParaRPr lang="pl-PL"/>
          </a:p>
        </p:txBody>
      </p:sp>
    </p:spTree>
    <p:extLst>
      <p:ext uri="{BB962C8B-B14F-4D97-AF65-F5344CB8AC3E}">
        <p14:creationId xmlns:p14="http://schemas.microsoft.com/office/powerpoint/2010/main" val="650939801"/>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ytuł i zawartość">
    <p:spTree>
      <p:nvGrpSpPr>
        <p:cNvPr id="1" name=""/>
        <p:cNvGrpSpPr/>
        <p:nvPr/>
      </p:nvGrpSpPr>
      <p:grpSpPr>
        <a:xfrm>
          <a:off x="0" y="0"/>
          <a:ext cx="0" cy="0"/>
          <a:chOff x="0" y="0"/>
          <a:chExt cx="0" cy="0"/>
        </a:xfrm>
      </p:grpSpPr>
      <p:sp>
        <p:nvSpPr>
          <p:cNvPr id="2" name="Tytuł 1"/>
          <p:cNvSpPr>
            <a:spLocks noGrp="1"/>
          </p:cNvSpPr>
          <p:nvPr>
            <p:ph type="title"/>
          </p:nvPr>
        </p:nvSpPr>
        <p:spPr/>
        <p:txBody>
          <a:bodyPr/>
          <a:lstStyle/>
          <a:p>
            <a:r>
              <a:rPr lang="pl-PL" smtClean="0"/>
              <a:t>Kliknij, aby edytować styl</a:t>
            </a:r>
            <a:endParaRPr lang="pl-PL"/>
          </a:p>
        </p:txBody>
      </p:sp>
      <p:sp>
        <p:nvSpPr>
          <p:cNvPr id="3" name="Symbol zastępczy zawartości 2"/>
          <p:cNvSpPr>
            <a:spLocks noGrp="1"/>
          </p:cNvSpPr>
          <p:nvPr>
            <p:ph idx="1"/>
          </p:nvPr>
        </p:nvSpPr>
        <p:spPr/>
        <p:txBody>
          <a:bodyPr/>
          <a:lstStyle/>
          <a:p>
            <a:pPr lvl="0"/>
            <a:r>
              <a:rPr lang="pl-PL" smtClean="0"/>
              <a:t>Edytuj style wzorca tekstu</a:t>
            </a:r>
          </a:p>
          <a:p>
            <a:pPr lvl="1"/>
            <a:r>
              <a:rPr lang="pl-PL" smtClean="0"/>
              <a:t>Drugi poziom</a:t>
            </a:r>
          </a:p>
          <a:p>
            <a:pPr lvl="2"/>
            <a:r>
              <a:rPr lang="pl-PL" smtClean="0"/>
              <a:t>Trzeci poziom</a:t>
            </a:r>
          </a:p>
          <a:p>
            <a:pPr lvl="3"/>
            <a:r>
              <a:rPr lang="pl-PL" smtClean="0"/>
              <a:t>Czwarty poziom</a:t>
            </a:r>
          </a:p>
          <a:p>
            <a:pPr lvl="4"/>
            <a:r>
              <a:rPr lang="pl-PL" smtClean="0"/>
              <a:t>Piąty poziom</a:t>
            </a:r>
            <a:endParaRPr lang="pl-PL"/>
          </a:p>
        </p:txBody>
      </p:sp>
      <p:sp>
        <p:nvSpPr>
          <p:cNvPr id="4" name="Symbol zastępczy daty 3"/>
          <p:cNvSpPr>
            <a:spLocks noGrp="1"/>
          </p:cNvSpPr>
          <p:nvPr>
            <p:ph type="dt" sz="half" idx="10"/>
          </p:nvPr>
        </p:nvSpPr>
        <p:spPr/>
        <p:txBody>
          <a:bodyPr/>
          <a:lstStyle/>
          <a:p>
            <a:fld id="{2D8988C6-014F-4C68-B893-CE970224ED5A}" type="datetimeFigureOut">
              <a:rPr lang="pl-PL" smtClean="0"/>
              <a:t>30.11.2023</a:t>
            </a:fld>
            <a:endParaRPr lang="pl-PL"/>
          </a:p>
        </p:txBody>
      </p:sp>
      <p:sp>
        <p:nvSpPr>
          <p:cNvPr id="5" name="Symbol zastępczy stopki 4"/>
          <p:cNvSpPr>
            <a:spLocks noGrp="1"/>
          </p:cNvSpPr>
          <p:nvPr>
            <p:ph type="ftr" sz="quarter" idx="11"/>
          </p:nvPr>
        </p:nvSpPr>
        <p:spPr/>
        <p:txBody>
          <a:bodyPr/>
          <a:lstStyle/>
          <a:p>
            <a:endParaRPr lang="pl-PL"/>
          </a:p>
        </p:txBody>
      </p:sp>
      <p:sp>
        <p:nvSpPr>
          <p:cNvPr id="6" name="Symbol zastępczy numeru slajdu 5"/>
          <p:cNvSpPr>
            <a:spLocks noGrp="1"/>
          </p:cNvSpPr>
          <p:nvPr>
            <p:ph type="sldNum" sz="quarter" idx="12"/>
          </p:nvPr>
        </p:nvSpPr>
        <p:spPr/>
        <p:txBody>
          <a:bodyPr/>
          <a:lstStyle/>
          <a:p>
            <a:fld id="{307E1A39-DF27-492C-A2A4-BCDB6FF2A1EB}" type="slidenum">
              <a:rPr lang="pl-PL" smtClean="0"/>
              <a:t>‹#›</a:t>
            </a:fld>
            <a:endParaRPr lang="pl-PL"/>
          </a:p>
        </p:txBody>
      </p:sp>
    </p:spTree>
    <p:extLst>
      <p:ext uri="{BB962C8B-B14F-4D97-AF65-F5344CB8AC3E}">
        <p14:creationId xmlns:p14="http://schemas.microsoft.com/office/powerpoint/2010/main" val="2812705457"/>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Nagłówek sekcji">
    <p:spTree>
      <p:nvGrpSpPr>
        <p:cNvPr id="1" name=""/>
        <p:cNvGrpSpPr/>
        <p:nvPr/>
      </p:nvGrpSpPr>
      <p:grpSpPr>
        <a:xfrm>
          <a:off x="0" y="0"/>
          <a:ext cx="0" cy="0"/>
          <a:chOff x="0" y="0"/>
          <a:chExt cx="0" cy="0"/>
        </a:xfrm>
      </p:grpSpPr>
      <p:sp>
        <p:nvSpPr>
          <p:cNvPr id="2" name="Tytuł 1"/>
          <p:cNvSpPr>
            <a:spLocks noGrp="1"/>
          </p:cNvSpPr>
          <p:nvPr>
            <p:ph type="title"/>
          </p:nvPr>
        </p:nvSpPr>
        <p:spPr>
          <a:xfrm>
            <a:off x="831850" y="1709738"/>
            <a:ext cx="10515600" cy="2852737"/>
          </a:xfrm>
        </p:spPr>
        <p:txBody>
          <a:bodyPr anchor="b"/>
          <a:lstStyle>
            <a:lvl1pPr>
              <a:defRPr sz="6000"/>
            </a:lvl1pPr>
          </a:lstStyle>
          <a:p>
            <a:r>
              <a:rPr lang="pl-PL" smtClean="0"/>
              <a:t>Kliknij, aby edytować styl</a:t>
            </a:r>
            <a:endParaRPr lang="pl-PL"/>
          </a:p>
        </p:txBody>
      </p:sp>
      <p:sp>
        <p:nvSpPr>
          <p:cNvPr id="3" name="Symbol zastępczy tekstu 2"/>
          <p:cNvSpPr>
            <a:spLocks noGrp="1"/>
          </p:cNvSpPr>
          <p:nvPr>
            <p:ph type="body" idx="1"/>
          </p:nvPr>
        </p:nvSpPr>
        <p:spPr>
          <a:xfrm>
            <a:off x="831850" y="4589463"/>
            <a:ext cx="10515600" cy="1500187"/>
          </a:xfrm>
        </p:spPr>
        <p:txBody>
          <a:bodyPr/>
          <a:lstStyle>
            <a:lvl1pPr marL="0" indent="0">
              <a:buNone/>
              <a:defRPr sz="2400">
                <a:solidFill>
                  <a:schemeClr val="tx1">
                    <a:tint val="75000"/>
                  </a:schemeClr>
                </a:solidFill>
              </a:defRPr>
            </a:lvl1pPr>
            <a:lvl2pPr marL="457200" indent="0">
              <a:buNone/>
              <a:defRPr sz="2000">
                <a:solidFill>
                  <a:schemeClr val="tx1">
                    <a:tint val="75000"/>
                  </a:schemeClr>
                </a:solidFill>
              </a:defRPr>
            </a:lvl2pPr>
            <a:lvl3pPr marL="914400" indent="0">
              <a:buNone/>
              <a:defRPr sz="1800">
                <a:solidFill>
                  <a:schemeClr val="tx1">
                    <a:tint val="75000"/>
                  </a:schemeClr>
                </a:solidFill>
              </a:defRPr>
            </a:lvl3pPr>
            <a:lvl4pPr marL="1371600" indent="0">
              <a:buNone/>
              <a:defRPr sz="1600">
                <a:solidFill>
                  <a:schemeClr val="tx1">
                    <a:tint val="75000"/>
                  </a:schemeClr>
                </a:solidFill>
              </a:defRPr>
            </a:lvl4pPr>
            <a:lvl5pPr marL="1828800" indent="0">
              <a:buNone/>
              <a:defRPr sz="1600">
                <a:solidFill>
                  <a:schemeClr val="tx1">
                    <a:tint val="75000"/>
                  </a:schemeClr>
                </a:solidFill>
              </a:defRPr>
            </a:lvl5pPr>
            <a:lvl6pPr marL="2286000" indent="0">
              <a:buNone/>
              <a:defRPr sz="1600">
                <a:solidFill>
                  <a:schemeClr val="tx1">
                    <a:tint val="75000"/>
                  </a:schemeClr>
                </a:solidFill>
              </a:defRPr>
            </a:lvl6pPr>
            <a:lvl7pPr marL="2743200" indent="0">
              <a:buNone/>
              <a:defRPr sz="1600">
                <a:solidFill>
                  <a:schemeClr val="tx1">
                    <a:tint val="75000"/>
                  </a:schemeClr>
                </a:solidFill>
              </a:defRPr>
            </a:lvl7pPr>
            <a:lvl8pPr marL="3200400" indent="0">
              <a:buNone/>
              <a:defRPr sz="1600">
                <a:solidFill>
                  <a:schemeClr val="tx1">
                    <a:tint val="75000"/>
                  </a:schemeClr>
                </a:solidFill>
              </a:defRPr>
            </a:lvl8pPr>
            <a:lvl9pPr marL="3657600" indent="0">
              <a:buNone/>
              <a:defRPr sz="1600">
                <a:solidFill>
                  <a:schemeClr val="tx1">
                    <a:tint val="75000"/>
                  </a:schemeClr>
                </a:solidFill>
              </a:defRPr>
            </a:lvl9pPr>
          </a:lstStyle>
          <a:p>
            <a:pPr lvl="0"/>
            <a:r>
              <a:rPr lang="pl-PL" smtClean="0"/>
              <a:t>Edytuj style wzorca tekstu</a:t>
            </a:r>
          </a:p>
        </p:txBody>
      </p:sp>
      <p:sp>
        <p:nvSpPr>
          <p:cNvPr id="4" name="Symbol zastępczy daty 3"/>
          <p:cNvSpPr>
            <a:spLocks noGrp="1"/>
          </p:cNvSpPr>
          <p:nvPr>
            <p:ph type="dt" sz="half" idx="10"/>
          </p:nvPr>
        </p:nvSpPr>
        <p:spPr/>
        <p:txBody>
          <a:bodyPr/>
          <a:lstStyle/>
          <a:p>
            <a:fld id="{2D8988C6-014F-4C68-B893-CE970224ED5A}" type="datetimeFigureOut">
              <a:rPr lang="pl-PL" smtClean="0"/>
              <a:t>30.11.2023</a:t>
            </a:fld>
            <a:endParaRPr lang="pl-PL"/>
          </a:p>
        </p:txBody>
      </p:sp>
      <p:sp>
        <p:nvSpPr>
          <p:cNvPr id="5" name="Symbol zastępczy stopki 4"/>
          <p:cNvSpPr>
            <a:spLocks noGrp="1"/>
          </p:cNvSpPr>
          <p:nvPr>
            <p:ph type="ftr" sz="quarter" idx="11"/>
          </p:nvPr>
        </p:nvSpPr>
        <p:spPr/>
        <p:txBody>
          <a:bodyPr/>
          <a:lstStyle/>
          <a:p>
            <a:endParaRPr lang="pl-PL"/>
          </a:p>
        </p:txBody>
      </p:sp>
      <p:sp>
        <p:nvSpPr>
          <p:cNvPr id="6" name="Symbol zastępczy numeru slajdu 5"/>
          <p:cNvSpPr>
            <a:spLocks noGrp="1"/>
          </p:cNvSpPr>
          <p:nvPr>
            <p:ph type="sldNum" sz="quarter" idx="12"/>
          </p:nvPr>
        </p:nvSpPr>
        <p:spPr/>
        <p:txBody>
          <a:bodyPr/>
          <a:lstStyle/>
          <a:p>
            <a:fld id="{307E1A39-DF27-492C-A2A4-BCDB6FF2A1EB}" type="slidenum">
              <a:rPr lang="pl-PL" smtClean="0"/>
              <a:t>‹#›</a:t>
            </a:fld>
            <a:endParaRPr lang="pl-PL"/>
          </a:p>
        </p:txBody>
      </p:sp>
    </p:spTree>
    <p:extLst>
      <p:ext uri="{BB962C8B-B14F-4D97-AF65-F5344CB8AC3E}">
        <p14:creationId xmlns:p14="http://schemas.microsoft.com/office/powerpoint/2010/main" val="91448465"/>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Dwa elementy zawartości">
    <p:spTree>
      <p:nvGrpSpPr>
        <p:cNvPr id="1" name=""/>
        <p:cNvGrpSpPr/>
        <p:nvPr/>
      </p:nvGrpSpPr>
      <p:grpSpPr>
        <a:xfrm>
          <a:off x="0" y="0"/>
          <a:ext cx="0" cy="0"/>
          <a:chOff x="0" y="0"/>
          <a:chExt cx="0" cy="0"/>
        </a:xfrm>
      </p:grpSpPr>
      <p:sp>
        <p:nvSpPr>
          <p:cNvPr id="2" name="Tytuł 1"/>
          <p:cNvSpPr>
            <a:spLocks noGrp="1"/>
          </p:cNvSpPr>
          <p:nvPr>
            <p:ph type="title"/>
          </p:nvPr>
        </p:nvSpPr>
        <p:spPr/>
        <p:txBody>
          <a:bodyPr/>
          <a:lstStyle/>
          <a:p>
            <a:r>
              <a:rPr lang="pl-PL" smtClean="0"/>
              <a:t>Kliknij, aby edytować styl</a:t>
            </a:r>
            <a:endParaRPr lang="pl-PL"/>
          </a:p>
        </p:txBody>
      </p:sp>
      <p:sp>
        <p:nvSpPr>
          <p:cNvPr id="3" name="Symbol zastępczy zawartości 2"/>
          <p:cNvSpPr>
            <a:spLocks noGrp="1"/>
          </p:cNvSpPr>
          <p:nvPr>
            <p:ph sz="half" idx="1"/>
          </p:nvPr>
        </p:nvSpPr>
        <p:spPr>
          <a:xfrm>
            <a:off x="838200" y="1825625"/>
            <a:ext cx="5181600" cy="4351338"/>
          </a:xfrm>
        </p:spPr>
        <p:txBody>
          <a:bodyPr/>
          <a:lstStyle/>
          <a:p>
            <a:pPr lvl="0"/>
            <a:r>
              <a:rPr lang="pl-PL" smtClean="0"/>
              <a:t>Edytuj style wzorca tekstu</a:t>
            </a:r>
          </a:p>
          <a:p>
            <a:pPr lvl="1"/>
            <a:r>
              <a:rPr lang="pl-PL" smtClean="0"/>
              <a:t>Drugi poziom</a:t>
            </a:r>
          </a:p>
          <a:p>
            <a:pPr lvl="2"/>
            <a:r>
              <a:rPr lang="pl-PL" smtClean="0"/>
              <a:t>Trzeci poziom</a:t>
            </a:r>
          </a:p>
          <a:p>
            <a:pPr lvl="3"/>
            <a:r>
              <a:rPr lang="pl-PL" smtClean="0"/>
              <a:t>Czwarty poziom</a:t>
            </a:r>
          </a:p>
          <a:p>
            <a:pPr lvl="4"/>
            <a:r>
              <a:rPr lang="pl-PL" smtClean="0"/>
              <a:t>Piąty poziom</a:t>
            </a:r>
            <a:endParaRPr lang="pl-PL"/>
          </a:p>
        </p:txBody>
      </p:sp>
      <p:sp>
        <p:nvSpPr>
          <p:cNvPr id="4" name="Symbol zastępczy zawartości 3"/>
          <p:cNvSpPr>
            <a:spLocks noGrp="1"/>
          </p:cNvSpPr>
          <p:nvPr>
            <p:ph sz="half" idx="2"/>
          </p:nvPr>
        </p:nvSpPr>
        <p:spPr>
          <a:xfrm>
            <a:off x="6172200" y="1825625"/>
            <a:ext cx="5181600" cy="4351338"/>
          </a:xfrm>
        </p:spPr>
        <p:txBody>
          <a:bodyPr/>
          <a:lstStyle/>
          <a:p>
            <a:pPr lvl="0"/>
            <a:r>
              <a:rPr lang="pl-PL" smtClean="0"/>
              <a:t>Edytuj style wzorca tekstu</a:t>
            </a:r>
          </a:p>
          <a:p>
            <a:pPr lvl="1"/>
            <a:r>
              <a:rPr lang="pl-PL" smtClean="0"/>
              <a:t>Drugi poziom</a:t>
            </a:r>
          </a:p>
          <a:p>
            <a:pPr lvl="2"/>
            <a:r>
              <a:rPr lang="pl-PL" smtClean="0"/>
              <a:t>Trzeci poziom</a:t>
            </a:r>
          </a:p>
          <a:p>
            <a:pPr lvl="3"/>
            <a:r>
              <a:rPr lang="pl-PL" smtClean="0"/>
              <a:t>Czwarty poziom</a:t>
            </a:r>
          </a:p>
          <a:p>
            <a:pPr lvl="4"/>
            <a:r>
              <a:rPr lang="pl-PL" smtClean="0"/>
              <a:t>Piąty poziom</a:t>
            </a:r>
            <a:endParaRPr lang="pl-PL"/>
          </a:p>
        </p:txBody>
      </p:sp>
      <p:sp>
        <p:nvSpPr>
          <p:cNvPr id="5" name="Symbol zastępczy daty 4"/>
          <p:cNvSpPr>
            <a:spLocks noGrp="1"/>
          </p:cNvSpPr>
          <p:nvPr>
            <p:ph type="dt" sz="half" idx="10"/>
          </p:nvPr>
        </p:nvSpPr>
        <p:spPr/>
        <p:txBody>
          <a:bodyPr/>
          <a:lstStyle/>
          <a:p>
            <a:fld id="{2D8988C6-014F-4C68-B893-CE970224ED5A}" type="datetimeFigureOut">
              <a:rPr lang="pl-PL" smtClean="0"/>
              <a:t>30.11.2023</a:t>
            </a:fld>
            <a:endParaRPr lang="pl-PL"/>
          </a:p>
        </p:txBody>
      </p:sp>
      <p:sp>
        <p:nvSpPr>
          <p:cNvPr id="6" name="Symbol zastępczy stopki 5"/>
          <p:cNvSpPr>
            <a:spLocks noGrp="1"/>
          </p:cNvSpPr>
          <p:nvPr>
            <p:ph type="ftr" sz="quarter" idx="11"/>
          </p:nvPr>
        </p:nvSpPr>
        <p:spPr/>
        <p:txBody>
          <a:bodyPr/>
          <a:lstStyle/>
          <a:p>
            <a:endParaRPr lang="pl-PL"/>
          </a:p>
        </p:txBody>
      </p:sp>
      <p:sp>
        <p:nvSpPr>
          <p:cNvPr id="7" name="Symbol zastępczy numeru slajdu 6"/>
          <p:cNvSpPr>
            <a:spLocks noGrp="1"/>
          </p:cNvSpPr>
          <p:nvPr>
            <p:ph type="sldNum" sz="quarter" idx="12"/>
          </p:nvPr>
        </p:nvSpPr>
        <p:spPr/>
        <p:txBody>
          <a:bodyPr/>
          <a:lstStyle/>
          <a:p>
            <a:fld id="{307E1A39-DF27-492C-A2A4-BCDB6FF2A1EB}" type="slidenum">
              <a:rPr lang="pl-PL" smtClean="0"/>
              <a:t>‹#›</a:t>
            </a:fld>
            <a:endParaRPr lang="pl-PL"/>
          </a:p>
        </p:txBody>
      </p:sp>
    </p:spTree>
    <p:extLst>
      <p:ext uri="{BB962C8B-B14F-4D97-AF65-F5344CB8AC3E}">
        <p14:creationId xmlns:p14="http://schemas.microsoft.com/office/powerpoint/2010/main" val="3744883538"/>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Porównanie">
    <p:spTree>
      <p:nvGrpSpPr>
        <p:cNvPr id="1" name=""/>
        <p:cNvGrpSpPr/>
        <p:nvPr/>
      </p:nvGrpSpPr>
      <p:grpSpPr>
        <a:xfrm>
          <a:off x="0" y="0"/>
          <a:ext cx="0" cy="0"/>
          <a:chOff x="0" y="0"/>
          <a:chExt cx="0" cy="0"/>
        </a:xfrm>
      </p:grpSpPr>
      <p:sp>
        <p:nvSpPr>
          <p:cNvPr id="2" name="Tytuł 1"/>
          <p:cNvSpPr>
            <a:spLocks noGrp="1"/>
          </p:cNvSpPr>
          <p:nvPr>
            <p:ph type="title"/>
          </p:nvPr>
        </p:nvSpPr>
        <p:spPr>
          <a:xfrm>
            <a:off x="839788" y="365125"/>
            <a:ext cx="10515600" cy="1325563"/>
          </a:xfrm>
        </p:spPr>
        <p:txBody>
          <a:bodyPr/>
          <a:lstStyle/>
          <a:p>
            <a:r>
              <a:rPr lang="pl-PL" smtClean="0"/>
              <a:t>Kliknij, aby edytować styl</a:t>
            </a:r>
            <a:endParaRPr lang="pl-PL"/>
          </a:p>
        </p:txBody>
      </p:sp>
      <p:sp>
        <p:nvSpPr>
          <p:cNvPr id="3" name="Symbol zastępczy tekstu 2"/>
          <p:cNvSpPr>
            <a:spLocks noGrp="1"/>
          </p:cNvSpPr>
          <p:nvPr>
            <p:ph type="body" idx="1"/>
          </p:nvPr>
        </p:nvSpPr>
        <p:spPr>
          <a:xfrm>
            <a:off x="839788" y="1681163"/>
            <a:ext cx="5157787" cy="82391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pl-PL" smtClean="0"/>
              <a:t>Edytuj style wzorca tekstu</a:t>
            </a:r>
          </a:p>
        </p:txBody>
      </p:sp>
      <p:sp>
        <p:nvSpPr>
          <p:cNvPr id="4" name="Symbol zastępczy zawartości 3"/>
          <p:cNvSpPr>
            <a:spLocks noGrp="1"/>
          </p:cNvSpPr>
          <p:nvPr>
            <p:ph sz="half" idx="2"/>
          </p:nvPr>
        </p:nvSpPr>
        <p:spPr>
          <a:xfrm>
            <a:off x="839788" y="2505075"/>
            <a:ext cx="5157787" cy="3684588"/>
          </a:xfrm>
        </p:spPr>
        <p:txBody>
          <a:bodyPr/>
          <a:lstStyle/>
          <a:p>
            <a:pPr lvl="0"/>
            <a:r>
              <a:rPr lang="pl-PL" smtClean="0"/>
              <a:t>Edytuj style wzorca tekstu</a:t>
            </a:r>
          </a:p>
          <a:p>
            <a:pPr lvl="1"/>
            <a:r>
              <a:rPr lang="pl-PL" smtClean="0"/>
              <a:t>Drugi poziom</a:t>
            </a:r>
          </a:p>
          <a:p>
            <a:pPr lvl="2"/>
            <a:r>
              <a:rPr lang="pl-PL" smtClean="0"/>
              <a:t>Trzeci poziom</a:t>
            </a:r>
          </a:p>
          <a:p>
            <a:pPr lvl="3"/>
            <a:r>
              <a:rPr lang="pl-PL" smtClean="0"/>
              <a:t>Czwarty poziom</a:t>
            </a:r>
          </a:p>
          <a:p>
            <a:pPr lvl="4"/>
            <a:r>
              <a:rPr lang="pl-PL" smtClean="0"/>
              <a:t>Piąty poziom</a:t>
            </a:r>
            <a:endParaRPr lang="pl-PL"/>
          </a:p>
        </p:txBody>
      </p:sp>
      <p:sp>
        <p:nvSpPr>
          <p:cNvPr id="5" name="Symbol zastępczy tekstu 4"/>
          <p:cNvSpPr>
            <a:spLocks noGrp="1"/>
          </p:cNvSpPr>
          <p:nvPr>
            <p:ph type="body" sz="quarter" idx="3"/>
          </p:nvPr>
        </p:nvSpPr>
        <p:spPr>
          <a:xfrm>
            <a:off x="6172200" y="1681163"/>
            <a:ext cx="5183188" cy="82391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pl-PL" smtClean="0"/>
              <a:t>Edytuj style wzorca tekstu</a:t>
            </a:r>
          </a:p>
        </p:txBody>
      </p:sp>
      <p:sp>
        <p:nvSpPr>
          <p:cNvPr id="6" name="Symbol zastępczy zawartości 5"/>
          <p:cNvSpPr>
            <a:spLocks noGrp="1"/>
          </p:cNvSpPr>
          <p:nvPr>
            <p:ph sz="quarter" idx="4"/>
          </p:nvPr>
        </p:nvSpPr>
        <p:spPr>
          <a:xfrm>
            <a:off x="6172200" y="2505075"/>
            <a:ext cx="5183188" cy="3684588"/>
          </a:xfrm>
        </p:spPr>
        <p:txBody>
          <a:bodyPr/>
          <a:lstStyle/>
          <a:p>
            <a:pPr lvl="0"/>
            <a:r>
              <a:rPr lang="pl-PL" smtClean="0"/>
              <a:t>Edytuj style wzorca tekstu</a:t>
            </a:r>
          </a:p>
          <a:p>
            <a:pPr lvl="1"/>
            <a:r>
              <a:rPr lang="pl-PL" smtClean="0"/>
              <a:t>Drugi poziom</a:t>
            </a:r>
          </a:p>
          <a:p>
            <a:pPr lvl="2"/>
            <a:r>
              <a:rPr lang="pl-PL" smtClean="0"/>
              <a:t>Trzeci poziom</a:t>
            </a:r>
          </a:p>
          <a:p>
            <a:pPr lvl="3"/>
            <a:r>
              <a:rPr lang="pl-PL" smtClean="0"/>
              <a:t>Czwarty poziom</a:t>
            </a:r>
          </a:p>
          <a:p>
            <a:pPr lvl="4"/>
            <a:r>
              <a:rPr lang="pl-PL" smtClean="0"/>
              <a:t>Piąty poziom</a:t>
            </a:r>
            <a:endParaRPr lang="pl-PL"/>
          </a:p>
        </p:txBody>
      </p:sp>
      <p:sp>
        <p:nvSpPr>
          <p:cNvPr id="7" name="Symbol zastępczy daty 6"/>
          <p:cNvSpPr>
            <a:spLocks noGrp="1"/>
          </p:cNvSpPr>
          <p:nvPr>
            <p:ph type="dt" sz="half" idx="10"/>
          </p:nvPr>
        </p:nvSpPr>
        <p:spPr/>
        <p:txBody>
          <a:bodyPr/>
          <a:lstStyle/>
          <a:p>
            <a:fld id="{2D8988C6-014F-4C68-B893-CE970224ED5A}" type="datetimeFigureOut">
              <a:rPr lang="pl-PL" smtClean="0"/>
              <a:t>30.11.2023</a:t>
            </a:fld>
            <a:endParaRPr lang="pl-PL"/>
          </a:p>
        </p:txBody>
      </p:sp>
      <p:sp>
        <p:nvSpPr>
          <p:cNvPr id="8" name="Symbol zastępczy stopki 7"/>
          <p:cNvSpPr>
            <a:spLocks noGrp="1"/>
          </p:cNvSpPr>
          <p:nvPr>
            <p:ph type="ftr" sz="quarter" idx="11"/>
          </p:nvPr>
        </p:nvSpPr>
        <p:spPr/>
        <p:txBody>
          <a:bodyPr/>
          <a:lstStyle/>
          <a:p>
            <a:endParaRPr lang="pl-PL"/>
          </a:p>
        </p:txBody>
      </p:sp>
      <p:sp>
        <p:nvSpPr>
          <p:cNvPr id="9" name="Symbol zastępczy numeru slajdu 8"/>
          <p:cNvSpPr>
            <a:spLocks noGrp="1"/>
          </p:cNvSpPr>
          <p:nvPr>
            <p:ph type="sldNum" sz="quarter" idx="12"/>
          </p:nvPr>
        </p:nvSpPr>
        <p:spPr/>
        <p:txBody>
          <a:bodyPr/>
          <a:lstStyle/>
          <a:p>
            <a:fld id="{307E1A39-DF27-492C-A2A4-BCDB6FF2A1EB}" type="slidenum">
              <a:rPr lang="pl-PL" smtClean="0"/>
              <a:t>‹#›</a:t>
            </a:fld>
            <a:endParaRPr lang="pl-PL"/>
          </a:p>
        </p:txBody>
      </p:sp>
    </p:spTree>
    <p:extLst>
      <p:ext uri="{BB962C8B-B14F-4D97-AF65-F5344CB8AC3E}">
        <p14:creationId xmlns:p14="http://schemas.microsoft.com/office/powerpoint/2010/main" val="2796454821"/>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Tylko tytuł">
    <p:spTree>
      <p:nvGrpSpPr>
        <p:cNvPr id="1" name=""/>
        <p:cNvGrpSpPr/>
        <p:nvPr/>
      </p:nvGrpSpPr>
      <p:grpSpPr>
        <a:xfrm>
          <a:off x="0" y="0"/>
          <a:ext cx="0" cy="0"/>
          <a:chOff x="0" y="0"/>
          <a:chExt cx="0" cy="0"/>
        </a:xfrm>
      </p:grpSpPr>
      <p:sp>
        <p:nvSpPr>
          <p:cNvPr id="2" name="Tytuł 1"/>
          <p:cNvSpPr>
            <a:spLocks noGrp="1"/>
          </p:cNvSpPr>
          <p:nvPr>
            <p:ph type="title"/>
          </p:nvPr>
        </p:nvSpPr>
        <p:spPr/>
        <p:txBody>
          <a:bodyPr/>
          <a:lstStyle/>
          <a:p>
            <a:r>
              <a:rPr lang="pl-PL" smtClean="0"/>
              <a:t>Kliknij, aby edytować styl</a:t>
            </a:r>
            <a:endParaRPr lang="pl-PL"/>
          </a:p>
        </p:txBody>
      </p:sp>
      <p:sp>
        <p:nvSpPr>
          <p:cNvPr id="3" name="Symbol zastępczy daty 2"/>
          <p:cNvSpPr>
            <a:spLocks noGrp="1"/>
          </p:cNvSpPr>
          <p:nvPr>
            <p:ph type="dt" sz="half" idx="10"/>
          </p:nvPr>
        </p:nvSpPr>
        <p:spPr/>
        <p:txBody>
          <a:bodyPr/>
          <a:lstStyle/>
          <a:p>
            <a:fld id="{2D8988C6-014F-4C68-B893-CE970224ED5A}" type="datetimeFigureOut">
              <a:rPr lang="pl-PL" smtClean="0"/>
              <a:t>30.11.2023</a:t>
            </a:fld>
            <a:endParaRPr lang="pl-PL"/>
          </a:p>
        </p:txBody>
      </p:sp>
      <p:sp>
        <p:nvSpPr>
          <p:cNvPr id="4" name="Symbol zastępczy stopki 3"/>
          <p:cNvSpPr>
            <a:spLocks noGrp="1"/>
          </p:cNvSpPr>
          <p:nvPr>
            <p:ph type="ftr" sz="quarter" idx="11"/>
          </p:nvPr>
        </p:nvSpPr>
        <p:spPr/>
        <p:txBody>
          <a:bodyPr/>
          <a:lstStyle/>
          <a:p>
            <a:endParaRPr lang="pl-PL"/>
          </a:p>
        </p:txBody>
      </p:sp>
      <p:sp>
        <p:nvSpPr>
          <p:cNvPr id="5" name="Symbol zastępczy numeru slajdu 4"/>
          <p:cNvSpPr>
            <a:spLocks noGrp="1"/>
          </p:cNvSpPr>
          <p:nvPr>
            <p:ph type="sldNum" sz="quarter" idx="12"/>
          </p:nvPr>
        </p:nvSpPr>
        <p:spPr/>
        <p:txBody>
          <a:bodyPr/>
          <a:lstStyle/>
          <a:p>
            <a:fld id="{307E1A39-DF27-492C-A2A4-BCDB6FF2A1EB}" type="slidenum">
              <a:rPr lang="pl-PL" smtClean="0"/>
              <a:t>‹#›</a:t>
            </a:fld>
            <a:endParaRPr lang="pl-PL"/>
          </a:p>
        </p:txBody>
      </p:sp>
    </p:spTree>
    <p:extLst>
      <p:ext uri="{BB962C8B-B14F-4D97-AF65-F5344CB8AC3E}">
        <p14:creationId xmlns:p14="http://schemas.microsoft.com/office/powerpoint/2010/main" val="864194557"/>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Pusty">
    <p:spTree>
      <p:nvGrpSpPr>
        <p:cNvPr id="1" name=""/>
        <p:cNvGrpSpPr/>
        <p:nvPr/>
      </p:nvGrpSpPr>
      <p:grpSpPr>
        <a:xfrm>
          <a:off x="0" y="0"/>
          <a:ext cx="0" cy="0"/>
          <a:chOff x="0" y="0"/>
          <a:chExt cx="0" cy="0"/>
        </a:xfrm>
      </p:grpSpPr>
      <p:sp>
        <p:nvSpPr>
          <p:cNvPr id="2" name="Symbol zastępczy daty 1"/>
          <p:cNvSpPr>
            <a:spLocks noGrp="1"/>
          </p:cNvSpPr>
          <p:nvPr>
            <p:ph type="dt" sz="half" idx="10"/>
          </p:nvPr>
        </p:nvSpPr>
        <p:spPr/>
        <p:txBody>
          <a:bodyPr/>
          <a:lstStyle/>
          <a:p>
            <a:fld id="{2D8988C6-014F-4C68-B893-CE970224ED5A}" type="datetimeFigureOut">
              <a:rPr lang="pl-PL" smtClean="0"/>
              <a:t>30.11.2023</a:t>
            </a:fld>
            <a:endParaRPr lang="pl-PL"/>
          </a:p>
        </p:txBody>
      </p:sp>
      <p:sp>
        <p:nvSpPr>
          <p:cNvPr id="3" name="Symbol zastępczy stopki 2"/>
          <p:cNvSpPr>
            <a:spLocks noGrp="1"/>
          </p:cNvSpPr>
          <p:nvPr>
            <p:ph type="ftr" sz="quarter" idx="11"/>
          </p:nvPr>
        </p:nvSpPr>
        <p:spPr/>
        <p:txBody>
          <a:bodyPr/>
          <a:lstStyle/>
          <a:p>
            <a:endParaRPr lang="pl-PL"/>
          </a:p>
        </p:txBody>
      </p:sp>
      <p:sp>
        <p:nvSpPr>
          <p:cNvPr id="4" name="Symbol zastępczy numeru slajdu 3"/>
          <p:cNvSpPr>
            <a:spLocks noGrp="1"/>
          </p:cNvSpPr>
          <p:nvPr>
            <p:ph type="sldNum" sz="quarter" idx="12"/>
          </p:nvPr>
        </p:nvSpPr>
        <p:spPr/>
        <p:txBody>
          <a:bodyPr/>
          <a:lstStyle/>
          <a:p>
            <a:fld id="{307E1A39-DF27-492C-A2A4-BCDB6FF2A1EB}" type="slidenum">
              <a:rPr lang="pl-PL" smtClean="0"/>
              <a:t>‹#›</a:t>
            </a:fld>
            <a:endParaRPr lang="pl-PL"/>
          </a:p>
        </p:txBody>
      </p:sp>
    </p:spTree>
    <p:extLst>
      <p:ext uri="{BB962C8B-B14F-4D97-AF65-F5344CB8AC3E}">
        <p14:creationId xmlns:p14="http://schemas.microsoft.com/office/powerpoint/2010/main" val="3834444895"/>
      </p:ext>
    </p:extLst>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Zawartość z podpisem">
    <p:spTree>
      <p:nvGrpSpPr>
        <p:cNvPr id="1" name=""/>
        <p:cNvGrpSpPr/>
        <p:nvPr/>
      </p:nvGrpSpPr>
      <p:grpSpPr>
        <a:xfrm>
          <a:off x="0" y="0"/>
          <a:ext cx="0" cy="0"/>
          <a:chOff x="0" y="0"/>
          <a:chExt cx="0" cy="0"/>
        </a:xfrm>
      </p:grpSpPr>
      <p:sp>
        <p:nvSpPr>
          <p:cNvPr id="2" name="Tytuł 1"/>
          <p:cNvSpPr>
            <a:spLocks noGrp="1"/>
          </p:cNvSpPr>
          <p:nvPr>
            <p:ph type="title"/>
          </p:nvPr>
        </p:nvSpPr>
        <p:spPr>
          <a:xfrm>
            <a:off x="839788" y="457200"/>
            <a:ext cx="3932237" cy="1600200"/>
          </a:xfrm>
        </p:spPr>
        <p:txBody>
          <a:bodyPr anchor="b"/>
          <a:lstStyle>
            <a:lvl1pPr>
              <a:defRPr sz="3200"/>
            </a:lvl1pPr>
          </a:lstStyle>
          <a:p>
            <a:r>
              <a:rPr lang="pl-PL" smtClean="0"/>
              <a:t>Kliknij, aby edytować styl</a:t>
            </a:r>
            <a:endParaRPr lang="pl-PL"/>
          </a:p>
        </p:txBody>
      </p:sp>
      <p:sp>
        <p:nvSpPr>
          <p:cNvPr id="3" name="Symbol zastępczy zawartości 2"/>
          <p:cNvSpPr>
            <a:spLocks noGrp="1"/>
          </p:cNvSpPr>
          <p:nvPr>
            <p:ph idx="1"/>
          </p:nvPr>
        </p:nvSpPr>
        <p:spPr>
          <a:xfrm>
            <a:off x="5183188" y="987425"/>
            <a:ext cx="6172200" cy="4873625"/>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pl-PL" smtClean="0"/>
              <a:t>Edytuj style wzorca tekstu</a:t>
            </a:r>
          </a:p>
          <a:p>
            <a:pPr lvl="1"/>
            <a:r>
              <a:rPr lang="pl-PL" smtClean="0"/>
              <a:t>Drugi poziom</a:t>
            </a:r>
          </a:p>
          <a:p>
            <a:pPr lvl="2"/>
            <a:r>
              <a:rPr lang="pl-PL" smtClean="0"/>
              <a:t>Trzeci poziom</a:t>
            </a:r>
          </a:p>
          <a:p>
            <a:pPr lvl="3"/>
            <a:r>
              <a:rPr lang="pl-PL" smtClean="0"/>
              <a:t>Czwarty poziom</a:t>
            </a:r>
          </a:p>
          <a:p>
            <a:pPr lvl="4"/>
            <a:r>
              <a:rPr lang="pl-PL" smtClean="0"/>
              <a:t>Piąty poziom</a:t>
            </a:r>
            <a:endParaRPr lang="pl-PL"/>
          </a:p>
        </p:txBody>
      </p:sp>
      <p:sp>
        <p:nvSpPr>
          <p:cNvPr id="4" name="Symbol zastępczy tekstu 3"/>
          <p:cNvSpPr>
            <a:spLocks noGrp="1"/>
          </p:cNvSpPr>
          <p:nvPr>
            <p:ph type="body" sz="half" idx="2"/>
          </p:nvPr>
        </p:nvSpPr>
        <p:spPr>
          <a:xfrm>
            <a:off x="839788" y="2057400"/>
            <a:ext cx="3932237" cy="3811588"/>
          </a:xfrm>
        </p:spPr>
        <p:txBody>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pl-PL" smtClean="0"/>
              <a:t>Edytuj style wzorca tekstu</a:t>
            </a:r>
          </a:p>
        </p:txBody>
      </p:sp>
      <p:sp>
        <p:nvSpPr>
          <p:cNvPr id="5" name="Symbol zastępczy daty 4"/>
          <p:cNvSpPr>
            <a:spLocks noGrp="1"/>
          </p:cNvSpPr>
          <p:nvPr>
            <p:ph type="dt" sz="half" idx="10"/>
          </p:nvPr>
        </p:nvSpPr>
        <p:spPr/>
        <p:txBody>
          <a:bodyPr/>
          <a:lstStyle/>
          <a:p>
            <a:fld id="{2D8988C6-014F-4C68-B893-CE970224ED5A}" type="datetimeFigureOut">
              <a:rPr lang="pl-PL" smtClean="0"/>
              <a:t>30.11.2023</a:t>
            </a:fld>
            <a:endParaRPr lang="pl-PL"/>
          </a:p>
        </p:txBody>
      </p:sp>
      <p:sp>
        <p:nvSpPr>
          <p:cNvPr id="6" name="Symbol zastępczy stopki 5"/>
          <p:cNvSpPr>
            <a:spLocks noGrp="1"/>
          </p:cNvSpPr>
          <p:nvPr>
            <p:ph type="ftr" sz="quarter" idx="11"/>
          </p:nvPr>
        </p:nvSpPr>
        <p:spPr/>
        <p:txBody>
          <a:bodyPr/>
          <a:lstStyle/>
          <a:p>
            <a:endParaRPr lang="pl-PL"/>
          </a:p>
        </p:txBody>
      </p:sp>
      <p:sp>
        <p:nvSpPr>
          <p:cNvPr id="7" name="Symbol zastępczy numeru slajdu 6"/>
          <p:cNvSpPr>
            <a:spLocks noGrp="1"/>
          </p:cNvSpPr>
          <p:nvPr>
            <p:ph type="sldNum" sz="quarter" idx="12"/>
          </p:nvPr>
        </p:nvSpPr>
        <p:spPr/>
        <p:txBody>
          <a:bodyPr/>
          <a:lstStyle/>
          <a:p>
            <a:fld id="{307E1A39-DF27-492C-A2A4-BCDB6FF2A1EB}" type="slidenum">
              <a:rPr lang="pl-PL" smtClean="0"/>
              <a:t>‹#›</a:t>
            </a:fld>
            <a:endParaRPr lang="pl-PL"/>
          </a:p>
        </p:txBody>
      </p:sp>
    </p:spTree>
    <p:extLst>
      <p:ext uri="{BB962C8B-B14F-4D97-AF65-F5344CB8AC3E}">
        <p14:creationId xmlns:p14="http://schemas.microsoft.com/office/powerpoint/2010/main" val="1621649025"/>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Obraz z podpisem">
    <p:spTree>
      <p:nvGrpSpPr>
        <p:cNvPr id="1" name=""/>
        <p:cNvGrpSpPr/>
        <p:nvPr/>
      </p:nvGrpSpPr>
      <p:grpSpPr>
        <a:xfrm>
          <a:off x="0" y="0"/>
          <a:ext cx="0" cy="0"/>
          <a:chOff x="0" y="0"/>
          <a:chExt cx="0" cy="0"/>
        </a:xfrm>
      </p:grpSpPr>
      <p:sp>
        <p:nvSpPr>
          <p:cNvPr id="2" name="Tytuł 1"/>
          <p:cNvSpPr>
            <a:spLocks noGrp="1"/>
          </p:cNvSpPr>
          <p:nvPr>
            <p:ph type="title"/>
          </p:nvPr>
        </p:nvSpPr>
        <p:spPr>
          <a:xfrm>
            <a:off x="839788" y="457200"/>
            <a:ext cx="3932237" cy="1600200"/>
          </a:xfrm>
        </p:spPr>
        <p:txBody>
          <a:bodyPr anchor="b"/>
          <a:lstStyle>
            <a:lvl1pPr>
              <a:defRPr sz="3200"/>
            </a:lvl1pPr>
          </a:lstStyle>
          <a:p>
            <a:r>
              <a:rPr lang="pl-PL" smtClean="0"/>
              <a:t>Kliknij, aby edytować styl</a:t>
            </a:r>
            <a:endParaRPr lang="pl-PL"/>
          </a:p>
        </p:txBody>
      </p:sp>
      <p:sp>
        <p:nvSpPr>
          <p:cNvPr id="3" name="Symbol zastępczy obrazu 2"/>
          <p:cNvSpPr>
            <a:spLocks noGrp="1"/>
          </p:cNvSpPr>
          <p:nvPr>
            <p:ph type="pic" idx="1"/>
          </p:nvPr>
        </p:nvSpPr>
        <p:spPr>
          <a:xfrm>
            <a:off x="5183188" y="987425"/>
            <a:ext cx="6172200" cy="4873625"/>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endParaRPr lang="pl-PL"/>
          </a:p>
        </p:txBody>
      </p:sp>
      <p:sp>
        <p:nvSpPr>
          <p:cNvPr id="4" name="Symbol zastępczy tekstu 3"/>
          <p:cNvSpPr>
            <a:spLocks noGrp="1"/>
          </p:cNvSpPr>
          <p:nvPr>
            <p:ph type="body" sz="half" idx="2"/>
          </p:nvPr>
        </p:nvSpPr>
        <p:spPr>
          <a:xfrm>
            <a:off x="839788" y="2057400"/>
            <a:ext cx="3932237" cy="3811588"/>
          </a:xfrm>
        </p:spPr>
        <p:txBody>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pl-PL" smtClean="0"/>
              <a:t>Edytuj style wzorca tekstu</a:t>
            </a:r>
          </a:p>
        </p:txBody>
      </p:sp>
      <p:sp>
        <p:nvSpPr>
          <p:cNvPr id="5" name="Symbol zastępczy daty 4"/>
          <p:cNvSpPr>
            <a:spLocks noGrp="1"/>
          </p:cNvSpPr>
          <p:nvPr>
            <p:ph type="dt" sz="half" idx="10"/>
          </p:nvPr>
        </p:nvSpPr>
        <p:spPr/>
        <p:txBody>
          <a:bodyPr/>
          <a:lstStyle/>
          <a:p>
            <a:fld id="{2D8988C6-014F-4C68-B893-CE970224ED5A}" type="datetimeFigureOut">
              <a:rPr lang="pl-PL" smtClean="0"/>
              <a:t>30.11.2023</a:t>
            </a:fld>
            <a:endParaRPr lang="pl-PL"/>
          </a:p>
        </p:txBody>
      </p:sp>
      <p:sp>
        <p:nvSpPr>
          <p:cNvPr id="6" name="Symbol zastępczy stopki 5"/>
          <p:cNvSpPr>
            <a:spLocks noGrp="1"/>
          </p:cNvSpPr>
          <p:nvPr>
            <p:ph type="ftr" sz="quarter" idx="11"/>
          </p:nvPr>
        </p:nvSpPr>
        <p:spPr/>
        <p:txBody>
          <a:bodyPr/>
          <a:lstStyle/>
          <a:p>
            <a:endParaRPr lang="pl-PL"/>
          </a:p>
        </p:txBody>
      </p:sp>
      <p:sp>
        <p:nvSpPr>
          <p:cNvPr id="7" name="Symbol zastępczy numeru slajdu 6"/>
          <p:cNvSpPr>
            <a:spLocks noGrp="1"/>
          </p:cNvSpPr>
          <p:nvPr>
            <p:ph type="sldNum" sz="quarter" idx="12"/>
          </p:nvPr>
        </p:nvSpPr>
        <p:spPr/>
        <p:txBody>
          <a:bodyPr/>
          <a:lstStyle/>
          <a:p>
            <a:fld id="{307E1A39-DF27-492C-A2A4-BCDB6FF2A1EB}" type="slidenum">
              <a:rPr lang="pl-PL" smtClean="0"/>
              <a:t>‹#›</a:t>
            </a:fld>
            <a:endParaRPr lang="pl-PL"/>
          </a:p>
        </p:txBody>
      </p:sp>
    </p:spTree>
    <p:extLst>
      <p:ext uri="{BB962C8B-B14F-4D97-AF65-F5344CB8AC3E}">
        <p14:creationId xmlns:p14="http://schemas.microsoft.com/office/powerpoint/2010/main" val="3563474135"/>
      </p:ext>
    </p:extLst>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Symbol zastępczy tytułu 1"/>
          <p:cNvSpPr>
            <a:spLocks noGrp="1"/>
          </p:cNvSpPr>
          <p:nvPr>
            <p:ph type="title"/>
          </p:nvPr>
        </p:nvSpPr>
        <p:spPr>
          <a:xfrm>
            <a:off x="838200" y="365125"/>
            <a:ext cx="10515600" cy="1325563"/>
          </a:xfrm>
          <a:prstGeom prst="rect">
            <a:avLst/>
          </a:prstGeom>
        </p:spPr>
        <p:txBody>
          <a:bodyPr vert="horz" lIns="91440" tIns="45720" rIns="91440" bIns="45720" rtlCol="0" anchor="ctr">
            <a:normAutofit/>
          </a:bodyPr>
          <a:lstStyle/>
          <a:p>
            <a:r>
              <a:rPr lang="pl-PL" smtClean="0"/>
              <a:t>Kliknij, aby edytować styl</a:t>
            </a:r>
            <a:endParaRPr lang="pl-PL"/>
          </a:p>
        </p:txBody>
      </p:sp>
      <p:sp>
        <p:nvSpPr>
          <p:cNvPr id="3" name="Symbol zastępczy tekstu 2"/>
          <p:cNvSpPr>
            <a:spLocks noGrp="1"/>
          </p:cNvSpPr>
          <p:nvPr>
            <p:ph type="body" idx="1"/>
          </p:nvPr>
        </p:nvSpPr>
        <p:spPr>
          <a:xfrm>
            <a:off x="838200" y="1825625"/>
            <a:ext cx="10515600" cy="4351338"/>
          </a:xfrm>
          <a:prstGeom prst="rect">
            <a:avLst/>
          </a:prstGeom>
        </p:spPr>
        <p:txBody>
          <a:bodyPr vert="horz" lIns="91440" tIns="45720" rIns="91440" bIns="45720" rtlCol="0">
            <a:normAutofit/>
          </a:bodyPr>
          <a:lstStyle/>
          <a:p>
            <a:pPr lvl="0"/>
            <a:r>
              <a:rPr lang="pl-PL" smtClean="0"/>
              <a:t>Edytuj style wzorca tekstu</a:t>
            </a:r>
          </a:p>
          <a:p>
            <a:pPr lvl="1"/>
            <a:r>
              <a:rPr lang="pl-PL" smtClean="0"/>
              <a:t>Drugi poziom</a:t>
            </a:r>
          </a:p>
          <a:p>
            <a:pPr lvl="2"/>
            <a:r>
              <a:rPr lang="pl-PL" smtClean="0"/>
              <a:t>Trzeci poziom</a:t>
            </a:r>
          </a:p>
          <a:p>
            <a:pPr lvl="3"/>
            <a:r>
              <a:rPr lang="pl-PL" smtClean="0"/>
              <a:t>Czwarty poziom</a:t>
            </a:r>
          </a:p>
          <a:p>
            <a:pPr lvl="4"/>
            <a:r>
              <a:rPr lang="pl-PL" smtClean="0"/>
              <a:t>Piąty poziom</a:t>
            </a:r>
            <a:endParaRPr lang="pl-PL"/>
          </a:p>
        </p:txBody>
      </p:sp>
      <p:sp>
        <p:nvSpPr>
          <p:cNvPr id="4" name="Symbol zastępczy daty 3"/>
          <p:cNvSpPr>
            <a:spLocks noGrp="1"/>
          </p:cNvSpPr>
          <p:nvPr>
            <p:ph type="dt" sz="half" idx="2"/>
          </p:nvPr>
        </p:nvSpPr>
        <p:spPr>
          <a:xfrm>
            <a:off x="838200" y="6356350"/>
            <a:ext cx="27432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fld id="{2D8988C6-014F-4C68-B893-CE970224ED5A}" type="datetimeFigureOut">
              <a:rPr lang="pl-PL" smtClean="0"/>
              <a:t>30.11.2023</a:t>
            </a:fld>
            <a:endParaRPr lang="pl-PL"/>
          </a:p>
        </p:txBody>
      </p:sp>
      <p:sp>
        <p:nvSpPr>
          <p:cNvPr id="5" name="Symbol zastępczy stopki 4"/>
          <p:cNvSpPr>
            <a:spLocks noGrp="1"/>
          </p:cNvSpPr>
          <p:nvPr>
            <p:ph type="ftr" sz="quarter" idx="3"/>
          </p:nvPr>
        </p:nvSpPr>
        <p:spPr>
          <a:xfrm>
            <a:off x="4038600" y="6356350"/>
            <a:ext cx="41148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endParaRPr lang="pl-PL"/>
          </a:p>
        </p:txBody>
      </p:sp>
      <p:sp>
        <p:nvSpPr>
          <p:cNvPr id="6" name="Symbol zastępczy numeru slajdu 5"/>
          <p:cNvSpPr>
            <a:spLocks noGrp="1"/>
          </p:cNvSpPr>
          <p:nvPr>
            <p:ph type="sldNum" sz="quarter" idx="4"/>
          </p:nvPr>
        </p:nvSpPr>
        <p:spPr>
          <a:xfrm>
            <a:off x="8610600" y="6356350"/>
            <a:ext cx="27432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307E1A39-DF27-492C-A2A4-BCDB6FF2A1EB}" type="slidenum">
              <a:rPr lang="pl-PL" smtClean="0"/>
              <a:t>‹#›</a:t>
            </a:fld>
            <a:endParaRPr lang="pl-PL"/>
          </a:p>
        </p:txBody>
      </p:sp>
    </p:spTree>
    <p:extLst>
      <p:ext uri="{BB962C8B-B14F-4D97-AF65-F5344CB8AC3E}">
        <p14:creationId xmlns:p14="http://schemas.microsoft.com/office/powerpoint/2010/main" val="2163972997"/>
      </p:ext>
    </p:extLst>
  </p:cSld>
  <p:clrMap bg1="lt1" tx1="dk1" bg2="lt2" tx2="dk2" accent1="accent1" accent2="accent2" accent3="accent3" accent4="accent4" accent5="accent5" accent6="accent6" hlink="hlink" folHlink="folHlink"/>
  <p:sldLayoutIdLst>
    <p:sldLayoutId id="2147483649" r:id="rId1"/>
    <p:sldLayoutId id="2147483650" r:id="rId2"/>
    <p:sldLayoutId id="2147483651" r:id="rId3"/>
    <p:sldLayoutId id="2147483652" r:id="rId4"/>
    <p:sldLayoutId id="2147483653" r:id="rId5"/>
    <p:sldLayoutId id="2147483654" r:id="rId6"/>
    <p:sldLayoutId id="2147483655" r:id="rId7"/>
    <p:sldLayoutId id="2147483656" r:id="rId8"/>
    <p:sldLayoutId id="2147483657" r:id="rId9"/>
    <p:sldLayoutId id="2147483658" r:id="rId10"/>
    <p:sldLayoutId id="2147483659" r:id="rId11"/>
  </p:sldLayoutIdLst>
  <p:txStyles>
    <p:titleStyle>
      <a:lvl1pPr algn="l" defTabSz="914400" rtl="0" eaLnBrk="1" latinLnBrk="0" hangingPunct="1">
        <a:lnSpc>
          <a:spcPct val="90000"/>
        </a:lnSpc>
        <a:spcBef>
          <a:spcPct val="0"/>
        </a:spcBef>
        <a:buNone/>
        <a:defRPr sz="4400" kern="1200">
          <a:solidFill>
            <a:schemeClr val="tx1"/>
          </a:solidFill>
          <a:latin typeface="+mj-lt"/>
          <a:ea typeface="+mj-ea"/>
          <a:cs typeface="+mj-cs"/>
        </a:defRPr>
      </a:lvl1pPr>
    </p:titleStyle>
    <p:bodyStyle>
      <a:lvl1pPr marL="228600" indent="-228600" algn="l" defTabSz="914400" rtl="0" eaLnBrk="1" latinLnBrk="0" hangingPunct="1">
        <a:lnSpc>
          <a:spcPct val="90000"/>
        </a:lnSpc>
        <a:spcBef>
          <a:spcPts val="1000"/>
        </a:spcBef>
        <a:buFont typeface="Arial" panose="020B0604020202020204" pitchFamily="34" charset="0"/>
        <a:buChar char="•"/>
        <a:defRPr sz="2800" kern="1200">
          <a:solidFill>
            <a:schemeClr val="tx1"/>
          </a:solidFill>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kern="1200">
          <a:solidFill>
            <a:schemeClr val="tx1"/>
          </a:solidFill>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kern="1200">
          <a:solidFill>
            <a:schemeClr val="tx1"/>
          </a:solidFill>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p:bodyStyle>
    <p:other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emf"/><Relationship Id="rId1" Type="http://schemas.openxmlformats.org/officeDocument/2006/relationships/slideLayout" Target="../slideLayouts/slideLayout7.xml"/><Relationship Id="rId4" Type="http://schemas.microsoft.com/office/2007/relationships/hdphoto" Target="../media/hdphoto1.wdp"/></Relationships>
</file>

<file path=ppt/slides/_rels/slide10.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slideLayout" Target="../slideLayouts/slideLayout7.xml"/><Relationship Id="rId4" Type="http://schemas.microsoft.com/office/2007/relationships/hdphoto" Target="../media/hdphoto4.wdp"/></Relationships>
</file>

<file path=ppt/slides/_rels/slide11.xml.rels><?xml version="1.0" encoding="UTF-8" standalone="yes"?>
<Relationships xmlns="http://schemas.openxmlformats.org/package/2006/relationships"><Relationship Id="rId3" Type="http://schemas.openxmlformats.org/officeDocument/2006/relationships/hyperlink" Target="https://www.douyin.com/search/%E5%98%89%E7%A6%BE%E6%B0%91%E6%AD%8C%E5%85%A8%E9%83%A8%E6%AD%8C%E6%9B%B2" TargetMode="External"/><Relationship Id="rId7" Type="http://schemas.openxmlformats.org/officeDocument/2006/relationships/hyperlink" Target="https://www.bilibili.com/video/BV1x44y177Rj/" TargetMode="External"/><Relationship Id="rId2" Type="http://schemas.openxmlformats.org/officeDocument/2006/relationships/image" Target="../media/image3.jpg"/><Relationship Id="rId1" Type="http://schemas.openxmlformats.org/officeDocument/2006/relationships/slideLayout" Target="../slideLayouts/slideLayout7.xml"/><Relationship Id="rId6" Type="http://schemas.openxmlformats.org/officeDocument/2006/relationships/hyperlink" Target="https://www.bilibili.com/video/BV1QG411N7mH/?spm_id_from=333.337.search-card.all.click" TargetMode="External"/><Relationship Id="rId5" Type="http://schemas.openxmlformats.org/officeDocument/2006/relationships/hyperlink" Target="https://hn.rednet.cn/content/2021/09/17/10153872.html" TargetMode="External"/><Relationship Id="rId4" Type="http://schemas.openxmlformats.org/officeDocument/2006/relationships/hyperlink" Target="https://www.bilibili.com/video/BV1KG4y1g7iz/?spm_id_from=333.337.search-card.all.click" TargetMode="External"/></Relationships>
</file>

<file path=ppt/slides/_rels/slide1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9.jpg"/><Relationship Id="rId1" Type="http://schemas.openxmlformats.org/officeDocument/2006/relationships/slideLayout" Target="../slideLayouts/slideLayout7.xml"/></Relationships>
</file>

<file path=ppt/slides/_rels/slide1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slideLayout" Target="../slideLayouts/slideLayout7.xml"/></Relationships>
</file>

<file path=ppt/slides/_rels/slide1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slideLayout" Target="../slideLayouts/slideLayout7.xml"/></Relationships>
</file>

<file path=ppt/slides/_rels/slide1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slideLayout" Target="../slideLayouts/slideLayout7.xml"/></Relationships>
</file>

<file path=ppt/slides/_rels/slide16.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slideLayout" Target="../slideLayouts/slideLayout7.xml"/></Relationships>
</file>

<file path=ppt/slides/_rels/slide17.xml.rels><?xml version="1.0" encoding="UTF-8" standalone="yes"?>
<Relationships xmlns="http://schemas.openxmlformats.org/package/2006/relationships"><Relationship Id="rId3" Type="http://schemas.openxmlformats.org/officeDocument/2006/relationships/hyperlink" Target="https://www.mentimeter.com/app/presentation/aloy637dd4e8fsrz829f3dnztvrdtqh1/wa2izdq6crzv/edit" TargetMode="External"/><Relationship Id="rId2" Type="http://schemas.openxmlformats.org/officeDocument/2006/relationships/image" Target="../media/image3.jpg"/><Relationship Id="rId1" Type="http://schemas.openxmlformats.org/officeDocument/2006/relationships/slideLayout" Target="../slideLayouts/slideLayout7.xml"/><Relationship Id="rId4" Type="http://schemas.openxmlformats.org/officeDocument/2006/relationships/image" Target="../media/image10.png"/></Relationships>
</file>

<file path=ppt/slides/_rels/slide18.xml.rels><?xml version="1.0" encoding="UTF-8" standalone="yes"?>
<Relationships xmlns="http://schemas.openxmlformats.org/package/2006/relationships"><Relationship Id="rId3" Type="http://schemas.openxmlformats.org/officeDocument/2006/relationships/hyperlink" Target="https://www.sohu.com/a/581726430_120144390" TargetMode="External"/><Relationship Id="rId7" Type="http://schemas.openxmlformats.org/officeDocument/2006/relationships/hyperlink" Target="https://hn.rednet.cn/content/2021/09/17/10153872.html" TargetMode="External"/><Relationship Id="rId2" Type="http://schemas.openxmlformats.org/officeDocument/2006/relationships/image" Target="../media/image3.jpg"/><Relationship Id="rId1" Type="http://schemas.openxmlformats.org/officeDocument/2006/relationships/slideLayout" Target="../slideLayouts/slideLayout7.xml"/><Relationship Id="rId6" Type="http://schemas.openxmlformats.org/officeDocument/2006/relationships/hyperlink" Target="https://baike.baidu.com/item/%E5%98%89%E7%A6%BE%E4%BC%B4%E5%AB%81%E6%AD%8C/9778609?fr=aladdin" TargetMode="External"/><Relationship Id="rId5" Type="http://schemas.openxmlformats.org/officeDocument/2006/relationships/hyperlink" Target="http://m.news.cn/hn/2021-09/18/c_1127872668.htm" TargetMode="External"/><Relationship Id="rId4" Type="http://schemas.openxmlformats.org/officeDocument/2006/relationships/hyperlink" Target="https://whhlyt.hunan.gov.cn/whhlyt/news/sxxw/202306/t20230628_29386357.html" TargetMode="External"/></Relationships>
</file>

<file path=ppt/slides/_rels/slide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slideLayout" Target="../slideLayouts/slideLayout7.xml"/><Relationship Id="rId4" Type="http://schemas.microsoft.com/office/2007/relationships/hdphoto" Target="../media/hdphoto2.wdp"/></Relationships>
</file>

<file path=ppt/slides/_rels/slide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jpg"/><Relationship Id="rId1" Type="http://schemas.openxmlformats.org/officeDocument/2006/relationships/slideLayout" Target="../slideLayouts/slideLayout7.xml"/><Relationship Id="rId5" Type="http://schemas.openxmlformats.org/officeDocument/2006/relationships/comments" Target="../comments/comment1.xml"/><Relationship Id="rId4" Type="http://schemas.microsoft.com/office/2007/relationships/hdphoto" Target="../media/hdphoto3.wdp"/></Relationships>
</file>

<file path=ppt/slides/_rels/slide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jpg"/><Relationship Id="rId1" Type="http://schemas.openxmlformats.org/officeDocument/2006/relationships/slideLayout" Target="../slideLayouts/slideLayout7.xml"/></Relationships>
</file>

<file path=ppt/slides/_rels/slide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3.jpg"/><Relationship Id="rId1" Type="http://schemas.openxmlformats.org/officeDocument/2006/relationships/slideLayout" Target="../slideLayouts/slideLayout7.xml"/></Relationships>
</file>

<file path=ppt/slides/_rels/slide6.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slideLayout" Target="../slideLayouts/slideLayout7.xml"/></Relationships>
</file>

<file path=ppt/slides/_rels/slide7.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slideLayout" Target="../slideLayouts/slideLayout7.xml"/></Relationships>
</file>

<file path=ppt/slides/_rels/slide8.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slideLayout" Target="../slideLayouts/slideLayout7.xml"/></Relationships>
</file>

<file path=ppt/slides/_rels/slide9.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slideLayout" Target="../slideLayouts/slideLayout7.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4" name="Obraz 3"/>
          <p:cNvPicPr>
            <a:picLocks noChangeAspect="1"/>
          </p:cNvPicPr>
          <p:nvPr/>
        </p:nvPicPr>
        <p:blipFill>
          <a:blip r:embed="rId2"/>
          <a:stretch>
            <a:fillRect/>
          </a:stretch>
        </p:blipFill>
        <p:spPr>
          <a:xfrm>
            <a:off x="0" y="-1"/>
            <a:ext cx="12175638" cy="6858001"/>
          </a:xfrm>
          <a:prstGeom prst="rect">
            <a:avLst/>
          </a:prstGeom>
        </p:spPr>
      </p:pic>
      <p:pic>
        <p:nvPicPr>
          <p:cNvPr id="6" name="Obraz 5"/>
          <p:cNvPicPr>
            <a:picLocks noChangeAspect="1"/>
          </p:cNvPicPr>
          <p:nvPr/>
        </p:nvPicPr>
        <p:blipFill>
          <a:blip r:embed="rId3">
            <a:extLst>
              <a:ext uri="{BEBA8EAE-BF5A-486C-A8C5-ECC9F3942E4B}">
                <a14:imgProps xmlns:a14="http://schemas.microsoft.com/office/drawing/2010/main">
                  <a14:imgLayer r:embed="rId4">
                    <a14:imgEffect>
                      <a14:backgroundRemoval t="385" b="100000" l="5385" r="90000"/>
                    </a14:imgEffect>
                  </a14:imgLayer>
                </a14:imgProps>
              </a:ext>
            </a:extLst>
          </a:blip>
          <a:stretch>
            <a:fillRect/>
          </a:stretch>
        </p:blipFill>
        <p:spPr>
          <a:xfrm>
            <a:off x="8445681" y="2467247"/>
            <a:ext cx="4390753" cy="4390753"/>
          </a:xfrm>
          <a:prstGeom prst="rect">
            <a:avLst/>
          </a:prstGeom>
          <a:ln>
            <a:noFill/>
          </a:ln>
          <a:effectLst>
            <a:outerShdw blurRad="292100" dist="139700" dir="2700000" algn="tl" rotWithShape="0">
              <a:srgbClr val="333333">
                <a:alpha val="65000"/>
              </a:srgbClr>
            </a:outerShdw>
          </a:effectLst>
        </p:spPr>
      </p:pic>
      <p:sp>
        <p:nvSpPr>
          <p:cNvPr id="7" name="Prostokąt 6"/>
          <p:cNvSpPr/>
          <p:nvPr/>
        </p:nvSpPr>
        <p:spPr>
          <a:xfrm>
            <a:off x="3830714" y="1988165"/>
            <a:ext cx="3877985" cy="830997"/>
          </a:xfrm>
          <a:prstGeom prst="rect">
            <a:avLst/>
          </a:prstGeom>
        </p:spPr>
        <p:txBody>
          <a:bodyPr wrap="none">
            <a:spAutoFit/>
          </a:bodyPr>
          <a:lstStyle/>
          <a:p>
            <a:r>
              <a:rPr lang="ja-JP" altLang="en-US" sz="48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湖南的伴嫁歌</a:t>
            </a:r>
            <a:endParaRPr lang="pl-PL" sz="4800" b="1" dirty="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endParaRPr>
          </a:p>
        </p:txBody>
      </p:sp>
      <p:sp>
        <p:nvSpPr>
          <p:cNvPr id="8" name="pole tekstowe 7"/>
          <p:cNvSpPr txBox="1"/>
          <p:nvPr/>
        </p:nvSpPr>
        <p:spPr>
          <a:xfrm>
            <a:off x="3270059" y="2853422"/>
            <a:ext cx="4807131" cy="1323439"/>
          </a:xfrm>
          <a:prstGeom prst="rect">
            <a:avLst/>
          </a:prstGeom>
          <a:noFill/>
        </p:spPr>
        <p:txBody>
          <a:bodyPr wrap="square" rtlCol="0">
            <a:spAutoFit/>
          </a:bodyPr>
          <a:lstStyle/>
          <a:p>
            <a:pPr algn="ctr"/>
            <a:r>
              <a:rPr lang="pl-PL" sz="4000" b="1" dirty="0" err="1" smtClean="0">
                <a:solidFill>
                  <a:srgbClr val="FF0000"/>
                </a:solidFill>
                <a:effectLst>
                  <a:outerShdw blurRad="38100" dist="38100" dir="2700000" algn="tl">
                    <a:srgbClr val="000000">
                      <a:alpha val="43137"/>
                    </a:srgbClr>
                  </a:outerShdw>
                </a:effectLst>
                <a:latin typeface="Gabriola" panose="04040605051002020D02" pitchFamily="82" charset="0"/>
              </a:rPr>
              <a:t>Marriage</a:t>
            </a:r>
            <a:r>
              <a:rPr lang="pl-PL" sz="4000" b="1" dirty="0" smtClean="0">
                <a:solidFill>
                  <a:srgbClr val="FF0000"/>
                </a:solidFill>
                <a:effectLst>
                  <a:outerShdw blurRad="38100" dist="38100" dir="2700000" algn="tl">
                    <a:srgbClr val="000000">
                      <a:alpha val="43137"/>
                    </a:srgbClr>
                  </a:outerShdw>
                </a:effectLst>
                <a:latin typeface="Gabriola" panose="04040605051002020D02" pitchFamily="82" charset="0"/>
              </a:rPr>
              <a:t>-</a:t>
            </a:r>
            <a:r>
              <a:rPr lang="en-US" sz="4000" b="1" dirty="0" smtClean="0">
                <a:solidFill>
                  <a:srgbClr val="FF0000"/>
                </a:solidFill>
                <a:effectLst>
                  <a:outerShdw blurRad="38100" dist="38100" dir="2700000" algn="tl">
                    <a:srgbClr val="000000">
                      <a:alpha val="43137"/>
                    </a:srgbClr>
                  </a:outerShdw>
                </a:effectLst>
                <a:latin typeface="Gabriola" panose="04040605051002020D02" pitchFamily="82" charset="0"/>
              </a:rPr>
              <a:t>a</a:t>
            </a:r>
            <a:r>
              <a:rPr lang="pl-PL" sz="4000" b="1" dirty="0" err="1" smtClean="0">
                <a:solidFill>
                  <a:srgbClr val="FF0000"/>
                </a:solidFill>
                <a:effectLst>
                  <a:outerShdw blurRad="38100" dist="38100" dir="2700000" algn="tl">
                    <a:srgbClr val="000000">
                      <a:alpha val="43137"/>
                    </a:srgbClr>
                  </a:outerShdw>
                </a:effectLst>
                <a:latin typeface="Gabriola" panose="04040605051002020D02" pitchFamily="82" charset="0"/>
              </a:rPr>
              <a:t>ccompanying</a:t>
            </a:r>
            <a:r>
              <a:rPr lang="pl-PL" sz="4000" b="1" dirty="0" smtClean="0">
                <a:solidFill>
                  <a:srgbClr val="FF0000"/>
                </a:solidFill>
                <a:effectLst>
                  <a:outerShdw blurRad="38100" dist="38100" dir="2700000" algn="tl">
                    <a:srgbClr val="000000">
                      <a:alpha val="43137"/>
                    </a:srgbClr>
                  </a:outerShdw>
                </a:effectLst>
                <a:latin typeface="Gabriola" panose="04040605051002020D02" pitchFamily="82" charset="0"/>
              </a:rPr>
              <a:t> </a:t>
            </a:r>
            <a:r>
              <a:rPr lang="en-US" sz="4000" b="1" dirty="0" err="1">
                <a:solidFill>
                  <a:srgbClr val="FF0000"/>
                </a:solidFill>
                <a:effectLst>
                  <a:outerShdw blurRad="38100" dist="38100" dir="2700000" algn="tl">
                    <a:srgbClr val="000000">
                      <a:alpha val="43137"/>
                    </a:srgbClr>
                  </a:outerShdw>
                </a:effectLst>
                <a:latin typeface="Gabriola" panose="04040605051002020D02" pitchFamily="82" charset="0"/>
              </a:rPr>
              <a:t>s</a:t>
            </a:r>
            <a:r>
              <a:rPr lang="pl-PL" sz="4000" b="1" dirty="0" err="1" smtClean="0">
                <a:solidFill>
                  <a:srgbClr val="FF0000"/>
                </a:solidFill>
                <a:effectLst>
                  <a:outerShdw blurRad="38100" dist="38100" dir="2700000" algn="tl">
                    <a:srgbClr val="000000">
                      <a:alpha val="43137"/>
                    </a:srgbClr>
                  </a:outerShdw>
                </a:effectLst>
                <a:latin typeface="Gabriola" panose="04040605051002020D02" pitchFamily="82" charset="0"/>
              </a:rPr>
              <a:t>ongs</a:t>
            </a:r>
            <a:r>
              <a:rPr lang="en-US" sz="4000" b="1" dirty="0" smtClean="0">
                <a:solidFill>
                  <a:srgbClr val="FF0000"/>
                </a:solidFill>
                <a:effectLst>
                  <a:outerShdw blurRad="38100" dist="38100" dir="2700000" algn="tl">
                    <a:srgbClr val="000000">
                      <a:alpha val="43137"/>
                    </a:srgbClr>
                  </a:outerShdw>
                </a:effectLst>
                <a:latin typeface="Gabriola" panose="04040605051002020D02" pitchFamily="82" charset="0"/>
              </a:rPr>
              <a:t> </a:t>
            </a:r>
            <a:r>
              <a:rPr lang="pl-PL" sz="4000" b="1" dirty="0" smtClean="0">
                <a:solidFill>
                  <a:srgbClr val="FF0000"/>
                </a:solidFill>
                <a:effectLst>
                  <a:outerShdw blurRad="38100" dist="38100" dir="2700000" algn="tl">
                    <a:srgbClr val="000000">
                      <a:alpha val="43137"/>
                    </a:srgbClr>
                  </a:outerShdw>
                </a:effectLst>
                <a:latin typeface="Gabriola" panose="04040605051002020D02" pitchFamily="82" charset="0"/>
              </a:rPr>
              <a:t>in Hunan</a:t>
            </a:r>
            <a:endParaRPr lang="pl-PL" sz="4000" b="1" dirty="0">
              <a:solidFill>
                <a:srgbClr val="FF0000"/>
              </a:solidFill>
              <a:effectLst>
                <a:outerShdw blurRad="38100" dist="38100" dir="2700000" algn="tl">
                  <a:srgbClr val="000000">
                    <a:alpha val="43137"/>
                  </a:srgbClr>
                </a:outerShdw>
              </a:effectLst>
              <a:latin typeface="Gabriola" panose="04040605051002020D02" pitchFamily="82" charset="0"/>
            </a:endParaRPr>
          </a:p>
        </p:txBody>
      </p:sp>
    </p:spTree>
    <p:extLst>
      <p:ext uri="{BB962C8B-B14F-4D97-AF65-F5344CB8AC3E}">
        <p14:creationId xmlns:p14="http://schemas.microsoft.com/office/powerpoint/2010/main" val="3260517559"/>
      </p:ext>
    </p:extLst>
  </p:cSld>
  <p:clrMapOvr>
    <a:masterClrMapping/>
  </p:clrMapOvr>
  <mc:AlternateContent xmlns:mc="http://schemas.openxmlformats.org/markup-compatibility/2006" xmlns:p15="http://schemas.microsoft.com/office/powerpoint/2012/main">
    <mc:Choice Requires="p15">
      <p:transition xmlns:p14="http://schemas.microsoft.com/office/powerpoint/2010/main" spd="slow" p14:dur="3000">
        <p15:prstTrans prst="curtains"/>
      </p:transition>
    </mc:Choice>
    <mc:Fallback xmlns="">
      <p:transition spd="slow">
        <p:fade/>
      </p:transition>
    </mc:Fallback>
  </mc:AlternateContent>
  <p:timing>
    <p:tnLst>
      <p:par>
        <p:cTn id="1" dur="indefinite" restart="never" nodeType="tmRoot"/>
      </p:par>
    </p:tnLst>
  </p:timing>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1"/>
            <a:ext cx="12192000" cy="6858000"/>
          </a:xfrm>
          <a:prstGeom prst="rect">
            <a:avLst/>
          </a:prstGeom>
        </p:spPr>
      </p:pic>
      <p:sp>
        <p:nvSpPr>
          <p:cNvPr id="4" name="Prostokąt z rogami ściętymi po przekątnej 3"/>
          <p:cNvSpPr/>
          <p:nvPr/>
        </p:nvSpPr>
        <p:spPr>
          <a:xfrm>
            <a:off x="1128976" y="484960"/>
            <a:ext cx="7977820" cy="5888081"/>
          </a:xfrm>
          <a:prstGeom prst="snip2DiagRect">
            <a:avLst/>
          </a:prstGeom>
          <a:solidFill>
            <a:srgbClr val="FA716E"/>
          </a:solidFill>
          <a:ln>
            <a:solidFill>
              <a:srgbClr val="FF0000"/>
            </a:solidFill>
          </a:ln>
          <a:effectLst>
            <a:softEdge rad="127000"/>
          </a:effec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ct val="150000"/>
              </a:lnSpc>
            </a:pPr>
            <a:endParaRPr lang="pl-PL" sz="20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9" name="pole tekstowe 8"/>
          <p:cNvSpPr txBox="1"/>
          <p:nvPr/>
        </p:nvSpPr>
        <p:spPr>
          <a:xfrm>
            <a:off x="1335997" y="728644"/>
            <a:ext cx="6026332" cy="707886"/>
          </a:xfrm>
          <a:prstGeom prst="rect">
            <a:avLst/>
          </a:prstGeom>
          <a:noFill/>
        </p:spPr>
        <p:txBody>
          <a:bodyPr wrap="square" rtlCol="0">
            <a:spAutoFit/>
          </a:bodyPr>
          <a:lstStyle/>
          <a:p>
            <a:pPr algn="ctr"/>
            <a:r>
              <a:rPr lang="zh-CN" altLang="en-US" sz="4000" b="1" u="sng"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伴嫁歌的类型 </a:t>
            </a:r>
            <a:r>
              <a:rPr lang="zh-CN" altLang="en-US" sz="24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a:t>
            </a:r>
            <a:r>
              <a:rPr lang="en-US" altLang="zh-CN" sz="24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5</a:t>
            </a:r>
            <a:r>
              <a:rPr lang="zh-CN" altLang="en-US" sz="24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a:t>
            </a:r>
            <a:endParaRPr lang="pl-PL" sz="2400" b="1" dirty="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endParaRPr>
          </a:p>
        </p:txBody>
      </p:sp>
      <p:sp>
        <p:nvSpPr>
          <p:cNvPr id="10" name="pole tekstowe 9"/>
          <p:cNvSpPr txBox="1"/>
          <p:nvPr/>
        </p:nvSpPr>
        <p:spPr>
          <a:xfrm>
            <a:off x="572012" y="2073496"/>
            <a:ext cx="6962118" cy="559769"/>
          </a:xfrm>
          <a:prstGeom prst="rect">
            <a:avLst/>
          </a:prstGeom>
          <a:noFill/>
        </p:spPr>
        <p:txBody>
          <a:bodyPr wrap="square" rtlCol="0">
            <a:spAutoFit/>
          </a:bodyPr>
          <a:lstStyle/>
          <a:p>
            <a:pPr>
              <a:lnSpc>
                <a:spcPct val="150000"/>
              </a:lnSpc>
            </a:pPr>
            <a:endParaRPr lang="pl-PL" sz="24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5" name="pole tekstowe 4"/>
          <p:cNvSpPr txBox="1"/>
          <p:nvPr/>
        </p:nvSpPr>
        <p:spPr>
          <a:xfrm>
            <a:off x="458800" y="1793966"/>
            <a:ext cx="7075329" cy="481863"/>
          </a:xfrm>
          <a:prstGeom prst="rect">
            <a:avLst/>
          </a:prstGeom>
          <a:noFill/>
        </p:spPr>
        <p:txBody>
          <a:bodyPr wrap="square" rtlCol="0">
            <a:spAutoFit/>
          </a:bodyPr>
          <a:lstStyle/>
          <a:p>
            <a:pPr>
              <a:lnSpc>
                <a:spcPct val="150000"/>
              </a:lnSpc>
            </a:pPr>
            <a:endParaRPr lang="pl-PL" sz="2000" dirty="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7" name="pole tekstowe 6"/>
          <p:cNvSpPr txBox="1"/>
          <p:nvPr/>
        </p:nvSpPr>
        <p:spPr>
          <a:xfrm>
            <a:off x="1128976" y="1845939"/>
            <a:ext cx="6578556" cy="2000548"/>
          </a:xfrm>
          <a:prstGeom prst="rect">
            <a:avLst/>
          </a:prstGeom>
          <a:noFill/>
        </p:spPr>
        <p:txBody>
          <a:bodyPr wrap="square" rtlCol="0">
            <a:spAutoFit/>
          </a:bodyPr>
          <a:lstStyle/>
          <a:p>
            <a:r>
              <a:rPr lang="en-US" altLang="zh-CN" sz="2400" dirty="0">
                <a:solidFill>
                  <a:schemeClr val="accent4">
                    <a:lumMod val="40000"/>
                    <a:lumOff val="60000"/>
                  </a:schemeClr>
                </a:solidFill>
                <a:latin typeface="SimSun" panose="02010600030101010101" pitchFamily="2" charset="-122"/>
                <a:ea typeface="SimSun" panose="02010600030101010101" pitchFamily="2" charset="-122"/>
              </a:rPr>
              <a:t>	</a:t>
            </a:r>
            <a:r>
              <a:rPr lang="zh-CN" altLang="en-US" sz="2800" dirty="0" smtClean="0">
                <a:solidFill>
                  <a:schemeClr val="accent4">
                    <a:lumMod val="40000"/>
                    <a:lumOff val="60000"/>
                  </a:schemeClr>
                </a:solidFill>
                <a:latin typeface="Bahnschrift Light Condensed" panose="020B0502040204020203" pitchFamily="34" charset="0"/>
                <a:ea typeface="SimSun" panose="02010600030101010101" pitchFamily="2" charset="-122"/>
              </a:rPr>
              <a:t>徒歌 </a:t>
            </a:r>
            <a:r>
              <a:rPr lang="pl-PL" altLang="zh-CN" sz="2800" dirty="0" err="1" smtClean="0">
                <a:solidFill>
                  <a:schemeClr val="accent4">
                    <a:lumMod val="40000"/>
                    <a:lumOff val="60000"/>
                  </a:schemeClr>
                </a:solidFill>
                <a:latin typeface="Bahnschrift Light Condensed" panose="020B0502040204020203" pitchFamily="34" charset="0"/>
                <a:ea typeface="SimSun" panose="02010600030101010101" pitchFamily="2" charset="-122"/>
              </a:rPr>
              <a:t>teasing</a:t>
            </a:r>
            <a:r>
              <a:rPr lang="pl-PL" altLang="zh-CN" sz="2800" dirty="0" smtClean="0">
                <a:solidFill>
                  <a:schemeClr val="accent4">
                    <a:lumMod val="40000"/>
                    <a:lumOff val="60000"/>
                  </a:schemeClr>
                </a:solidFill>
                <a:latin typeface="Bahnschrift Light Condensed" panose="020B0502040204020203" pitchFamily="34" charset="0"/>
                <a:ea typeface="SimSun" panose="02010600030101010101" pitchFamily="2" charset="-122"/>
              </a:rPr>
              <a:t> </a:t>
            </a:r>
            <a:r>
              <a:rPr lang="pl-PL" altLang="zh-CN" sz="2800" dirty="0" err="1" smtClean="0">
                <a:solidFill>
                  <a:schemeClr val="accent4">
                    <a:lumMod val="40000"/>
                    <a:lumOff val="60000"/>
                  </a:schemeClr>
                </a:solidFill>
                <a:latin typeface="Bahnschrift Light Condensed" panose="020B0502040204020203" pitchFamily="34" charset="0"/>
                <a:ea typeface="SimSun" panose="02010600030101010101" pitchFamily="2" charset="-122"/>
              </a:rPr>
              <a:t>bridegroom</a:t>
            </a:r>
            <a:r>
              <a:rPr lang="pl-PL" altLang="zh-CN" sz="2800" dirty="0" smtClean="0">
                <a:solidFill>
                  <a:schemeClr val="accent4">
                    <a:lumMod val="40000"/>
                    <a:lumOff val="60000"/>
                  </a:schemeClr>
                </a:solidFill>
                <a:latin typeface="Bahnschrift Light Condensed" panose="020B0502040204020203" pitchFamily="34" charset="0"/>
                <a:ea typeface="SimSun" panose="02010600030101010101" pitchFamily="2" charset="-122"/>
              </a:rPr>
              <a:t> </a:t>
            </a:r>
            <a:r>
              <a:rPr lang="pl-PL" altLang="zh-CN" sz="2800" dirty="0" err="1" smtClean="0">
                <a:solidFill>
                  <a:schemeClr val="accent4">
                    <a:lumMod val="40000"/>
                    <a:lumOff val="60000"/>
                  </a:schemeClr>
                </a:solidFill>
                <a:latin typeface="Bahnschrift Light Condensed" panose="020B0502040204020203" pitchFamily="34" charset="0"/>
                <a:ea typeface="SimSun" panose="02010600030101010101" pitchFamily="2" charset="-122"/>
              </a:rPr>
              <a:t>songs</a:t>
            </a:r>
            <a:r>
              <a:rPr lang="zh-CN" altLang="en-US" sz="2800" dirty="0" smtClean="0">
                <a:solidFill>
                  <a:schemeClr val="accent4">
                    <a:lumMod val="40000"/>
                    <a:lumOff val="60000"/>
                  </a:schemeClr>
                </a:solidFill>
                <a:latin typeface="Bahnschrift Light Condensed" panose="020B0502040204020203" pitchFamily="34" charset="0"/>
                <a:ea typeface="SimSun" panose="02010600030101010101" pitchFamily="2" charset="-122"/>
              </a:rPr>
              <a:t>：</a:t>
            </a:r>
            <a:endParaRPr lang="pl-PL" altLang="zh-CN" sz="2800" dirty="0" smtClean="0">
              <a:solidFill>
                <a:schemeClr val="accent4">
                  <a:lumMod val="40000"/>
                  <a:lumOff val="60000"/>
                </a:schemeClr>
              </a:solidFill>
              <a:latin typeface="Bahnschrift Light Condensed" panose="020B0502040204020203" pitchFamily="34" charset="0"/>
              <a:ea typeface="SimSun" panose="02010600030101010101" pitchFamily="2" charset="-122"/>
            </a:endParaRPr>
          </a:p>
          <a:p>
            <a:pPr marL="457200" indent="-457200">
              <a:buFont typeface="Wingdings" panose="05000000000000000000" pitchFamily="2" charset="2"/>
              <a:buChar char="Ø"/>
            </a:pPr>
            <a:endParaRPr lang="pl-PL" altLang="zh-CN" sz="2400" dirty="0">
              <a:solidFill>
                <a:schemeClr val="accent4">
                  <a:lumMod val="20000"/>
                  <a:lumOff val="80000"/>
                </a:schemeClr>
              </a:solidFill>
              <a:latin typeface="Bahnschrift Light Condensed" panose="020B0502040204020203" pitchFamily="34" charset="0"/>
              <a:ea typeface="SimSun" panose="02010600030101010101" pitchFamily="2" charset="-122"/>
            </a:endParaRPr>
          </a:p>
          <a:p>
            <a:pPr marL="914400" lvl="1" indent="-457200">
              <a:lnSpc>
                <a:spcPct val="150000"/>
              </a:lnSpc>
              <a:buFont typeface="Wingdings" panose="05000000000000000000" pitchFamily="2" charset="2"/>
              <a:buChar char="§"/>
            </a:pP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主要讲述的是新郎被戏弄的情节</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a:p>
            <a:pPr marL="914400" lvl="1" indent="-457200">
              <a:lnSpc>
                <a:spcPct val="150000"/>
              </a:lnSpc>
              <a:buFont typeface="Wingdings" panose="05000000000000000000" pitchFamily="2" charset="2"/>
              <a:buChar char="§"/>
            </a:pP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结构和句式都比较简单</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3" name="pole tekstowe 2"/>
          <p:cNvSpPr txBox="1"/>
          <p:nvPr/>
        </p:nvSpPr>
        <p:spPr>
          <a:xfrm>
            <a:off x="2307771" y="5320937"/>
            <a:ext cx="3283132" cy="369332"/>
          </a:xfrm>
          <a:prstGeom prst="rect">
            <a:avLst/>
          </a:prstGeom>
          <a:noFill/>
        </p:spPr>
        <p:txBody>
          <a:bodyPr wrap="square" rtlCol="0">
            <a:spAutoFit/>
          </a:bodyPr>
          <a:lstStyle/>
          <a:p>
            <a:endParaRPr lang="pl-PL" dirty="0"/>
          </a:p>
        </p:txBody>
      </p:sp>
      <p:sp>
        <p:nvSpPr>
          <p:cNvPr id="11" name="pole tekstowe 10"/>
          <p:cNvSpPr txBox="1"/>
          <p:nvPr/>
        </p:nvSpPr>
        <p:spPr>
          <a:xfrm>
            <a:off x="1668908" y="4745801"/>
            <a:ext cx="2598292" cy="461665"/>
          </a:xfrm>
          <a:prstGeom prst="rect">
            <a:avLst/>
          </a:prstGeom>
          <a:solidFill>
            <a:schemeClr val="tx2">
              <a:lumMod val="40000"/>
              <a:lumOff val="60000"/>
              <a:alpha val="50000"/>
            </a:schemeClr>
          </a:solidFill>
          <a:ln>
            <a:noFill/>
          </a:ln>
        </p:spPr>
        <p:style>
          <a:lnRef idx="0">
            <a:scrgbClr r="0" g="0" b="0"/>
          </a:lnRef>
          <a:fillRef idx="0">
            <a:scrgbClr r="0" g="0" b="0"/>
          </a:fillRef>
          <a:effectRef idx="0">
            <a:scrgbClr r="0" g="0" b="0"/>
          </a:effectRef>
          <a:fontRef idx="minor">
            <a:schemeClr val="lt1"/>
          </a:fontRef>
        </p:style>
        <p:txBody>
          <a:bodyPr wrap="square" rtlCol="0">
            <a:spAutoFit/>
          </a:bodyPr>
          <a:lstStyle/>
          <a:p>
            <a:pPr lvl="0"/>
            <a:r>
              <a:rPr lang="ja-JP" altLang="en-US" sz="2400" dirty="0">
                <a:solidFill>
                  <a:prstClr val="black"/>
                </a:solidFill>
                <a:latin typeface="SimSun" panose="02010600030101010101" pitchFamily="2" charset="-122"/>
                <a:ea typeface="SimSun" panose="02010600030101010101" pitchFamily="2" charset="-122"/>
              </a:rPr>
              <a:t>新郎 </a:t>
            </a:r>
            <a:r>
              <a:rPr lang="en-US" altLang="zh-CN" sz="2400" dirty="0">
                <a:solidFill>
                  <a:prstClr val="black"/>
                </a:solidFill>
                <a:latin typeface="Bahnschrift Light Condensed" panose="020B0502040204020203" pitchFamily="34" charset="0"/>
              </a:rPr>
              <a:t>bridegroom</a:t>
            </a:r>
            <a:r>
              <a:rPr lang="en-US" altLang="zh-CN" sz="2000" dirty="0">
                <a:solidFill>
                  <a:prstClr val="black"/>
                </a:solidFill>
              </a:rPr>
              <a:t> </a:t>
            </a:r>
            <a:endParaRPr lang="pl-PL" sz="2000" dirty="0">
              <a:solidFill>
                <a:prstClr val="black"/>
              </a:solidFill>
            </a:endParaRPr>
          </a:p>
        </p:txBody>
      </p:sp>
      <p:pic>
        <p:nvPicPr>
          <p:cNvPr id="8" name="Obraz 7"/>
          <p:cNvPicPr>
            <a:picLocks noChangeAspect="1"/>
          </p:cNvPicPr>
          <p:nvPr/>
        </p:nvPicPr>
        <p:blipFill>
          <a:blip r:embed="rId3">
            <a:extLst>
              <a:ext uri="{BEBA8EAE-BF5A-486C-A8C5-ECC9F3942E4B}">
                <a14:imgProps xmlns:a14="http://schemas.microsoft.com/office/drawing/2010/main">
                  <a14:imgLayer r:embed="rId4">
                    <a14:imgEffect>
                      <a14:backgroundRemoval t="1500" b="98125" l="2060" r="51311">
                        <a14:foregroundMark x1="24532" y1="17250" x2="19476" y2="17250"/>
                        <a14:foregroundMark x1="31086" y1="18000" x2="36517" y2="18125"/>
                      </a14:backgroundRemoval>
                    </a14:imgEffect>
                  </a14:imgLayer>
                </a14:imgProps>
              </a:ext>
            </a:extLst>
          </a:blip>
          <a:stretch>
            <a:fillRect/>
          </a:stretch>
        </p:blipFill>
        <p:spPr>
          <a:xfrm>
            <a:off x="8202867" y="323580"/>
            <a:ext cx="4237520" cy="6348345"/>
          </a:xfrm>
          <a:prstGeom prst="rect">
            <a:avLst/>
          </a:prstGeom>
          <a:ln>
            <a:noFill/>
          </a:ln>
          <a:effectLst>
            <a:outerShdw blurRad="292100" dist="139700" dir="2700000" algn="tl" rotWithShape="0">
              <a:srgbClr val="333333">
                <a:alpha val="65000"/>
              </a:srgbClr>
            </a:outerShdw>
          </a:effectLst>
        </p:spPr>
      </p:pic>
    </p:spTree>
    <p:extLst>
      <p:ext uri="{BB962C8B-B14F-4D97-AF65-F5344CB8AC3E}">
        <p14:creationId xmlns:p14="http://schemas.microsoft.com/office/powerpoint/2010/main" val="2002783140"/>
      </p:ext>
    </p:extLst>
  </p:cSld>
  <p:clrMapOvr>
    <a:masterClrMapping/>
  </p:clrMapOvr>
  <p:timing>
    <p:tnLst>
      <p:par>
        <p:cTn id="1" dur="indefinite" restart="never" nodeType="tmRoot"/>
      </p:par>
    </p:tnLst>
  </p:timing>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1"/>
            <a:ext cx="12192000" cy="6858000"/>
          </a:xfrm>
          <a:prstGeom prst="rect">
            <a:avLst/>
          </a:prstGeom>
        </p:spPr>
      </p:pic>
      <p:sp>
        <p:nvSpPr>
          <p:cNvPr id="10" name="pole tekstowe 9"/>
          <p:cNvSpPr txBox="1"/>
          <p:nvPr/>
        </p:nvSpPr>
        <p:spPr>
          <a:xfrm>
            <a:off x="572012" y="2073496"/>
            <a:ext cx="6962118" cy="559769"/>
          </a:xfrm>
          <a:prstGeom prst="rect">
            <a:avLst/>
          </a:prstGeom>
          <a:noFill/>
        </p:spPr>
        <p:txBody>
          <a:bodyPr wrap="square" rtlCol="0">
            <a:spAutoFit/>
          </a:bodyPr>
          <a:lstStyle/>
          <a:p>
            <a:pPr>
              <a:lnSpc>
                <a:spcPct val="150000"/>
              </a:lnSpc>
            </a:pPr>
            <a:endParaRPr lang="pl-PL" sz="24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5" name="pole tekstowe 4"/>
          <p:cNvSpPr txBox="1"/>
          <p:nvPr/>
        </p:nvSpPr>
        <p:spPr>
          <a:xfrm>
            <a:off x="458800" y="1793966"/>
            <a:ext cx="7075329" cy="481863"/>
          </a:xfrm>
          <a:prstGeom prst="rect">
            <a:avLst/>
          </a:prstGeom>
          <a:noFill/>
        </p:spPr>
        <p:txBody>
          <a:bodyPr wrap="square" rtlCol="0">
            <a:spAutoFit/>
          </a:bodyPr>
          <a:lstStyle/>
          <a:p>
            <a:pPr>
              <a:lnSpc>
                <a:spcPct val="150000"/>
              </a:lnSpc>
            </a:pPr>
            <a:endParaRPr lang="pl-PL" sz="2000" dirty="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3" name="pole tekstowe 2"/>
          <p:cNvSpPr txBox="1"/>
          <p:nvPr/>
        </p:nvSpPr>
        <p:spPr>
          <a:xfrm>
            <a:off x="801189" y="4318373"/>
            <a:ext cx="11146971" cy="923330"/>
          </a:xfrm>
          <a:prstGeom prst="rect">
            <a:avLst/>
          </a:prstGeom>
          <a:noFill/>
        </p:spPr>
        <p:txBody>
          <a:bodyPr wrap="square" rtlCol="0">
            <a:spAutoFit/>
          </a:bodyPr>
          <a:lstStyle/>
          <a:p>
            <a:r>
              <a:rPr lang="pl-PL" dirty="0">
                <a:hlinkClick r:id="rId3"/>
              </a:rPr>
              <a:t>https://www.douyin.com/search/%</a:t>
            </a:r>
            <a:r>
              <a:rPr lang="pl-PL" dirty="0" smtClean="0">
                <a:hlinkClick r:id="rId3"/>
              </a:rPr>
              <a:t>E5%98%89%E7%A6%BE%E6%B0%91%E6%AD%8C%E5%85%A8%E9%83%A8%E6%AD%8C%E6%9B%B2</a:t>
            </a:r>
            <a:endParaRPr lang="en-US" dirty="0" smtClean="0"/>
          </a:p>
          <a:p>
            <a:endParaRPr lang="pl-PL" dirty="0"/>
          </a:p>
        </p:txBody>
      </p:sp>
      <p:sp>
        <p:nvSpPr>
          <p:cNvPr id="6" name="Prostokąt 5"/>
          <p:cNvSpPr/>
          <p:nvPr/>
        </p:nvSpPr>
        <p:spPr>
          <a:xfrm>
            <a:off x="4381557" y="272291"/>
            <a:ext cx="2749471" cy="707886"/>
          </a:xfrm>
          <a:prstGeom prst="rect">
            <a:avLst/>
          </a:prstGeom>
        </p:spPr>
        <p:txBody>
          <a:bodyPr wrap="none">
            <a:spAutoFit/>
          </a:bodyPr>
          <a:lstStyle/>
          <a:p>
            <a:r>
              <a:rPr lang="ja-JP" altLang="en-US" sz="4000" dirty="0" smtClean="0">
                <a:solidFill>
                  <a:srgbClr val="FFFF00"/>
                </a:solidFill>
                <a:latin typeface="DFKai-SB" panose="03000509000000000000" pitchFamily="65" charset="-120"/>
                <a:ea typeface="DFKai-SB" panose="03000509000000000000" pitchFamily="65" charset="-120"/>
              </a:rPr>
              <a:t>嘉禾伴嫁歌</a:t>
            </a:r>
            <a:endParaRPr lang="pl-PL" sz="4000" dirty="0">
              <a:solidFill>
                <a:srgbClr val="FFFF00"/>
              </a:solidFill>
              <a:latin typeface="DFKai-SB" panose="03000509000000000000" pitchFamily="65" charset="-120"/>
              <a:ea typeface="DFKai-SB" panose="03000509000000000000" pitchFamily="65" charset="-120"/>
            </a:endParaRPr>
          </a:p>
        </p:txBody>
      </p:sp>
      <p:sp>
        <p:nvSpPr>
          <p:cNvPr id="12" name="pole tekstowe 11"/>
          <p:cNvSpPr txBox="1"/>
          <p:nvPr/>
        </p:nvSpPr>
        <p:spPr>
          <a:xfrm>
            <a:off x="1132114" y="1567543"/>
            <a:ext cx="9056915" cy="646331"/>
          </a:xfrm>
          <a:prstGeom prst="rect">
            <a:avLst/>
          </a:prstGeom>
          <a:noFill/>
        </p:spPr>
        <p:txBody>
          <a:bodyPr wrap="square" rtlCol="0">
            <a:spAutoFit/>
          </a:bodyPr>
          <a:lstStyle/>
          <a:p>
            <a:r>
              <a:rPr lang="en-US" dirty="0" smtClean="0">
                <a:hlinkClick r:id="rId4"/>
              </a:rPr>
              <a:t>https://www.bilibili.com/video/BV1KG4y1g7iz/?spm_id_from=333.337.search-card.all.click</a:t>
            </a:r>
            <a:endParaRPr lang="en-US" dirty="0" smtClean="0"/>
          </a:p>
          <a:p>
            <a:endParaRPr lang="en-US" dirty="0"/>
          </a:p>
        </p:txBody>
      </p:sp>
      <p:sp>
        <p:nvSpPr>
          <p:cNvPr id="13" name="Prostokąt 12"/>
          <p:cNvSpPr/>
          <p:nvPr/>
        </p:nvSpPr>
        <p:spPr>
          <a:xfrm>
            <a:off x="1132114" y="2266464"/>
            <a:ext cx="7011839" cy="646331"/>
          </a:xfrm>
          <a:prstGeom prst="rect">
            <a:avLst/>
          </a:prstGeom>
        </p:spPr>
        <p:txBody>
          <a:bodyPr wrap="square">
            <a:spAutoFit/>
          </a:bodyPr>
          <a:lstStyle/>
          <a:p>
            <a:r>
              <a:rPr lang="pl-PL" dirty="0" smtClean="0">
                <a:hlinkClick r:id="rId5"/>
              </a:rPr>
              <a:t>https://hn.rednet.cn/content/2021/09/17/10153872.html</a:t>
            </a:r>
            <a:endParaRPr lang="en-US" dirty="0" smtClean="0"/>
          </a:p>
          <a:p>
            <a:endParaRPr lang="pl-PL" dirty="0"/>
          </a:p>
        </p:txBody>
      </p:sp>
      <p:sp>
        <p:nvSpPr>
          <p:cNvPr id="15" name="Prostokąt 14"/>
          <p:cNvSpPr/>
          <p:nvPr/>
        </p:nvSpPr>
        <p:spPr>
          <a:xfrm>
            <a:off x="1045029" y="2979075"/>
            <a:ext cx="9144000" cy="646331"/>
          </a:xfrm>
          <a:prstGeom prst="rect">
            <a:avLst/>
          </a:prstGeom>
        </p:spPr>
        <p:txBody>
          <a:bodyPr wrap="square">
            <a:spAutoFit/>
          </a:bodyPr>
          <a:lstStyle/>
          <a:p>
            <a:r>
              <a:rPr lang="pl-PL" dirty="0" smtClean="0">
                <a:hlinkClick r:id="rId6"/>
              </a:rPr>
              <a:t>https://www.bilibili.com/video/BV1QG411N7mH/?spm_id_from=333.337.search-card.all.click</a:t>
            </a:r>
            <a:endParaRPr lang="en-US" dirty="0" smtClean="0"/>
          </a:p>
          <a:p>
            <a:endParaRPr lang="pl-PL" dirty="0"/>
          </a:p>
        </p:txBody>
      </p:sp>
      <p:sp>
        <p:nvSpPr>
          <p:cNvPr id="16" name="Prostokąt 15"/>
          <p:cNvSpPr/>
          <p:nvPr/>
        </p:nvSpPr>
        <p:spPr>
          <a:xfrm>
            <a:off x="998171" y="3691686"/>
            <a:ext cx="4592732" cy="646331"/>
          </a:xfrm>
          <a:prstGeom prst="rect">
            <a:avLst/>
          </a:prstGeom>
        </p:spPr>
        <p:txBody>
          <a:bodyPr wrap="none">
            <a:spAutoFit/>
          </a:bodyPr>
          <a:lstStyle/>
          <a:p>
            <a:r>
              <a:rPr lang="pl-PL" dirty="0" smtClean="0">
                <a:hlinkClick r:id="rId7"/>
              </a:rPr>
              <a:t>https://www.bilibili.com/video/BV1x44y177Rj/</a:t>
            </a:r>
            <a:endParaRPr lang="en-US" dirty="0" smtClean="0"/>
          </a:p>
          <a:p>
            <a:endParaRPr lang="pl-PL" dirty="0"/>
          </a:p>
        </p:txBody>
      </p:sp>
    </p:spTree>
    <p:extLst>
      <p:ext uri="{BB962C8B-B14F-4D97-AF65-F5344CB8AC3E}">
        <p14:creationId xmlns:p14="http://schemas.microsoft.com/office/powerpoint/2010/main" val="1116100009"/>
      </p:ext>
    </p:extLst>
  </p:cSld>
  <p:clrMapOvr>
    <a:masterClrMapping/>
  </p:clrMapOvr>
  <p:timing>
    <p:tnLst>
      <p:par>
        <p:cTn id="1" dur="indefinite" restart="never" nodeType="tmRoot"/>
      </p:par>
    </p:tnLst>
  </p:timing>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92000" cy="6858000"/>
          </a:xfrm>
          <a:prstGeom prst="rect">
            <a:avLst/>
          </a:prstGeom>
        </p:spPr>
      </p:pic>
      <p:sp>
        <p:nvSpPr>
          <p:cNvPr id="4" name="Prostokąt 3"/>
          <p:cNvSpPr/>
          <p:nvPr/>
        </p:nvSpPr>
        <p:spPr>
          <a:xfrm>
            <a:off x="5322082" y="2478707"/>
            <a:ext cx="6348213" cy="1569660"/>
          </a:xfrm>
          <a:prstGeom prst="rect">
            <a:avLst/>
          </a:prstGeom>
        </p:spPr>
        <p:txBody>
          <a:bodyPr wrap="none">
            <a:spAutoFit/>
          </a:bodyPr>
          <a:lstStyle/>
          <a:p>
            <a:r>
              <a:rPr lang="ja-JP" altLang="en-US" sz="96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陪嫁的过程</a:t>
            </a:r>
            <a:endParaRPr lang="pl-PL" sz="9600" b="1" dirty="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endParaRPr>
          </a:p>
        </p:txBody>
      </p:sp>
      <p:pic>
        <p:nvPicPr>
          <p:cNvPr id="5" name="Obraz 4"/>
          <p:cNvPicPr>
            <a:picLocks noChangeAspect="1"/>
          </p:cNvPicPr>
          <p:nvPr/>
        </p:nvPicPr>
        <p:blipFill>
          <a:blip r:embed="rId3"/>
          <a:stretch>
            <a:fillRect/>
          </a:stretch>
        </p:blipFill>
        <p:spPr>
          <a:xfrm>
            <a:off x="-217716" y="-1114698"/>
            <a:ext cx="6270173" cy="8140587"/>
          </a:xfrm>
          <a:prstGeom prst="rect">
            <a:avLst/>
          </a:prstGeom>
        </p:spPr>
      </p:pic>
    </p:spTree>
    <p:extLst>
      <p:ext uri="{BB962C8B-B14F-4D97-AF65-F5344CB8AC3E}">
        <p14:creationId xmlns:p14="http://schemas.microsoft.com/office/powerpoint/2010/main" val="3757242587"/>
      </p:ext>
    </p:extLst>
  </p:cSld>
  <p:clrMapOvr>
    <a:masterClrMapping/>
  </p:clrMapOvr>
  <p:timing>
    <p:tnLst>
      <p:par>
        <p:cTn id="1" dur="indefinite" restart="never" nodeType="tmRoot"/>
      </p:par>
    </p:tnLst>
  </p:timing>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1"/>
            <a:ext cx="12192000" cy="6858000"/>
          </a:xfrm>
          <a:prstGeom prst="rect">
            <a:avLst/>
          </a:prstGeom>
        </p:spPr>
      </p:pic>
      <p:sp>
        <p:nvSpPr>
          <p:cNvPr id="4" name="Prostokąt z rogami ściętymi po przekątnej 3"/>
          <p:cNvSpPr/>
          <p:nvPr/>
        </p:nvSpPr>
        <p:spPr>
          <a:xfrm>
            <a:off x="870088" y="484960"/>
            <a:ext cx="7977820" cy="5888081"/>
          </a:xfrm>
          <a:prstGeom prst="snip2DiagRect">
            <a:avLst/>
          </a:prstGeom>
          <a:solidFill>
            <a:srgbClr val="FA716E"/>
          </a:solidFill>
          <a:ln>
            <a:solidFill>
              <a:srgbClr val="FF0000"/>
            </a:solidFill>
          </a:ln>
          <a:effectLst>
            <a:softEdge rad="127000"/>
          </a:effec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ct val="150000"/>
              </a:lnSpc>
            </a:pPr>
            <a:endParaRPr lang="pl-PL" sz="20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9" name="pole tekstowe 8"/>
          <p:cNvSpPr txBox="1"/>
          <p:nvPr/>
        </p:nvSpPr>
        <p:spPr>
          <a:xfrm>
            <a:off x="1762717" y="795977"/>
            <a:ext cx="6026332" cy="707886"/>
          </a:xfrm>
          <a:prstGeom prst="rect">
            <a:avLst/>
          </a:prstGeom>
          <a:noFill/>
        </p:spPr>
        <p:txBody>
          <a:bodyPr wrap="square" rtlCol="0">
            <a:spAutoFit/>
          </a:bodyPr>
          <a:lstStyle/>
          <a:p>
            <a:pPr algn="ctr"/>
            <a:r>
              <a:rPr lang="zh-CN" altLang="en-US" sz="4000" b="1" u="sng"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短陪 </a:t>
            </a:r>
            <a:r>
              <a:rPr lang="pl-PL" altLang="zh-CN" sz="3600" b="1" u="sng" dirty="0" err="1" smtClean="0">
                <a:solidFill>
                  <a:srgbClr val="FFFF00"/>
                </a:solidFill>
                <a:effectLst>
                  <a:outerShdw blurRad="38100" dist="38100" dir="2700000" algn="tl">
                    <a:srgbClr val="000000">
                      <a:alpha val="43137"/>
                    </a:srgbClr>
                  </a:outerShdw>
                </a:effectLst>
                <a:latin typeface="Bahnschrift Light Condensed" panose="020B0502040204020203" pitchFamily="34" charset="0"/>
                <a:ea typeface="DFKai-SB" panose="03000509000000000000" pitchFamily="65" charset="-120"/>
              </a:rPr>
              <a:t>short</a:t>
            </a:r>
            <a:r>
              <a:rPr lang="pl-PL" altLang="zh-CN" sz="3600" b="1" u="sng" dirty="0" smtClean="0">
                <a:solidFill>
                  <a:srgbClr val="FFFF00"/>
                </a:solidFill>
                <a:effectLst>
                  <a:outerShdw blurRad="38100" dist="38100" dir="2700000" algn="tl">
                    <a:srgbClr val="000000">
                      <a:alpha val="43137"/>
                    </a:srgbClr>
                  </a:outerShdw>
                </a:effectLst>
                <a:latin typeface="Bahnschrift Light Condensed" panose="020B0502040204020203" pitchFamily="34" charset="0"/>
                <a:ea typeface="DFKai-SB" panose="03000509000000000000" pitchFamily="65" charset="-120"/>
              </a:rPr>
              <a:t> </a:t>
            </a:r>
            <a:r>
              <a:rPr lang="pl-PL" altLang="zh-CN" sz="3600" b="1" u="sng" dirty="0" err="1" smtClean="0">
                <a:solidFill>
                  <a:srgbClr val="FFFF00"/>
                </a:solidFill>
                <a:effectLst>
                  <a:outerShdw blurRad="38100" dist="38100" dir="2700000" algn="tl">
                    <a:srgbClr val="000000">
                      <a:alpha val="43137"/>
                    </a:srgbClr>
                  </a:outerShdw>
                </a:effectLst>
                <a:latin typeface="Bahnschrift Light Condensed" panose="020B0502040204020203" pitchFamily="34" charset="0"/>
                <a:ea typeface="DFKai-SB" panose="03000509000000000000" pitchFamily="65" charset="-120"/>
              </a:rPr>
              <a:t>marriage</a:t>
            </a:r>
            <a:r>
              <a:rPr lang="pl-PL" altLang="zh-CN" sz="3600" b="1" u="sng" dirty="0" smtClean="0">
                <a:solidFill>
                  <a:srgbClr val="FFFF00"/>
                </a:solidFill>
                <a:effectLst>
                  <a:outerShdw blurRad="38100" dist="38100" dir="2700000" algn="tl">
                    <a:srgbClr val="000000">
                      <a:alpha val="43137"/>
                    </a:srgbClr>
                  </a:outerShdw>
                </a:effectLst>
                <a:latin typeface="Bahnschrift Light Condensed" panose="020B0502040204020203" pitchFamily="34" charset="0"/>
                <a:ea typeface="DFKai-SB" panose="03000509000000000000" pitchFamily="65" charset="-120"/>
              </a:rPr>
              <a:t> </a:t>
            </a:r>
            <a:r>
              <a:rPr lang="pl-PL" altLang="zh-CN" sz="3600" b="1" u="sng" dirty="0" err="1" smtClean="0">
                <a:solidFill>
                  <a:srgbClr val="FFFF00"/>
                </a:solidFill>
                <a:effectLst>
                  <a:outerShdw blurRad="38100" dist="38100" dir="2700000" algn="tl">
                    <a:srgbClr val="000000">
                      <a:alpha val="43137"/>
                    </a:srgbClr>
                  </a:outerShdw>
                </a:effectLst>
                <a:latin typeface="Bahnschrift Light Condensed" panose="020B0502040204020203" pitchFamily="34" charset="0"/>
                <a:ea typeface="DFKai-SB" panose="03000509000000000000" pitchFamily="65" charset="-120"/>
              </a:rPr>
              <a:t>accompanying</a:t>
            </a:r>
            <a:endParaRPr lang="pl-PL" sz="2000" b="1" dirty="0">
              <a:solidFill>
                <a:srgbClr val="FFFF00"/>
              </a:solidFill>
              <a:effectLst>
                <a:outerShdw blurRad="38100" dist="38100" dir="2700000" algn="tl">
                  <a:srgbClr val="000000">
                    <a:alpha val="43137"/>
                  </a:srgbClr>
                </a:outerShdw>
              </a:effectLst>
              <a:latin typeface="Bahnschrift Light Condensed" panose="020B0502040204020203" pitchFamily="34" charset="0"/>
              <a:ea typeface="DFKai-SB" panose="03000509000000000000" pitchFamily="65" charset="-120"/>
            </a:endParaRPr>
          </a:p>
        </p:txBody>
      </p:sp>
      <p:sp>
        <p:nvSpPr>
          <p:cNvPr id="10" name="pole tekstowe 9"/>
          <p:cNvSpPr txBox="1"/>
          <p:nvPr/>
        </p:nvSpPr>
        <p:spPr>
          <a:xfrm>
            <a:off x="572012" y="2073496"/>
            <a:ext cx="6962118" cy="559769"/>
          </a:xfrm>
          <a:prstGeom prst="rect">
            <a:avLst/>
          </a:prstGeom>
          <a:noFill/>
        </p:spPr>
        <p:txBody>
          <a:bodyPr wrap="square" rtlCol="0">
            <a:spAutoFit/>
          </a:bodyPr>
          <a:lstStyle/>
          <a:p>
            <a:pPr>
              <a:lnSpc>
                <a:spcPct val="150000"/>
              </a:lnSpc>
            </a:pPr>
            <a:endParaRPr lang="pl-PL" sz="24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5" name="pole tekstowe 4"/>
          <p:cNvSpPr txBox="1"/>
          <p:nvPr/>
        </p:nvSpPr>
        <p:spPr>
          <a:xfrm>
            <a:off x="458800" y="1793966"/>
            <a:ext cx="7075329" cy="481863"/>
          </a:xfrm>
          <a:prstGeom prst="rect">
            <a:avLst/>
          </a:prstGeom>
          <a:noFill/>
        </p:spPr>
        <p:txBody>
          <a:bodyPr wrap="square" rtlCol="0">
            <a:spAutoFit/>
          </a:bodyPr>
          <a:lstStyle/>
          <a:p>
            <a:pPr>
              <a:lnSpc>
                <a:spcPct val="150000"/>
              </a:lnSpc>
            </a:pPr>
            <a:endParaRPr lang="pl-PL" sz="2000" dirty="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7" name="pole tekstowe 6"/>
          <p:cNvSpPr txBox="1"/>
          <p:nvPr/>
        </p:nvSpPr>
        <p:spPr>
          <a:xfrm>
            <a:off x="1273660" y="1753215"/>
            <a:ext cx="7004446" cy="1200329"/>
          </a:xfrm>
          <a:prstGeom prst="rect">
            <a:avLst/>
          </a:prstGeom>
          <a:noFill/>
        </p:spPr>
        <p:txBody>
          <a:bodyPr wrap="square" rtlCol="0">
            <a:spAutoFit/>
          </a:bodyPr>
          <a:lstStyle/>
          <a:p>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婚礼前两晚，新娘和她的女性朋友坐在歌厅里陪嫁，主要是唱 </a:t>
            </a:r>
            <a:r>
              <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rPr>
              <a:t>"</a:t>
            </a: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婚姻戏曲</a:t>
            </a:r>
            <a:r>
              <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rPr>
              <a:t>"</a:t>
            </a: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。这被称为 </a:t>
            </a:r>
            <a:r>
              <a:rPr lang="en-US" altLang="zh-CN" sz="2400" b="1" dirty="0" smtClean="0">
                <a:solidFill>
                  <a:schemeClr val="accent4">
                    <a:lumMod val="40000"/>
                    <a:lumOff val="60000"/>
                  </a:schemeClr>
                </a:solidFill>
                <a:latin typeface="SimSun" panose="02010600030101010101" pitchFamily="2" charset="-122"/>
                <a:ea typeface="SimSun" panose="02010600030101010101" pitchFamily="2" charset="-122"/>
              </a:rPr>
              <a:t>"</a:t>
            </a:r>
            <a:r>
              <a:rPr lang="zh-CN" altLang="en-US" sz="2400" b="1" dirty="0" smtClean="0">
                <a:solidFill>
                  <a:schemeClr val="accent4">
                    <a:lumMod val="40000"/>
                    <a:lumOff val="60000"/>
                  </a:schemeClr>
                </a:solidFill>
                <a:latin typeface="SimSun" panose="02010600030101010101" pitchFamily="2" charset="-122"/>
                <a:ea typeface="SimSun" panose="02010600030101010101" pitchFamily="2" charset="-122"/>
              </a:rPr>
              <a:t>短陪</a:t>
            </a:r>
            <a:r>
              <a:rPr lang="en-US" altLang="zh-CN" sz="2400" b="1" dirty="0" smtClean="0">
                <a:solidFill>
                  <a:schemeClr val="accent4">
                    <a:lumMod val="40000"/>
                    <a:lumOff val="60000"/>
                  </a:schemeClr>
                </a:solidFill>
                <a:latin typeface="SimSun" panose="02010600030101010101" pitchFamily="2" charset="-122"/>
                <a:ea typeface="SimSun" panose="02010600030101010101" pitchFamily="2" charset="-122"/>
              </a:rPr>
              <a:t>"</a:t>
            </a: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。从晚饭后开始，到半夜结束。</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8" name="pole tekstowe 7"/>
          <p:cNvSpPr txBox="1"/>
          <p:nvPr/>
        </p:nvSpPr>
        <p:spPr>
          <a:xfrm>
            <a:off x="1762717" y="3118224"/>
            <a:ext cx="6026332" cy="707886"/>
          </a:xfrm>
          <a:prstGeom prst="rect">
            <a:avLst/>
          </a:prstGeom>
          <a:noFill/>
        </p:spPr>
        <p:txBody>
          <a:bodyPr wrap="square" rtlCol="0">
            <a:spAutoFit/>
          </a:bodyPr>
          <a:lstStyle/>
          <a:p>
            <a:pPr algn="ctr"/>
            <a:r>
              <a:rPr lang="zh-CN" altLang="en-US" sz="4000" b="1" u="sng" dirty="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长</a:t>
            </a:r>
            <a:r>
              <a:rPr lang="zh-CN" altLang="en-US" sz="4000" b="1" u="sng"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陪 </a:t>
            </a:r>
            <a:r>
              <a:rPr lang="en-US" altLang="zh-CN" sz="3600" b="1" u="sng" dirty="0" smtClean="0">
                <a:solidFill>
                  <a:srgbClr val="FFFF00"/>
                </a:solidFill>
                <a:effectLst>
                  <a:outerShdw blurRad="38100" dist="38100" dir="2700000" algn="tl">
                    <a:srgbClr val="000000">
                      <a:alpha val="43137"/>
                    </a:srgbClr>
                  </a:outerShdw>
                </a:effectLst>
                <a:latin typeface="Bahnschrift Light Condensed" panose="020B0502040204020203" pitchFamily="34" charset="0"/>
                <a:ea typeface="DFKai-SB" panose="03000509000000000000" pitchFamily="65" charset="-120"/>
              </a:rPr>
              <a:t>long</a:t>
            </a:r>
            <a:r>
              <a:rPr lang="pl-PL" altLang="zh-CN" sz="3600" b="1" u="sng" dirty="0" smtClean="0">
                <a:solidFill>
                  <a:srgbClr val="FFFF00"/>
                </a:solidFill>
                <a:effectLst>
                  <a:outerShdw blurRad="38100" dist="38100" dir="2700000" algn="tl">
                    <a:srgbClr val="000000">
                      <a:alpha val="43137"/>
                    </a:srgbClr>
                  </a:outerShdw>
                </a:effectLst>
                <a:latin typeface="Bahnschrift Light Condensed" panose="020B0502040204020203" pitchFamily="34" charset="0"/>
                <a:ea typeface="DFKai-SB" panose="03000509000000000000" pitchFamily="65" charset="-120"/>
              </a:rPr>
              <a:t> </a:t>
            </a:r>
            <a:r>
              <a:rPr lang="pl-PL" altLang="zh-CN" sz="3600" b="1" u="sng" dirty="0" err="1" smtClean="0">
                <a:solidFill>
                  <a:srgbClr val="FFFF00"/>
                </a:solidFill>
                <a:effectLst>
                  <a:outerShdw blurRad="38100" dist="38100" dir="2700000" algn="tl">
                    <a:srgbClr val="000000">
                      <a:alpha val="43137"/>
                    </a:srgbClr>
                  </a:outerShdw>
                </a:effectLst>
                <a:latin typeface="Bahnschrift Light Condensed" panose="020B0502040204020203" pitchFamily="34" charset="0"/>
                <a:ea typeface="DFKai-SB" panose="03000509000000000000" pitchFamily="65" charset="-120"/>
              </a:rPr>
              <a:t>marriage</a:t>
            </a:r>
            <a:r>
              <a:rPr lang="pl-PL" altLang="zh-CN" sz="3600" b="1" u="sng" dirty="0" smtClean="0">
                <a:solidFill>
                  <a:srgbClr val="FFFF00"/>
                </a:solidFill>
                <a:effectLst>
                  <a:outerShdw blurRad="38100" dist="38100" dir="2700000" algn="tl">
                    <a:srgbClr val="000000">
                      <a:alpha val="43137"/>
                    </a:srgbClr>
                  </a:outerShdw>
                </a:effectLst>
                <a:latin typeface="Bahnschrift Light Condensed" panose="020B0502040204020203" pitchFamily="34" charset="0"/>
                <a:ea typeface="DFKai-SB" panose="03000509000000000000" pitchFamily="65" charset="-120"/>
              </a:rPr>
              <a:t> </a:t>
            </a:r>
            <a:r>
              <a:rPr lang="pl-PL" altLang="zh-CN" sz="3600" b="1" u="sng" dirty="0" err="1" smtClean="0">
                <a:solidFill>
                  <a:srgbClr val="FFFF00"/>
                </a:solidFill>
                <a:effectLst>
                  <a:outerShdw blurRad="38100" dist="38100" dir="2700000" algn="tl">
                    <a:srgbClr val="000000">
                      <a:alpha val="43137"/>
                    </a:srgbClr>
                  </a:outerShdw>
                </a:effectLst>
                <a:latin typeface="Bahnschrift Light Condensed" panose="020B0502040204020203" pitchFamily="34" charset="0"/>
                <a:ea typeface="DFKai-SB" panose="03000509000000000000" pitchFamily="65" charset="-120"/>
              </a:rPr>
              <a:t>accompanying</a:t>
            </a:r>
            <a:endParaRPr lang="pl-PL" sz="2000" b="1" dirty="0">
              <a:solidFill>
                <a:srgbClr val="FFFF00"/>
              </a:solidFill>
              <a:effectLst>
                <a:outerShdw blurRad="38100" dist="38100" dir="2700000" algn="tl">
                  <a:srgbClr val="000000">
                    <a:alpha val="43137"/>
                  </a:srgbClr>
                </a:outerShdw>
              </a:effectLst>
              <a:latin typeface="Bahnschrift Light Condensed" panose="020B0502040204020203" pitchFamily="34" charset="0"/>
              <a:ea typeface="DFKai-SB" panose="03000509000000000000" pitchFamily="65" charset="-120"/>
            </a:endParaRPr>
          </a:p>
        </p:txBody>
      </p:sp>
      <p:sp>
        <p:nvSpPr>
          <p:cNvPr id="11" name="pole tekstowe 10"/>
          <p:cNvSpPr txBox="1"/>
          <p:nvPr/>
        </p:nvSpPr>
        <p:spPr>
          <a:xfrm>
            <a:off x="1356775" y="4139019"/>
            <a:ext cx="7004446" cy="1569660"/>
          </a:xfrm>
          <a:prstGeom prst="rect">
            <a:avLst/>
          </a:prstGeom>
          <a:noFill/>
        </p:spPr>
        <p:txBody>
          <a:bodyPr wrap="square" rtlCol="0">
            <a:spAutoFit/>
          </a:bodyPr>
          <a:lstStyle/>
          <a:p>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结婚前夕坐在歌厅里。晚饭后开始唱，但整夜不停歇。要一直唱到第二天天亮。姑娘们半夜唱婚姻戏曲，下半夜唱长歌。第二天黎明时分表演伴嫁舞，然后新娘子就会出来哭嫁。</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p:txBody>
      </p:sp>
    </p:spTree>
    <p:extLst>
      <p:ext uri="{BB962C8B-B14F-4D97-AF65-F5344CB8AC3E}">
        <p14:creationId xmlns:p14="http://schemas.microsoft.com/office/powerpoint/2010/main" val="3165279616"/>
      </p:ext>
    </p:extLst>
  </p:cSld>
  <p:clrMapOvr>
    <a:masterClrMapping/>
  </p:clrMapOvr>
  <p:timing>
    <p:tnLst>
      <p:par>
        <p:cTn id="1" dur="indefinite" restart="never" nodeType="tmRoot"/>
      </p:par>
    </p:tnLst>
  </p:timing>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1"/>
            <a:ext cx="12192000" cy="6858000"/>
          </a:xfrm>
          <a:prstGeom prst="rect">
            <a:avLst/>
          </a:prstGeom>
        </p:spPr>
      </p:pic>
      <p:sp>
        <p:nvSpPr>
          <p:cNvPr id="4" name="Prostokąt z rogami ściętymi po przekątnej 3"/>
          <p:cNvSpPr/>
          <p:nvPr/>
        </p:nvSpPr>
        <p:spPr>
          <a:xfrm>
            <a:off x="801190" y="795977"/>
            <a:ext cx="7191740" cy="5099726"/>
          </a:xfrm>
          <a:prstGeom prst="snip2DiagRect">
            <a:avLst/>
          </a:prstGeom>
          <a:solidFill>
            <a:srgbClr val="FA716E"/>
          </a:solidFill>
          <a:ln>
            <a:solidFill>
              <a:srgbClr val="FF0000"/>
            </a:solidFill>
          </a:ln>
          <a:effectLst>
            <a:softEdge rad="127000"/>
          </a:effec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ct val="150000"/>
              </a:lnSpc>
            </a:pPr>
            <a:endParaRPr lang="pl-PL" sz="20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9" name="pole tekstowe 8"/>
          <p:cNvSpPr txBox="1"/>
          <p:nvPr/>
        </p:nvSpPr>
        <p:spPr>
          <a:xfrm>
            <a:off x="1762717" y="795977"/>
            <a:ext cx="6026332" cy="400110"/>
          </a:xfrm>
          <a:prstGeom prst="rect">
            <a:avLst/>
          </a:prstGeom>
          <a:noFill/>
        </p:spPr>
        <p:txBody>
          <a:bodyPr wrap="square" rtlCol="0">
            <a:spAutoFit/>
          </a:bodyPr>
          <a:lstStyle/>
          <a:p>
            <a:pPr algn="ctr"/>
            <a:endParaRPr lang="pl-PL" sz="2000" b="1" dirty="0">
              <a:solidFill>
                <a:srgbClr val="FFFF00"/>
              </a:solidFill>
              <a:effectLst>
                <a:outerShdw blurRad="38100" dist="38100" dir="2700000" algn="tl">
                  <a:srgbClr val="000000">
                    <a:alpha val="43137"/>
                  </a:srgbClr>
                </a:outerShdw>
              </a:effectLst>
              <a:latin typeface="Bahnschrift Light Condensed" panose="020B0502040204020203" pitchFamily="34" charset="0"/>
              <a:ea typeface="DFKai-SB" panose="03000509000000000000" pitchFamily="65" charset="-120"/>
            </a:endParaRPr>
          </a:p>
        </p:txBody>
      </p:sp>
      <p:sp>
        <p:nvSpPr>
          <p:cNvPr id="10" name="pole tekstowe 9"/>
          <p:cNvSpPr txBox="1"/>
          <p:nvPr/>
        </p:nvSpPr>
        <p:spPr>
          <a:xfrm>
            <a:off x="572012" y="2073496"/>
            <a:ext cx="6962118" cy="559769"/>
          </a:xfrm>
          <a:prstGeom prst="rect">
            <a:avLst/>
          </a:prstGeom>
          <a:noFill/>
        </p:spPr>
        <p:txBody>
          <a:bodyPr wrap="square" rtlCol="0">
            <a:spAutoFit/>
          </a:bodyPr>
          <a:lstStyle/>
          <a:p>
            <a:pPr>
              <a:lnSpc>
                <a:spcPct val="150000"/>
              </a:lnSpc>
            </a:pPr>
            <a:endParaRPr lang="pl-PL" sz="24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5" name="pole tekstowe 4"/>
          <p:cNvSpPr txBox="1"/>
          <p:nvPr/>
        </p:nvSpPr>
        <p:spPr>
          <a:xfrm>
            <a:off x="458800" y="1793966"/>
            <a:ext cx="7075329" cy="481863"/>
          </a:xfrm>
          <a:prstGeom prst="rect">
            <a:avLst/>
          </a:prstGeom>
          <a:noFill/>
        </p:spPr>
        <p:txBody>
          <a:bodyPr wrap="square" rtlCol="0">
            <a:spAutoFit/>
          </a:bodyPr>
          <a:lstStyle/>
          <a:p>
            <a:pPr>
              <a:lnSpc>
                <a:spcPct val="150000"/>
              </a:lnSpc>
            </a:pPr>
            <a:endParaRPr lang="pl-PL" sz="2000" dirty="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7" name="pole tekstowe 6"/>
          <p:cNvSpPr txBox="1"/>
          <p:nvPr/>
        </p:nvSpPr>
        <p:spPr>
          <a:xfrm>
            <a:off x="1303531" y="1793966"/>
            <a:ext cx="6578556" cy="461665"/>
          </a:xfrm>
          <a:prstGeom prst="rect">
            <a:avLst/>
          </a:prstGeom>
          <a:noFill/>
        </p:spPr>
        <p:txBody>
          <a:bodyPr wrap="square" rtlCol="0">
            <a:spAutoFit/>
          </a:bodyPr>
          <a:lstStyle/>
          <a:p>
            <a:r>
              <a:rPr lang="en-US" altLang="zh-CN" sz="2400" dirty="0">
                <a:solidFill>
                  <a:schemeClr val="accent4">
                    <a:lumMod val="40000"/>
                    <a:lumOff val="60000"/>
                  </a:schemeClr>
                </a:solidFill>
                <a:latin typeface="SimSun" panose="02010600030101010101" pitchFamily="2" charset="-122"/>
                <a:ea typeface="SimSun" panose="02010600030101010101" pitchFamily="2" charset="-122"/>
              </a:rPr>
              <a:t>	</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3" name="pole tekstowe 2"/>
          <p:cNvSpPr txBox="1"/>
          <p:nvPr/>
        </p:nvSpPr>
        <p:spPr>
          <a:xfrm>
            <a:off x="1209722" y="1194809"/>
            <a:ext cx="6379828" cy="4247317"/>
          </a:xfrm>
          <a:prstGeom prst="rect">
            <a:avLst/>
          </a:prstGeom>
          <a:noFill/>
        </p:spPr>
        <p:txBody>
          <a:bodyPr wrap="square" rtlCol="0">
            <a:spAutoFit/>
          </a:bodyPr>
          <a:lstStyle/>
          <a:p>
            <a:pPr>
              <a:lnSpc>
                <a:spcPct val="150000"/>
              </a:lnSpc>
            </a:pPr>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a:t>
            </a:r>
            <a:r>
              <a:rPr lang="zh-CN" altLang="en-US" sz="2000" b="1" dirty="0" smtClean="0">
                <a:solidFill>
                  <a:srgbClr val="FFFF00"/>
                </a:solidFill>
                <a:latin typeface="SimSun" panose="02010600030101010101" pitchFamily="2" charset="-122"/>
                <a:ea typeface="SimSun" panose="02010600030101010101" pitchFamily="2" charset="-122"/>
              </a:rPr>
              <a:t>哭嫁</a:t>
            </a:r>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”的意思就是见人就哭，即兴发挥，主要是为了表达离别之情。伴唱的内容非常丰富，有传播历史和生产知识的，有唱妇女劳动生活、风俗习惯、天文地理的，有嬉笑打闹的，有猜拳的，有情歌的等等。</a:t>
            </a:r>
            <a:endParaRPr lang="en-US" altLang="zh-CN" sz="2000" dirty="0" smtClean="0">
              <a:solidFill>
                <a:schemeClr val="accent4">
                  <a:lumMod val="20000"/>
                  <a:lumOff val="80000"/>
                </a:schemeClr>
              </a:solidFill>
              <a:latin typeface="SimSun" panose="02010600030101010101" pitchFamily="2" charset="-122"/>
              <a:ea typeface="SimSun" panose="02010600030101010101" pitchFamily="2" charset="-122"/>
            </a:endParaRPr>
          </a:p>
          <a:p>
            <a:pPr>
              <a:lnSpc>
                <a:spcPct val="150000"/>
              </a:lnSpc>
            </a:pPr>
            <a:endParaRPr lang="en-US" sz="2000" dirty="0">
              <a:solidFill>
                <a:schemeClr val="accent4">
                  <a:lumMod val="20000"/>
                  <a:lumOff val="80000"/>
                </a:schemeClr>
              </a:solidFill>
              <a:latin typeface="SimSun" panose="02010600030101010101" pitchFamily="2" charset="-122"/>
              <a:ea typeface="SimSun" panose="02010600030101010101" pitchFamily="2" charset="-122"/>
            </a:endParaRPr>
          </a:p>
          <a:p>
            <a:pPr>
              <a:lnSpc>
                <a:spcPct val="150000"/>
              </a:lnSpc>
            </a:pPr>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新娘哭着和家里的亲戚朋友唱着歌告别，然后上了轿子。姐妹们在路上被送到亭子里，然后返回。整个结婚过程就这样完成了。新娘的兄弟、全家的男人，将家人和客人送到夫家。</a:t>
            </a:r>
            <a:endParaRPr lang="pl-PL" sz="2000" dirty="0">
              <a:solidFill>
                <a:schemeClr val="accent4">
                  <a:lumMod val="20000"/>
                  <a:lumOff val="80000"/>
                </a:schemeClr>
              </a:solidFill>
              <a:latin typeface="SimSun" panose="02010600030101010101" pitchFamily="2" charset="-122"/>
              <a:ea typeface="SimSun" panose="02010600030101010101" pitchFamily="2" charset="-122"/>
            </a:endParaRPr>
          </a:p>
        </p:txBody>
      </p:sp>
    </p:spTree>
    <p:extLst>
      <p:ext uri="{BB962C8B-B14F-4D97-AF65-F5344CB8AC3E}">
        <p14:creationId xmlns:p14="http://schemas.microsoft.com/office/powerpoint/2010/main" val="3135201881"/>
      </p:ext>
    </p:extLst>
  </p:cSld>
  <p:clrMapOvr>
    <a:masterClrMapping/>
  </p:clrMapOvr>
  <p:timing>
    <p:tnLst>
      <p:par>
        <p:cTn id="1" dur="indefinite" restart="never" nodeType="tmRoot"/>
      </p:par>
    </p:tnLst>
  </p:timing>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1"/>
            <a:ext cx="12192000" cy="6858000"/>
          </a:xfrm>
          <a:prstGeom prst="rect">
            <a:avLst/>
          </a:prstGeom>
        </p:spPr>
      </p:pic>
      <p:sp>
        <p:nvSpPr>
          <p:cNvPr id="4" name="Prostokąt z rogami ściętymi po przekątnej 3"/>
          <p:cNvSpPr/>
          <p:nvPr/>
        </p:nvSpPr>
        <p:spPr>
          <a:xfrm>
            <a:off x="870088" y="484960"/>
            <a:ext cx="7977820" cy="5888081"/>
          </a:xfrm>
          <a:prstGeom prst="snip2DiagRect">
            <a:avLst/>
          </a:prstGeom>
          <a:solidFill>
            <a:srgbClr val="FA716E"/>
          </a:solidFill>
          <a:ln>
            <a:solidFill>
              <a:srgbClr val="FF0000"/>
            </a:solidFill>
          </a:ln>
          <a:effectLst>
            <a:softEdge rad="127000"/>
          </a:effec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ct val="150000"/>
              </a:lnSpc>
            </a:pPr>
            <a:endParaRPr lang="pl-PL" sz="20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9" name="pole tekstowe 8"/>
          <p:cNvSpPr txBox="1"/>
          <p:nvPr/>
        </p:nvSpPr>
        <p:spPr>
          <a:xfrm>
            <a:off x="1762717" y="795977"/>
            <a:ext cx="6026332" cy="707886"/>
          </a:xfrm>
          <a:prstGeom prst="rect">
            <a:avLst/>
          </a:prstGeom>
          <a:noFill/>
        </p:spPr>
        <p:txBody>
          <a:bodyPr wrap="square" rtlCol="0">
            <a:spAutoFit/>
          </a:bodyPr>
          <a:lstStyle/>
          <a:p>
            <a:pPr algn="ctr"/>
            <a:r>
              <a:rPr lang="zh-CN" altLang="en-US" sz="4000" b="1" u="sng"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保护湖南的伴嫁歌：</a:t>
            </a:r>
            <a:endParaRPr lang="pl-PL" sz="2000" b="1" dirty="0">
              <a:solidFill>
                <a:srgbClr val="FFFF00"/>
              </a:solidFill>
              <a:effectLst>
                <a:outerShdw blurRad="38100" dist="38100" dir="2700000" algn="tl">
                  <a:srgbClr val="000000">
                    <a:alpha val="43137"/>
                  </a:srgbClr>
                </a:outerShdw>
              </a:effectLst>
              <a:latin typeface="Bahnschrift Light Condensed" panose="020B0502040204020203" pitchFamily="34" charset="0"/>
              <a:ea typeface="DFKai-SB" panose="03000509000000000000" pitchFamily="65" charset="-120"/>
            </a:endParaRPr>
          </a:p>
        </p:txBody>
      </p:sp>
      <p:sp>
        <p:nvSpPr>
          <p:cNvPr id="10" name="pole tekstowe 9"/>
          <p:cNvSpPr txBox="1"/>
          <p:nvPr/>
        </p:nvSpPr>
        <p:spPr>
          <a:xfrm>
            <a:off x="572012" y="2073496"/>
            <a:ext cx="6962118" cy="559769"/>
          </a:xfrm>
          <a:prstGeom prst="rect">
            <a:avLst/>
          </a:prstGeom>
          <a:noFill/>
        </p:spPr>
        <p:txBody>
          <a:bodyPr wrap="square" rtlCol="0">
            <a:spAutoFit/>
          </a:bodyPr>
          <a:lstStyle/>
          <a:p>
            <a:pPr>
              <a:lnSpc>
                <a:spcPct val="150000"/>
              </a:lnSpc>
            </a:pPr>
            <a:endParaRPr lang="pl-PL" sz="24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5" name="pole tekstowe 4"/>
          <p:cNvSpPr txBox="1"/>
          <p:nvPr/>
        </p:nvSpPr>
        <p:spPr>
          <a:xfrm>
            <a:off x="458800" y="1793966"/>
            <a:ext cx="7075329" cy="481863"/>
          </a:xfrm>
          <a:prstGeom prst="rect">
            <a:avLst/>
          </a:prstGeom>
          <a:noFill/>
        </p:spPr>
        <p:txBody>
          <a:bodyPr wrap="square" rtlCol="0">
            <a:spAutoFit/>
          </a:bodyPr>
          <a:lstStyle/>
          <a:p>
            <a:pPr>
              <a:lnSpc>
                <a:spcPct val="150000"/>
              </a:lnSpc>
            </a:pPr>
            <a:endParaRPr lang="pl-PL" sz="2000" dirty="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7" name="pole tekstowe 6"/>
          <p:cNvSpPr txBox="1"/>
          <p:nvPr/>
        </p:nvSpPr>
        <p:spPr>
          <a:xfrm>
            <a:off x="1273660" y="1753215"/>
            <a:ext cx="7004446" cy="461665"/>
          </a:xfrm>
          <a:prstGeom prst="rect">
            <a:avLst/>
          </a:prstGeom>
          <a:noFill/>
        </p:spPr>
        <p:txBody>
          <a:bodyPr wrap="square" rtlCol="0">
            <a:spAutoFit/>
          </a:bodyPr>
          <a:lstStyle/>
          <a:p>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3" name="pole tekstowe 2"/>
          <p:cNvSpPr txBox="1"/>
          <p:nvPr/>
        </p:nvSpPr>
        <p:spPr>
          <a:xfrm>
            <a:off x="1419497" y="1753215"/>
            <a:ext cx="6369552" cy="3170099"/>
          </a:xfrm>
          <a:prstGeom prst="rect">
            <a:avLst/>
          </a:prstGeom>
          <a:noFill/>
        </p:spPr>
        <p:txBody>
          <a:bodyPr wrap="square" rtlCol="0">
            <a:spAutoFit/>
          </a:bodyPr>
          <a:lstStyle/>
          <a:p>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近年来，嘉禾县开展了许多嘉禾伴嫁歌的传承保护活动。目前全县</a:t>
            </a:r>
            <a:r>
              <a:rPr lang="en-US" altLang="zh-CN" sz="2000" dirty="0" smtClean="0">
                <a:solidFill>
                  <a:schemeClr val="accent4">
                    <a:lumMod val="20000"/>
                    <a:lumOff val="80000"/>
                  </a:schemeClr>
                </a:solidFill>
                <a:latin typeface="SimSun" panose="02010600030101010101" pitchFamily="2" charset="-122"/>
                <a:ea typeface="SimSun" panose="02010600030101010101" pitchFamily="2" charset="-122"/>
              </a:rPr>
              <a:t>50</a:t>
            </a:r>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多个伴嫁歌队。</a:t>
            </a:r>
            <a:endParaRPr lang="en-US" altLang="zh-CN" sz="2000" dirty="0" smtClean="0">
              <a:solidFill>
                <a:schemeClr val="accent4">
                  <a:lumMod val="20000"/>
                  <a:lumOff val="80000"/>
                </a:schemeClr>
              </a:solidFill>
              <a:latin typeface="SimSun" panose="02010600030101010101" pitchFamily="2" charset="-122"/>
              <a:ea typeface="SimSun" panose="02010600030101010101" pitchFamily="2" charset="-122"/>
            </a:endParaRPr>
          </a:p>
          <a:p>
            <a:endPar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endParaRPr>
          </a:p>
          <a:p>
            <a:pPr marL="342900" indent="-342900">
              <a:buFont typeface="Wingdings" panose="05000000000000000000" pitchFamily="2" charset="2"/>
              <a:buChar char="Ø"/>
            </a:pPr>
            <a:r>
              <a:rPr lang="en-US" altLang="zh-CN" sz="2000" dirty="0" smtClean="0">
                <a:solidFill>
                  <a:schemeClr val="accent4">
                    <a:lumMod val="20000"/>
                    <a:lumOff val="80000"/>
                  </a:schemeClr>
                </a:solidFill>
                <a:latin typeface="SimSun" panose="02010600030101010101" pitchFamily="2" charset="-122"/>
                <a:ea typeface="SimSun" panose="02010600030101010101" pitchFamily="2" charset="-122"/>
              </a:rPr>
              <a:t>2021</a:t>
            </a:r>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年</a:t>
            </a:r>
            <a:r>
              <a:rPr lang="en-US" altLang="zh-CN" sz="2000" dirty="0" smtClean="0">
                <a:solidFill>
                  <a:schemeClr val="accent4">
                    <a:lumMod val="20000"/>
                    <a:lumOff val="80000"/>
                  </a:schemeClr>
                </a:solidFill>
                <a:latin typeface="SimSun" panose="02010600030101010101" pitchFamily="2" charset="-122"/>
                <a:ea typeface="SimSun" panose="02010600030101010101" pitchFamily="2" charset="-122"/>
              </a:rPr>
              <a:t>5</a:t>
            </a:r>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月</a:t>
            </a:r>
            <a:r>
              <a:rPr lang="en-US" altLang="zh-CN" sz="2000" dirty="0" smtClean="0">
                <a:solidFill>
                  <a:schemeClr val="accent4">
                    <a:lumMod val="20000"/>
                    <a:lumOff val="80000"/>
                  </a:schemeClr>
                </a:solidFill>
                <a:latin typeface="SimSun" panose="02010600030101010101" pitchFamily="2" charset="-122"/>
                <a:ea typeface="SimSun" panose="02010600030101010101" pitchFamily="2" charset="-122"/>
              </a:rPr>
              <a:t>24</a:t>
            </a:r>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日，湖南省郴州市嘉禾县申报的嘉禾伴嫁歌经国务院批准列入第五批国家级非物质文化遗产代表性项目名录。</a:t>
            </a:r>
            <a:endParaRPr lang="en-US" altLang="zh-CN" sz="2000" dirty="0" smtClean="0">
              <a:solidFill>
                <a:schemeClr val="accent4">
                  <a:lumMod val="20000"/>
                  <a:lumOff val="80000"/>
                </a:schemeClr>
              </a:solidFill>
              <a:latin typeface="SimSun" panose="02010600030101010101" pitchFamily="2" charset="-122"/>
              <a:ea typeface="SimSun" panose="02010600030101010101" pitchFamily="2" charset="-122"/>
            </a:endParaRPr>
          </a:p>
          <a:p>
            <a:endParaRPr lang="en-US" altLang="zh-CN" sz="2000" dirty="0">
              <a:solidFill>
                <a:schemeClr val="accent4">
                  <a:lumMod val="20000"/>
                  <a:lumOff val="80000"/>
                </a:schemeClr>
              </a:solidFill>
              <a:latin typeface="SimSun" panose="02010600030101010101" pitchFamily="2" charset="-122"/>
              <a:ea typeface="SimSun" panose="02010600030101010101" pitchFamily="2" charset="-122"/>
            </a:endParaRPr>
          </a:p>
          <a:p>
            <a:pPr marL="342900" indent="-342900">
              <a:buFont typeface="Wingdings" panose="05000000000000000000" pitchFamily="2" charset="2"/>
              <a:buChar char="Ø"/>
            </a:pPr>
            <a:r>
              <a:rPr lang="en-US" altLang="zh-CN" sz="2000" dirty="0" smtClean="0">
                <a:solidFill>
                  <a:schemeClr val="accent4">
                    <a:lumMod val="20000"/>
                    <a:lumOff val="80000"/>
                  </a:schemeClr>
                </a:solidFill>
                <a:latin typeface="SimSun" panose="02010600030101010101" pitchFamily="2" charset="-122"/>
                <a:ea typeface="SimSun" panose="02010600030101010101" pitchFamily="2" charset="-122"/>
              </a:rPr>
              <a:t>2023</a:t>
            </a:r>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年</a:t>
            </a:r>
            <a:r>
              <a:rPr lang="en-US" altLang="zh-CN" sz="2000" dirty="0" smtClean="0">
                <a:solidFill>
                  <a:schemeClr val="accent4">
                    <a:lumMod val="20000"/>
                    <a:lumOff val="80000"/>
                  </a:schemeClr>
                </a:solidFill>
                <a:latin typeface="SimSun" panose="02010600030101010101" pitchFamily="2" charset="-122"/>
                <a:ea typeface="SimSun" panose="02010600030101010101" pitchFamily="2" charset="-122"/>
              </a:rPr>
              <a:t>10</a:t>
            </a:r>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月</a:t>
            </a:r>
            <a:r>
              <a:rPr lang="en-US" altLang="zh-CN" sz="2000" dirty="0" smtClean="0">
                <a:solidFill>
                  <a:schemeClr val="accent4">
                    <a:lumMod val="20000"/>
                    <a:lumOff val="80000"/>
                  </a:schemeClr>
                </a:solidFill>
                <a:latin typeface="SimSun" panose="02010600030101010101" pitchFamily="2" charset="-122"/>
                <a:ea typeface="SimSun" panose="02010600030101010101" pitchFamily="2" charset="-122"/>
              </a:rPr>
              <a:t>31</a:t>
            </a:r>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日，</a:t>
            </a:r>
            <a:r>
              <a:rPr lang="en-US" altLang="zh-CN" sz="2000" dirty="0" smtClean="0">
                <a:solidFill>
                  <a:schemeClr val="accent4">
                    <a:lumMod val="20000"/>
                    <a:lumOff val="80000"/>
                  </a:schemeClr>
                </a:solidFill>
                <a:latin typeface="SimSun" panose="02010600030101010101" pitchFamily="2" charset="-122"/>
                <a:ea typeface="SimSun" panose="02010600030101010101" pitchFamily="2" charset="-122"/>
              </a:rPr>
              <a:t>《</a:t>
            </a:r>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国家级非物质文化遗产代表性项目保护单位名单</a:t>
            </a:r>
            <a:r>
              <a:rPr lang="en-US" altLang="zh-CN" sz="2000" dirty="0" smtClean="0">
                <a:solidFill>
                  <a:schemeClr val="accent4">
                    <a:lumMod val="20000"/>
                    <a:lumOff val="80000"/>
                  </a:schemeClr>
                </a:solidFill>
                <a:latin typeface="SimSun" panose="02010600030101010101" pitchFamily="2" charset="-122"/>
                <a:ea typeface="SimSun" panose="02010600030101010101" pitchFamily="2" charset="-122"/>
              </a:rPr>
              <a:t>》</a:t>
            </a:r>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公布，“嘉禾伴嫁歌”项目保护单位嘉禾县文化馆评估合格。</a:t>
            </a:r>
            <a:endParaRPr lang="zh-CN" altLang="en-US" sz="2000" dirty="0">
              <a:solidFill>
                <a:schemeClr val="accent4">
                  <a:lumMod val="20000"/>
                  <a:lumOff val="80000"/>
                </a:schemeClr>
              </a:solidFill>
              <a:latin typeface="SimSun" panose="02010600030101010101" pitchFamily="2" charset="-122"/>
              <a:ea typeface="SimSun" panose="02010600030101010101" pitchFamily="2" charset="-122"/>
            </a:endParaRPr>
          </a:p>
        </p:txBody>
      </p:sp>
    </p:spTree>
    <p:extLst>
      <p:ext uri="{BB962C8B-B14F-4D97-AF65-F5344CB8AC3E}">
        <p14:creationId xmlns:p14="http://schemas.microsoft.com/office/powerpoint/2010/main" val="2602568191"/>
      </p:ext>
    </p:extLst>
  </p:cSld>
  <p:clrMapOvr>
    <a:masterClrMapping/>
  </p:clrMapOvr>
  <p:timing>
    <p:tnLst>
      <p:par>
        <p:cTn id="1" dur="indefinite" restart="never" nodeType="tmRoot"/>
      </p:par>
    </p:tnLst>
  </p:timing>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92000" cy="6858000"/>
          </a:xfrm>
          <a:prstGeom prst="rect">
            <a:avLst/>
          </a:prstGeom>
        </p:spPr>
      </p:pic>
      <p:sp>
        <p:nvSpPr>
          <p:cNvPr id="5" name="pole tekstowe 4"/>
          <p:cNvSpPr txBox="1"/>
          <p:nvPr/>
        </p:nvSpPr>
        <p:spPr>
          <a:xfrm>
            <a:off x="458800" y="1793966"/>
            <a:ext cx="7075329" cy="481863"/>
          </a:xfrm>
          <a:prstGeom prst="rect">
            <a:avLst/>
          </a:prstGeom>
          <a:noFill/>
        </p:spPr>
        <p:txBody>
          <a:bodyPr wrap="square" rtlCol="0">
            <a:spAutoFit/>
          </a:bodyPr>
          <a:lstStyle/>
          <a:p>
            <a:pPr>
              <a:lnSpc>
                <a:spcPct val="150000"/>
              </a:lnSpc>
            </a:pPr>
            <a:endParaRPr lang="pl-PL" sz="2000" dirty="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6" name="pole tekstowe 5"/>
          <p:cNvSpPr txBox="1"/>
          <p:nvPr/>
        </p:nvSpPr>
        <p:spPr>
          <a:xfrm>
            <a:off x="3335383" y="112862"/>
            <a:ext cx="4833257" cy="1200329"/>
          </a:xfrm>
          <a:prstGeom prst="rect">
            <a:avLst/>
          </a:prstGeom>
          <a:noFill/>
        </p:spPr>
        <p:txBody>
          <a:bodyPr wrap="square" rtlCol="0">
            <a:spAutoFit/>
          </a:bodyPr>
          <a:lstStyle/>
          <a:p>
            <a:pPr algn="ctr"/>
            <a:r>
              <a:rPr lang="zh-CN" altLang="en-US" sz="7200" b="1" dirty="0" smtClean="0">
                <a:solidFill>
                  <a:srgbClr val="FFFF00"/>
                </a:solidFill>
                <a:latin typeface="Gabriola" panose="04040605051002020D02" pitchFamily="82" charset="0"/>
              </a:rPr>
              <a:t>问题</a:t>
            </a:r>
            <a:endParaRPr lang="pl-PL" sz="7200" b="1" dirty="0">
              <a:solidFill>
                <a:srgbClr val="FFFF00"/>
              </a:solidFill>
              <a:latin typeface="Gabriola" panose="04040605051002020D02" pitchFamily="82" charset="0"/>
            </a:endParaRPr>
          </a:p>
        </p:txBody>
      </p:sp>
      <p:sp>
        <p:nvSpPr>
          <p:cNvPr id="3" name="pole tekstowe 2"/>
          <p:cNvSpPr txBox="1"/>
          <p:nvPr/>
        </p:nvSpPr>
        <p:spPr>
          <a:xfrm>
            <a:off x="458800" y="1619795"/>
            <a:ext cx="11155680" cy="1667764"/>
          </a:xfrm>
          <a:prstGeom prst="rect">
            <a:avLst/>
          </a:prstGeom>
          <a:solidFill>
            <a:schemeClr val="accent4">
              <a:alpha val="50000"/>
            </a:schemeClr>
          </a:solidFill>
          <a:ln>
            <a:noFill/>
          </a:ln>
        </p:spPr>
        <p:style>
          <a:lnRef idx="0">
            <a:scrgbClr r="0" g="0" b="0"/>
          </a:lnRef>
          <a:fillRef idx="0">
            <a:scrgbClr r="0" g="0" b="0"/>
          </a:fillRef>
          <a:effectRef idx="0">
            <a:scrgbClr r="0" g="0" b="0"/>
          </a:effectRef>
          <a:fontRef idx="minor">
            <a:schemeClr val="lt1"/>
          </a:fontRef>
        </p:style>
        <p:txBody>
          <a:bodyPr wrap="square" rtlCol="0">
            <a:spAutoFit/>
          </a:bodyPr>
          <a:lstStyle/>
          <a:p>
            <a:pPr>
              <a:lnSpc>
                <a:spcPct val="150000"/>
              </a:lnSpc>
            </a:pPr>
            <a:r>
              <a:rPr lang="en-US" altLang="zh-CN" sz="2400" b="1" dirty="0" smtClean="0">
                <a:solidFill>
                  <a:schemeClr val="accent4">
                    <a:lumMod val="20000"/>
                    <a:lumOff val="80000"/>
                  </a:schemeClr>
                </a:solidFill>
                <a:latin typeface="SimSun" panose="02010600030101010101" pitchFamily="2" charset="-122"/>
                <a:ea typeface="SimSun" panose="02010600030101010101" pitchFamily="2" charset="-122"/>
              </a:rPr>
              <a:t>1. </a:t>
            </a:r>
            <a:r>
              <a:rPr lang="zh-CN" altLang="en-US" sz="2400" b="1" dirty="0" smtClean="0">
                <a:solidFill>
                  <a:schemeClr val="accent4">
                    <a:lumMod val="20000"/>
                    <a:lumOff val="80000"/>
                  </a:schemeClr>
                </a:solidFill>
                <a:latin typeface="SimSun" panose="02010600030101010101" pitchFamily="2" charset="-122"/>
                <a:ea typeface="SimSun" panose="02010600030101010101" pitchFamily="2" charset="-122"/>
              </a:rPr>
              <a:t>你认为伴嫁歌是中国文化的重要一部分吗？湖南人应该坚持保护它吗？为什么？</a:t>
            </a:r>
            <a:endParaRPr lang="en-US" sz="2400" b="1" dirty="0">
              <a:solidFill>
                <a:schemeClr val="accent4">
                  <a:lumMod val="20000"/>
                  <a:lumOff val="80000"/>
                </a:schemeClr>
              </a:solidFill>
              <a:latin typeface="SimSun" panose="02010600030101010101" pitchFamily="2" charset="-122"/>
              <a:ea typeface="SimSun" panose="02010600030101010101" pitchFamily="2" charset="-122"/>
            </a:endParaRPr>
          </a:p>
          <a:p>
            <a:pPr>
              <a:lnSpc>
                <a:spcPct val="150000"/>
              </a:lnSpc>
            </a:pPr>
            <a:r>
              <a:rPr lang="en-US" sz="2400" b="1" dirty="0" smtClean="0">
                <a:solidFill>
                  <a:schemeClr val="accent4">
                    <a:lumMod val="20000"/>
                    <a:lumOff val="80000"/>
                  </a:schemeClr>
                </a:solidFill>
                <a:latin typeface="SimSun" panose="02010600030101010101" pitchFamily="2" charset="-122"/>
                <a:ea typeface="SimSun" panose="02010600030101010101" pitchFamily="2" charset="-122"/>
              </a:rPr>
              <a:t>2. </a:t>
            </a:r>
            <a:r>
              <a:rPr lang="zh-CN" altLang="en-US" sz="2400" b="1" dirty="0" smtClean="0">
                <a:solidFill>
                  <a:schemeClr val="accent4">
                    <a:lumMod val="20000"/>
                    <a:lumOff val="80000"/>
                  </a:schemeClr>
                </a:solidFill>
                <a:latin typeface="SimSun" panose="02010600030101010101" pitchFamily="2" charset="-122"/>
                <a:ea typeface="SimSun" panose="02010600030101010101" pitchFamily="2" charset="-122"/>
              </a:rPr>
              <a:t>如果要比较欧洲式幸福婚礼风格和湖南式婚礼风格，你更喜欢哪一种呢？或你  觉得哪一种更有意思？</a:t>
            </a:r>
            <a:endParaRPr lang="pl-PL" sz="2400" b="1" dirty="0">
              <a:solidFill>
                <a:schemeClr val="accent4">
                  <a:lumMod val="20000"/>
                  <a:lumOff val="80000"/>
                </a:schemeClr>
              </a:solidFill>
              <a:latin typeface="SimSun" panose="02010600030101010101" pitchFamily="2" charset="-122"/>
              <a:ea typeface="SimSun" panose="02010600030101010101" pitchFamily="2" charset="-122"/>
            </a:endParaRPr>
          </a:p>
        </p:txBody>
      </p:sp>
    </p:spTree>
    <p:extLst>
      <p:ext uri="{BB962C8B-B14F-4D97-AF65-F5344CB8AC3E}">
        <p14:creationId xmlns:p14="http://schemas.microsoft.com/office/powerpoint/2010/main" val="3975195968"/>
      </p:ext>
    </p:extLst>
  </p:cSld>
  <p:clrMapOvr>
    <a:masterClrMapping/>
  </p:clrMapOvr>
  <p:timing>
    <p:tnLst>
      <p:par>
        <p:cTn id="1" dur="indefinite" restart="never" nodeType="tmRoot"/>
      </p:par>
    </p:tnLst>
  </p:timing>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1"/>
            <a:ext cx="12192000" cy="6858000"/>
          </a:xfrm>
          <a:prstGeom prst="rect">
            <a:avLst/>
          </a:prstGeom>
        </p:spPr>
      </p:pic>
      <p:sp>
        <p:nvSpPr>
          <p:cNvPr id="5" name="pole tekstowe 4"/>
          <p:cNvSpPr txBox="1"/>
          <p:nvPr/>
        </p:nvSpPr>
        <p:spPr>
          <a:xfrm>
            <a:off x="458800" y="1793966"/>
            <a:ext cx="7075329" cy="481863"/>
          </a:xfrm>
          <a:prstGeom prst="rect">
            <a:avLst/>
          </a:prstGeom>
          <a:noFill/>
        </p:spPr>
        <p:txBody>
          <a:bodyPr wrap="square" rtlCol="0">
            <a:spAutoFit/>
          </a:bodyPr>
          <a:lstStyle/>
          <a:p>
            <a:pPr>
              <a:lnSpc>
                <a:spcPct val="150000"/>
              </a:lnSpc>
            </a:pPr>
            <a:endParaRPr lang="pl-PL" sz="2000" dirty="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7" name="pole tekstowe 6"/>
          <p:cNvSpPr txBox="1"/>
          <p:nvPr/>
        </p:nvSpPr>
        <p:spPr>
          <a:xfrm>
            <a:off x="1001486" y="1595260"/>
            <a:ext cx="9988732" cy="584775"/>
          </a:xfrm>
          <a:prstGeom prst="rect">
            <a:avLst/>
          </a:prstGeom>
          <a:solidFill>
            <a:schemeClr val="bg1"/>
          </a:solidFill>
        </p:spPr>
        <p:txBody>
          <a:bodyPr wrap="square" rtlCol="0">
            <a:spAutoFit/>
          </a:bodyPr>
          <a:lstStyle/>
          <a:p>
            <a:r>
              <a:rPr lang="en-US" altLang="zh-CN" sz="1600" dirty="0" smtClean="0">
                <a:solidFill>
                  <a:schemeClr val="accent4">
                    <a:lumMod val="20000"/>
                    <a:lumOff val="80000"/>
                  </a:schemeClr>
                </a:solidFill>
                <a:latin typeface="SimSun" panose="02010600030101010101" pitchFamily="2" charset="-122"/>
                <a:ea typeface="SimSun" panose="02010600030101010101" pitchFamily="2" charset="-122"/>
                <a:hlinkClick r:id="rId3"/>
              </a:rPr>
              <a:t>https://www.mentimeter.com/app/presentation/aloy637dd4e8fsrz829f3dnztvrdtqh1/wa2izdq6crzv/edit</a:t>
            </a:r>
            <a:endParaRPr lang="en-US" altLang="zh-CN" sz="1600" dirty="0" smtClean="0">
              <a:solidFill>
                <a:schemeClr val="accent4">
                  <a:lumMod val="20000"/>
                  <a:lumOff val="80000"/>
                </a:schemeClr>
              </a:solidFill>
              <a:latin typeface="SimSun" panose="02010600030101010101" pitchFamily="2" charset="-122"/>
              <a:ea typeface="SimSun" panose="02010600030101010101" pitchFamily="2" charset="-122"/>
            </a:endParaRPr>
          </a:p>
          <a:p>
            <a:endParaRPr lang="en-US" altLang="zh-CN" sz="1600" dirty="0" smtClean="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6" name="pole tekstowe 5"/>
          <p:cNvSpPr txBox="1"/>
          <p:nvPr/>
        </p:nvSpPr>
        <p:spPr>
          <a:xfrm>
            <a:off x="3335383" y="112862"/>
            <a:ext cx="4833257" cy="1200329"/>
          </a:xfrm>
          <a:prstGeom prst="rect">
            <a:avLst/>
          </a:prstGeom>
          <a:noFill/>
        </p:spPr>
        <p:txBody>
          <a:bodyPr wrap="square" rtlCol="0">
            <a:spAutoFit/>
          </a:bodyPr>
          <a:lstStyle/>
          <a:p>
            <a:pPr algn="ctr"/>
            <a:r>
              <a:rPr lang="en-US" sz="7200" b="1" dirty="0" smtClean="0">
                <a:solidFill>
                  <a:srgbClr val="FFFF00"/>
                </a:solidFill>
                <a:latin typeface="Gabriola" panose="04040605051002020D02" pitchFamily="82" charset="0"/>
              </a:rPr>
              <a:t>QUIZ</a:t>
            </a:r>
            <a:endParaRPr lang="pl-PL" sz="7200" b="1" dirty="0">
              <a:solidFill>
                <a:srgbClr val="FFFF00"/>
              </a:solidFill>
              <a:latin typeface="Gabriola" panose="04040605051002020D02" pitchFamily="82" charset="0"/>
            </a:endParaRPr>
          </a:p>
        </p:txBody>
      </p:sp>
      <p:pic>
        <p:nvPicPr>
          <p:cNvPr id="8" name="Obraz 7"/>
          <p:cNvPicPr>
            <a:picLocks noChangeAspect="1"/>
          </p:cNvPicPr>
          <p:nvPr/>
        </p:nvPicPr>
        <p:blipFill>
          <a:blip r:embed="rId4">
            <a:extLst>
              <a:ext uri="{28A0092B-C50C-407E-A947-70E740481C1C}">
                <a14:useLocalDpi xmlns:a14="http://schemas.microsoft.com/office/drawing/2010/main" val="0"/>
              </a:ext>
            </a:extLst>
          </a:blip>
          <a:stretch>
            <a:fillRect/>
          </a:stretch>
        </p:blipFill>
        <p:spPr>
          <a:xfrm>
            <a:off x="7816343" y="2804160"/>
            <a:ext cx="3962400" cy="3962400"/>
          </a:xfrm>
          <a:prstGeom prst="rect">
            <a:avLst/>
          </a:prstGeom>
        </p:spPr>
      </p:pic>
    </p:spTree>
    <p:extLst>
      <p:ext uri="{BB962C8B-B14F-4D97-AF65-F5344CB8AC3E}">
        <p14:creationId xmlns:p14="http://schemas.microsoft.com/office/powerpoint/2010/main" val="4004976635"/>
      </p:ext>
    </p:extLst>
  </p:cSld>
  <p:clrMapOvr>
    <a:masterClrMapping/>
  </p:clrMapOvr>
  <p:timing>
    <p:tnLst>
      <p:par>
        <p:cTn id="1" dur="indefinite" restart="never" nodeType="tmRoot"/>
      </p:par>
    </p:tnLst>
  </p:timing>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92000" cy="6858000"/>
          </a:xfrm>
          <a:prstGeom prst="rect">
            <a:avLst/>
          </a:prstGeom>
        </p:spPr>
      </p:pic>
      <p:sp>
        <p:nvSpPr>
          <p:cNvPr id="9" name="pole tekstowe 8"/>
          <p:cNvSpPr txBox="1"/>
          <p:nvPr/>
        </p:nvSpPr>
        <p:spPr>
          <a:xfrm>
            <a:off x="3001124" y="357522"/>
            <a:ext cx="6026332" cy="707886"/>
          </a:xfrm>
          <a:prstGeom prst="rect">
            <a:avLst/>
          </a:prstGeom>
          <a:noFill/>
        </p:spPr>
        <p:txBody>
          <a:bodyPr wrap="square" rtlCol="0">
            <a:spAutoFit/>
          </a:bodyPr>
          <a:lstStyle/>
          <a:p>
            <a:pPr algn="ctr"/>
            <a:r>
              <a:rPr lang="zh-CN" altLang="en-US" sz="4000" b="1" u="sng"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来源</a:t>
            </a:r>
            <a:endParaRPr lang="pl-PL" sz="2000" b="1" dirty="0">
              <a:solidFill>
                <a:srgbClr val="FFFF00"/>
              </a:solidFill>
              <a:effectLst>
                <a:outerShdw blurRad="38100" dist="38100" dir="2700000" algn="tl">
                  <a:srgbClr val="000000">
                    <a:alpha val="43137"/>
                  </a:srgbClr>
                </a:outerShdw>
              </a:effectLst>
              <a:latin typeface="Bahnschrift Light Condensed" panose="020B0502040204020203" pitchFamily="34" charset="0"/>
              <a:ea typeface="DFKai-SB" panose="03000509000000000000" pitchFamily="65" charset="-120"/>
            </a:endParaRPr>
          </a:p>
        </p:txBody>
      </p:sp>
      <p:sp>
        <p:nvSpPr>
          <p:cNvPr id="10" name="pole tekstowe 9"/>
          <p:cNvSpPr txBox="1"/>
          <p:nvPr/>
        </p:nvSpPr>
        <p:spPr>
          <a:xfrm>
            <a:off x="979359" y="1651720"/>
            <a:ext cx="9880230" cy="2400657"/>
          </a:xfrm>
          <a:prstGeom prst="rect">
            <a:avLst/>
          </a:prstGeom>
          <a:solidFill>
            <a:schemeClr val="tx1"/>
          </a:solidFill>
          <a:ln>
            <a:noFill/>
          </a:ln>
        </p:spPr>
        <p:style>
          <a:lnRef idx="0">
            <a:scrgbClr r="0" g="0" b="0"/>
          </a:lnRef>
          <a:fillRef idx="0">
            <a:scrgbClr r="0" g="0" b="0"/>
          </a:fillRef>
          <a:effectRef idx="0">
            <a:scrgbClr r="0" g="0" b="0"/>
          </a:effectRef>
          <a:fontRef idx="minor">
            <a:schemeClr val="lt1"/>
          </a:fontRef>
        </p:style>
        <p:txBody>
          <a:bodyPr wrap="square" rtlCol="0">
            <a:spAutoFit/>
          </a:bodyPr>
          <a:lstStyle/>
          <a:p>
            <a:pPr>
              <a:lnSpc>
                <a:spcPct val="150000"/>
              </a:lnSpc>
            </a:pPr>
            <a:r>
              <a:rPr lang="pl-PL" sz="2000" dirty="0" smtClean="0">
                <a:solidFill>
                  <a:schemeClr val="accent4">
                    <a:lumMod val="20000"/>
                    <a:lumOff val="80000"/>
                  </a:schemeClr>
                </a:solidFill>
                <a:latin typeface="Bahnschrift Light Condensed" panose="020B0502040204020203" pitchFamily="34" charset="0"/>
                <a:hlinkClick r:id="rId3"/>
              </a:rPr>
              <a:t>https://www.sohu.com/a/581726430_120144390</a:t>
            </a:r>
            <a:endParaRPr lang="en-US" sz="2000" dirty="0" smtClean="0">
              <a:solidFill>
                <a:schemeClr val="accent4">
                  <a:lumMod val="20000"/>
                  <a:lumOff val="80000"/>
                </a:schemeClr>
              </a:solidFill>
              <a:latin typeface="Bahnschrift Light Condensed" panose="020B0502040204020203" pitchFamily="34" charset="0"/>
            </a:endParaRPr>
          </a:p>
          <a:p>
            <a:pPr>
              <a:lnSpc>
                <a:spcPct val="150000"/>
              </a:lnSpc>
            </a:pPr>
            <a:r>
              <a:rPr lang="en-US" sz="2000" dirty="0" smtClean="0">
                <a:solidFill>
                  <a:schemeClr val="accent4">
                    <a:lumMod val="20000"/>
                    <a:lumOff val="80000"/>
                  </a:schemeClr>
                </a:solidFill>
                <a:latin typeface="Bahnschrift Light Condensed" panose="020B0502040204020203" pitchFamily="34" charset="0"/>
                <a:hlinkClick r:id="rId4"/>
              </a:rPr>
              <a:t>https://whhlyt.hunan.gov.cn/whhlyt/news/sxxw/202306/t20230628_29386357.html</a:t>
            </a:r>
            <a:endParaRPr lang="en-US" sz="2000" dirty="0" smtClean="0">
              <a:solidFill>
                <a:schemeClr val="accent4">
                  <a:lumMod val="20000"/>
                  <a:lumOff val="80000"/>
                </a:schemeClr>
              </a:solidFill>
              <a:latin typeface="Bahnschrift Light Condensed" panose="020B0502040204020203" pitchFamily="34" charset="0"/>
            </a:endParaRPr>
          </a:p>
          <a:p>
            <a:pPr>
              <a:lnSpc>
                <a:spcPct val="150000"/>
              </a:lnSpc>
            </a:pPr>
            <a:r>
              <a:rPr lang="en-US" sz="2000" dirty="0" smtClean="0">
                <a:solidFill>
                  <a:schemeClr val="accent4">
                    <a:lumMod val="20000"/>
                    <a:lumOff val="80000"/>
                  </a:schemeClr>
                </a:solidFill>
                <a:latin typeface="Bahnschrift Light Condensed" panose="020B0502040204020203" pitchFamily="34" charset="0"/>
                <a:hlinkClick r:id="rId5"/>
              </a:rPr>
              <a:t>http://m.news.cn/hn/2021-09/18/c_1127872668.htm</a:t>
            </a:r>
            <a:endParaRPr lang="en-US" sz="2000" dirty="0" smtClean="0">
              <a:solidFill>
                <a:schemeClr val="accent4">
                  <a:lumMod val="20000"/>
                  <a:lumOff val="80000"/>
                </a:schemeClr>
              </a:solidFill>
              <a:latin typeface="Bahnschrift Light Condensed" panose="020B0502040204020203" pitchFamily="34" charset="0"/>
            </a:endParaRPr>
          </a:p>
          <a:p>
            <a:pPr>
              <a:lnSpc>
                <a:spcPct val="150000"/>
              </a:lnSpc>
            </a:pPr>
            <a:r>
              <a:rPr lang="en-US" sz="2000" dirty="0" smtClean="0">
                <a:solidFill>
                  <a:schemeClr val="accent4">
                    <a:lumMod val="20000"/>
                    <a:lumOff val="80000"/>
                  </a:schemeClr>
                </a:solidFill>
                <a:latin typeface="Bahnschrift Light Condensed" panose="020B0502040204020203" pitchFamily="34" charset="0"/>
                <a:hlinkClick r:id="rId6"/>
              </a:rPr>
              <a:t>https://baike.baidu.com/item/%E5%98%89%E7%A6%BE%E4%BC%B4%E5%AB%81%E6%AD%8C/9778609?fr=aladdin</a:t>
            </a:r>
            <a:endParaRPr lang="en-US" sz="2000" dirty="0" smtClean="0">
              <a:solidFill>
                <a:schemeClr val="accent4">
                  <a:lumMod val="20000"/>
                  <a:lumOff val="80000"/>
                </a:schemeClr>
              </a:solidFill>
              <a:latin typeface="Bahnschrift Light Condensed" panose="020B0502040204020203" pitchFamily="34" charset="0"/>
            </a:endParaRPr>
          </a:p>
          <a:p>
            <a:pPr>
              <a:lnSpc>
                <a:spcPct val="150000"/>
              </a:lnSpc>
            </a:pPr>
            <a:r>
              <a:rPr lang="en-US" sz="2000" dirty="0" smtClean="0">
                <a:solidFill>
                  <a:schemeClr val="accent4">
                    <a:lumMod val="20000"/>
                    <a:lumOff val="80000"/>
                  </a:schemeClr>
                </a:solidFill>
                <a:latin typeface="Bahnschrift Light Condensed" panose="020B0502040204020203" pitchFamily="34" charset="0"/>
                <a:hlinkClick r:id="rId7"/>
              </a:rPr>
              <a:t>https://hn.rednet.cn/content/2021/09/17/10153872.html</a:t>
            </a:r>
            <a:endParaRPr lang="en-US" sz="2000" dirty="0" smtClean="0">
              <a:solidFill>
                <a:schemeClr val="accent4">
                  <a:lumMod val="20000"/>
                  <a:lumOff val="80000"/>
                </a:schemeClr>
              </a:solidFill>
              <a:latin typeface="Bahnschrift Light Condensed" panose="020B0502040204020203" pitchFamily="34" charset="0"/>
            </a:endParaRPr>
          </a:p>
        </p:txBody>
      </p:sp>
      <p:sp>
        <p:nvSpPr>
          <p:cNvPr id="5" name="pole tekstowe 4"/>
          <p:cNvSpPr txBox="1"/>
          <p:nvPr/>
        </p:nvSpPr>
        <p:spPr>
          <a:xfrm>
            <a:off x="458800" y="1793966"/>
            <a:ext cx="7075329" cy="481863"/>
          </a:xfrm>
          <a:prstGeom prst="rect">
            <a:avLst/>
          </a:prstGeom>
          <a:noFill/>
        </p:spPr>
        <p:txBody>
          <a:bodyPr wrap="square" rtlCol="0">
            <a:spAutoFit/>
          </a:bodyPr>
          <a:lstStyle/>
          <a:p>
            <a:pPr>
              <a:lnSpc>
                <a:spcPct val="150000"/>
              </a:lnSpc>
            </a:pPr>
            <a:endParaRPr lang="pl-PL" sz="2000" dirty="0">
              <a:solidFill>
                <a:schemeClr val="accent4">
                  <a:lumMod val="20000"/>
                  <a:lumOff val="80000"/>
                </a:schemeClr>
              </a:solidFill>
              <a:latin typeface="SimSun" panose="02010600030101010101" pitchFamily="2" charset="-122"/>
              <a:ea typeface="SimSun" panose="02010600030101010101" pitchFamily="2" charset="-122"/>
            </a:endParaRPr>
          </a:p>
        </p:txBody>
      </p:sp>
    </p:spTree>
    <p:extLst>
      <p:ext uri="{BB962C8B-B14F-4D97-AF65-F5344CB8AC3E}">
        <p14:creationId xmlns:p14="http://schemas.microsoft.com/office/powerpoint/2010/main" val="1673547157"/>
      </p:ext>
    </p:extLst>
  </p:cSld>
  <p:clrMapOvr>
    <a:masterClrMapping/>
  </p:clrMapOvr>
  <p:timing>
    <p:tnLst>
      <p:par>
        <p:cTn id="1" dur="indefinite" restart="never" nodeType="tmRoot"/>
      </p:par>
    </p:tnLst>
  </p:timing>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1"/>
            <a:ext cx="12192000" cy="6858000"/>
          </a:xfrm>
          <a:prstGeom prst="rect">
            <a:avLst/>
          </a:prstGeom>
        </p:spPr>
      </p:pic>
      <p:sp>
        <p:nvSpPr>
          <p:cNvPr id="4" name="Prostokąt z rogami ściętymi po przekątnej 3"/>
          <p:cNvSpPr/>
          <p:nvPr/>
        </p:nvSpPr>
        <p:spPr>
          <a:xfrm>
            <a:off x="469495" y="826228"/>
            <a:ext cx="7167153" cy="4869178"/>
          </a:xfrm>
          <a:prstGeom prst="snip2DiagRect">
            <a:avLst/>
          </a:prstGeom>
          <a:solidFill>
            <a:srgbClr val="FA716E"/>
          </a:solidFill>
          <a:ln>
            <a:solidFill>
              <a:srgbClr val="FF0000"/>
            </a:solidFill>
          </a:ln>
          <a:effectLst>
            <a:softEdge rad="127000"/>
          </a:effec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ct val="150000"/>
              </a:lnSpc>
            </a:pPr>
            <a:endParaRPr lang="pl-PL" sz="2000" dirty="0">
              <a:solidFill>
                <a:schemeClr val="accent4">
                  <a:lumMod val="40000"/>
                  <a:lumOff val="60000"/>
                </a:schemeClr>
              </a:solidFill>
              <a:latin typeface="SimSun" panose="02010600030101010101" pitchFamily="2" charset="-122"/>
              <a:ea typeface="SimSun" panose="02010600030101010101" pitchFamily="2" charset="-122"/>
            </a:endParaRPr>
          </a:p>
        </p:txBody>
      </p:sp>
      <p:pic>
        <p:nvPicPr>
          <p:cNvPr id="8" name="Obraz 7"/>
          <p:cNvPicPr>
            <a:picLocks noChangeAspect="1"/>
          </p:cNvPicPr>
          <p:nvPr/>
        </p:nvPicPr>
        <p:blipFill>
          <a:blip r:embed="rId3">
            <a:extLst>
              <a:ext uri="{BEBA8EAE-BF5A-486C-A8C5-ECC9F3942E4B}">
                <a14:imgProps xmlns:a14="http://schemas.microsoft.com/office/drawing/2010/main">
                  <a14:imgLayer r:embed="rId4">
                    <a14:imgEffect>
                      <a14:backgroundRemoval t="10000" b="90000" l="1650" r="98300"/>
                    </a14:imgEffect>
                  </a14:imgLayer>
                </a14:imgProps>
              </a:ext>
            </a:extLst>
          </a:blip>
          <a:stretch>
            <a:fillRect/>
          </a:stretch>
        </p:blipFill>
        <p:spPr>
          <a:xfrm flipH="1">
            <a:off x="82732" y="87055"/>
            <a:ext cx="1919471" cy="1919471"/>
          </a:xfrm>
          <a:prstGeom prst="rect">
            <a:avLst/>
          </a:prstGeom>
        </p:spPr>
      </p:pic>
      <p:sp>
        <p:nvSpPr>
          <p:cNvPr id="9" name="pole tekstowe 8"/>
          <p:cNvSpPr txBox="1"/>
          <p:nvPr/>
        </p:nvSpPr>
        <p:spPr>
          <a:xfrm>
            <a:off x="2002203" y="1046791"/>
            <a:ext cx="3675017" cy="707886"/>
          </a:xfrm>
          <a:prstGeom prst="rect">
            <a:avLst/>
          </a:prstGeom>
          <a:noFill/>
        </p:spPr>
        <p:txBody>
          <a:bodyPr wrap="square" rtlCol="0">
            <a:spAutoFit/>
          </a:bodyPr>
          <a:lstStyle/>
          <a:p>
            <a:pPr algn="ctr"/>
            <a:r>
              <a:rPr lang="zh-CN" altLang="en-US" sz="40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介绍</a:t>
            </a:r>
            <a:endParaRPr lang="pl-PL" sz="4000" b="1" dirty="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endParaRPr>
          </a:p>
        </p:txBody>
      </p:sp>
      <p:sp>
        <p:nvSpPr>
          <p:cNvPr id="10" name="pole tekstowe 9"/>
          <p:cNvSpPr txBox="1"/>
          <p:nvPr/>
        </p:nvSpPr>
        <p:spPr>
          <a:xfrm>
            <a:off x="572012" y="1829656"/>
            <a:ext cx="6962118" cy="2862322"/>
          </a:xfrm>
          <a:prstGeom prst="rect">
            <a:avLst/>
          </a:prstGeom>
          <a:noFill/>
        </p:spPr>
        <p:txBody>
          <a:bodyPr wrap="square" rtlCol="0">
            <a:spAutoFit/>
          </a:bodyPr>
          <a:lstStyle/>
          <a:p>
            <a:pPr>
              <a:lnSpc>
                <a:spcPct val="150000"/>
              </a:lnSpc>
            </a:pPr>
            <a:r>
              <a:rPr lang="zh-CN" altLang="en-US" sz="2400" dirty="0">
                <a:solidFill>
                  <a:schemeClr val="accent4">
                    <a:lumMod val="40000"/>
                    <a:lumOff val="60000"/>
                  </a:schemeClr>
                </a:solidFill>
                <a:latin typeface="SimSun" panose="02010600030101010101" pitchFamily="2" charset="-122"/>
                <a:ea typeface="SimSun" panose="02010600030101010101" pitchFamily="2" charset="-122"/>
              </a:rPr>
              <a:t>在湖南郴州的嘉禾县，千百年来却沿袭着一种习俗</a:t>
            </a:r>
            <a:r>
              <a:rPr lang="zh-CN" altLang="en-US" sz="2400" dirty="0" smtClean="0">
                <a:solidFill>
                  <a:schemeClr val="accent4">
                    <a:lumMod val="40000"/>
                    <a:lumOff val="60000"/>
                  </a:schemeClr>
                </a:solidFill>
                <a:latin typeface="SimSun" panose="02010600030101010101" pitchFamily="2" charset="-122"/>
                <a:ea typeface="SimSun" panose="02010600030101010101" pitchFamily="2" charset="-122"/>
              </a:rPr>
              <a:t>：</a:t>
            </a:r>
            <a:r>
              <a:rPr lang="en-US" altLang="zh-CN" sz="2400" dirty="0">
                <a:solidFill>
                  <a:schemeClr val="accent4">
                    <a:lumMod val="40000"/>
                    <a:lumOff val="60000"/>
                  </a:schemeClr>
                </a:solidFill>
                <a:latin typeface="SimSun" panose="02010600030101010101" pitchFamily="2" charset="-122"/>
                <a:ea typeface="SimSun" panose="02010600030101010101" pitchFamily="2" charset="-122"/>
              </a:rPr>
              <a:t> </a:t>
            </a:r>
            <a:r>
              <a:rPr lang="zh-CN" altLang="en-US" sz="2400" dirty="0" smtClean="0">
                <a:solidFill>
                  <a:schemeClr val="accent4">
                    <a:lumMod val="40000"/>
                    <a:lumOff val="60000"/>
                  </a:schemeClr>
                </a:solidFill>
                <a:latin typeface="SimSun" panose="02010600030101010101" pitchFamily="2" charset="-122"/>
                <a:ea typeface="SimSun" panose="02010600030101010101" pitchFamily="2" charset="-122"/>
              </a:rPr>
              <a:t>大</a:t>
            </a:r>
            <a:r>
              <a:rPr lang="zh-CN" altLang="en-US" sz="2400" dirty="0">
                <a:solidFill>
                  <a:schemeClr val="accent4">
                    <a:lumMod val="40000"/>
                    <a:lumOff val="60000"/>
                  </a:schemeClr>
                </a:solidFill>
                <a:latin typeface="SimSun" panose="02010600030101010101" pitchFamily="2" charset="-122"/>
                <a:ea typeface="SimSun" panose="02010600030101010101" pitchFamily="2" charset="-122"/>
              </a:rPr>
              <a:t>婚的时候必须唱大悲的歌，以泪水颂衷肠、并回忆父母的慈爱。这种奇特的婚嫁风俗被当地人称为</a:t>
            </a:r>
            <a:r>
              <a:rPr lang="zh-CN" altLang="en-US" sz="2400" b="1" u="sng" dirty="0">
                <a:latin typeface="SimSun" panose="02010600030101010101" pitchFamily="2" charset="-122"/>
                <a:ea typeface="SimSun" panose="02010600030101010101" pitchFamily="2" charset="-122"/>
              </a:rPr>
              <a:t>伴嫁</a:t>
            </a:r>
            <a:r>
              <a:rPr lang="zh-CN" altLang="en-US" sz="2400" b="1" u="sng" dirty="0" smtClean="0">
                <a:latin typeface="SimSun" panose="02010600030101010101" pitchFamily="2" charset="-122"/>
                <a:ea typeface="SimSun" panose="02010600030101010101" pitchFamily="2" charset="-122"/>
              </a:rPr>
              <a:t>歌</a:t>
            </a:r>
            <a:r>
              <a:rPr lang="zh-CN" altLang="en-US" sz="2400" b="1" dirty="0" smtClean="0">
                <a:latin typeface="SimSun" panose="02010600030101010101" pitchFamily="2" charset="-122"/>
                <a:ea typeface="SimSun" panose="02010600030101010101" pitchFamily="2" charset="-122"/>
              </a:rPr>
              <a:t> </a:t>
            </a:r>
            <a:r>
              <a:rPr lang="en-US" altLang="zh-CN" sz="2400" dirty="0" smtClean="0">
                <a:solidFill>
                  <a:schemeClr val="accent4">
                    <a:lumMod val="40000"/>
                    <a:lumOff val="60000"/>
                  </a:schemeClr>
                </a:solidFill>
                <a:latin typeface="SimSun" panose="02010600030101010101" pitchFamily="2" charset="-122"/>
                <a:ea typeface="SimSun" panose="02010600030101010101" pitchFamily="2" charset="-122"/>
              </a:rPr>
              <a:t>—— </a:t>
            </a:r>
            <a:r>
              <a:rPr lang="zh-CN" altLang="en-US" sz="2400" dirty="0" smtClean="0">
                <a:solidFill>
                  <a:schemeClr val="accent4">
                    <a:lumMod val="40000"/>
                    <a:lumOff val="60000"/>
                  </a:schemeClr>
                </a:solidFill>
                <a:latin typeface="SimSun" panose="02010600030101010101" pitchFamily="2" charset="-122"/>
                <a:ea typeface="SimSun" panose="02010600030101010101" pitchFamily="2" charset="-122"/>
              </a:rPr>
              <a:t>是</a:t>
            </a:r>
            <a:r>
              <a:rPr lang="zh-CN" altLang="en-US" sz="2400" dirty="0">
                <a:solidFill>
                  <a:schemeClr val="accent4">
                    <a:lumMod val="40000"/>
                    <a:lumOff val="60000"/>
                  </a:schemeClr>
                </a:solidFill>
                <a:latin typeface="SimSun" panose="02010600030101010101" pitchFamily="2" charset="-122"/>
                <a:ea typeface="SimSun" panose="02010600030101010101" pitchFamily="2" charset="-122"/>
              </a:rPr>
              <a:t>中国汉民族传统婚事礼仪活动最具代表性的风俗音乐。</a:t>
            </a:r>
            <a:endParaRPr lang="pl-PL" sz="2400" dirty="0">
              <a:solidFill>
                <a:schemeClr val="accent4">
                  <a:lumMod val="40000"/>
                  <a:lumOff val="60000"/>
                </a:schemeClr>
              </a:solidFill>
              <a:latin typeface="SimSun" panose="02010600030101010101" pitchFamily="2" charset="-122"/>
              <a:ea typeface="SimSun" panose="02010600030101010101" pitchFamily="2" charset="-122"/>
            </a:endParaRPr>
          </a:p>
        </p:txBody>
      </p:sp>
    </p:spTree>
    <p:extLst>
      <p:ext uri="{BB962C8B-B14F-4D97-AF65-F5344CB8AC3E}">
        <p14:creationId xmlns:p14="http://schemas.microsoft.com/office/powerpoint/2010/main" val="2727330170"/>
      </p:ext>
    </p:extLst>
  </p:cSld>
  <p:clrMapOvr>
    <a:masterClrMapping/>
  </p:clrMapOvr>
  <p:timing>
    <p:tnLst>
      <p:par>
        <p:cTn id="1" dur="indefinite" restart="never" nodeType="tmRoot"/>
      </p:par>
    </p:tnLst>
  </p:timing>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1"/>
            <a:ext cx="12192000" cy="6858000"/>
          </a:xfrm>
          <a:prstGeom prst="rect">
            <a:avLst/>
          </a:prstGeom>
        </p:spPr>
      </p:pic>
      <p:pic>
        <p:nvPicPr>
          <p:cNvPr id="3" name="Obraz 2"/>
          <p:cNvPicPr>
            <a:picLocks noChangeAspect="1"/>
          </p:cNvPicPr>
          <p:nvPr/>
        </p:nvPicPr>
        <p:blipFill>
          <a:blip r:embed="rId3">
            <a:extLst>
              <a:ext uri="{BEBA8EAE-BF5A-486C-A8C5-ECC9F3942E4B}">
                <a14:imgProps xmlns:a14="http://schemas.microsoft.com/office/drawing/2010/main">
                  <a14:imgLayer r:embed="rId4">
                    <a14:imgEffect>
                      <a14:backgroundRemoval t="2083" b="95000" l="10000" r="90000"/>
                    </a14:imgEffect>
                  </a14:imgLayer>
                </a14:imgProps>
              </a:ext>
            </a:extLst>
          </a:blip>
          <a:stretch>
            <a:fillRect/>
          </a:stretch>
        </p:blipFill>
        <p:spPr>
          <a:xfrm>
            <a:off x="95795" y="-502918"/>
            <a:ext cx="7360919" cy="7360919"/>
          </a:xfrm>
          <a:prstGeom prst="rect">
            <a:avLst/>
          </a:prstGeom>
          <a:ln>
            <a:noFill/>
          </a:ln>
          <a:effectLst>
            <a:outerShdw blurRad="292100" dist="139700" dir="2700000" algn="tl" rotWithShape="0">
              <a:srgbClr val="333333">
                <a:alpha val="65000"/>
              </a:srgbClr>
            </a:outerShdw>
          </a:effectLst>
        </p:spPr>
      </p:pic>
      <p:sp>
        <p:nvSpPr>
          <p:cNvPr id="5" name="Owal 4"/>
          <p:cNvSpPr/>
          <p:nvPr/>
        </p:nvSpPr>
        <p:spPr>
          <a:xfrm>
            <a:off x="5172891" y="4293326"/>
            <a:ext cx="1053738" cy="905691"/>
          </a:xfrm>
          <a:prstGeom prst="ellipse">
            <a:avLst/>
          </a:prstGeom>
          <a:noFill/>
          <a:ln w="381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pl-PL"/>
          </a:p>
        </p:txBody>
      </p:sp>
      <p:sp>
        <p:nvSpPr>
          <p:cNvPr id="6" name="pole tekstowe 5"/>
          <p:cNvSpPr txBox="1"/>
          <p:nvPr/>
        </p:nvSpPr>
        <p:spPr>
          <a:xfrm>
            <a:off x="7785463" y="269965"/>
            <a:ext cx="3239588" cy="1015663"/>
          </a:xfrm>
          <a:prstGeom prst="rect">
            <a:avLst/>
          </a:prstGeom>
          <a:noFill/>
        </p:spPr>
        <p:txBody>
          <a:bodyPr wrap="square" rtlCol="0">
            <a:spAutoFit/>
          </a:bodyPr>
          <a:lstStyle/>
          <a:p>
            <a:r>
              <a:rPr lang="zh-CN" altLang="en-US" sz="6000" u="sng"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河南省</a:t>
            </a:r>
            <a:endParaRPr lang="pl-PL" sz="6000" u="sng" dirty="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endParaRPr>
          </a:p>
        </p:txBody>
      </p:sp>
      <p:sp>
        <p:nvSpPr>
          <p:cNvPr id="7" name="pole tekstowe 6"/>
          <p:cNvSpPr txBox="1"/>
          <p:nvPr/>
        </p:nvSpPr>
        <p:spPr>
          <a:xfrm>
            <a:off x="7348945" y="1644204"/>
            <a:ext cx="3937363" cy="646331"/>
          </a:xfrm>
          <a:prstGeom prst="rect">
            <a:avLst/>
          </a:prstGeom>
          <a:noFill/>
        </p:spPr>
        <p:txBody>
          <a:bodyPr wrap="square" rtlCol="0">
            <a:spAutoFit/>
          </a:bodyPr>
          <a:lstStyle/>
          <a:p>
            <a:r>
              <a:rPr lang="zh-CN" altLang="en-US" sz="3600" dirty="0" smtClean="0">
                <a:solidFill>
                  <a:srgbClr val="FFFF00"/>
                </a:solidFill>
                <a:latin typeface="DFKai-SB" panose="03000509000000000000" pitchFamily="65" charset="-120"/>
                <a:ea typeface="DFKai-SB" panose="03000509000000000000" pitchFamily="65" charset="-120"/>
              </a:rPr>
              <a:t>嘉禾县；郴州市</a:t>
            </a:r>
            <a:endParaRPr lang="pl-PL" sz="3600" dirty="0">
              <a:solidFill>
                <a:srgbClr val="FFFF00"/>
              </a:solidFill>
              <a:latin typeface="DFKai-SB" panose="03000509000000000000" pitchFamily="65" charset="-120"/>
              <a:ea typeface="DFKai-SB" panose="03000509000000000000" pitchFamily="65" charset="-120"/>
            </a:endParaRPr>
          </a:p>
        </p:txBody>
      </p:sp>
    </p:spTree>
    <p:extLst>
      <p:ext uri="{BB962C8B-B14F-4D97-AF65-F5344CB8AC3E}">
        <p14:creationId xmlns:p14="http://schemas.microsoft.com/office/powerpoint/2010/main" val="4068907023"/>
      </p:ext>
    </p:extLst>
  </p:cSld>
  <p:clrMapOvr>
    <a:masterClrMapping/>
  </p:clrMapOvr>
  <p:timing>
    <p:tnLst>
      <p:par>
        <p:cTn id="1" dur="indefinite" restart="never" nodeType="tmRoot"/>
      </p:par>
    </p:tnLst>
  </p:timing>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1"/>
            <a:ext cx="12192000" cy="6858000"/>
          </a:xfrm>
          <a:prstGeom prst="rect">
            <a:avLst/>
          </a:prstGeom>
        </p:spPr>
      </p:pic>
      <p:sp>
        <p:nvSpPr>
          <p:cNvPr id="4" name="Prostokąt z rogami ściętymi po przekątnej 3"/>
          <p:cNvSpPr/>
          <p:nvPr/>
        </p:nvSpPr>
        <p:spPr>
          <a:xfrm>
            <a:off x="251780" y="556262"/>
            <a:ext cx="7760105" cy="5687784"/>
          </a:xfrm>
          <a:prstGeom prst="snip2DiagRect">
            <a:avLst/>
          </a:prstGeom>
          <a:solidFill>
            <a:srgbClr val="FA716E"/>
          </a:solidFill>
          <a:ln>
            <a:solidFill>
              <a:srgbClr val="FF0000"/>
            </a:solidFill>
          </a:ln>
          <a:effectLst>
            <a:softEdge rad="127000"/>
          </a:effec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ct val="150000"/>
              </a:lnSpc>
            </a:pPr>
            <a:endParaRPr lang="pl-PL" sz="20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9" name="pole tekstowe 8"/>
          <p:cNvSpPr txBox="1"/>
          <p:nvPr/>
        </p:nvSpPr>
        <p:spPr>
          <a:xfrm>
            <a:off x="1039905" y="835632"/>
            <a:ext cx="6026332" cy="707886"/>
          </a:xfrm>
          <a:prstGeom prst="rect">
            <a:avLst/>
          </a:prstGeom>
          <a:noFill/>
        </p:spPr>
        <p:txBody>
          <a:bodyPr wrap="square" rtlCol="0">
            <a:spAutoFit/>
          </a:bodyPr>
          <a:lstStyle/>
          <a:p>
            <a:pPr algn="ctr"/>
            <a:r>
              <a:rPr lang="zh-CN" altLang="en-US" sz="4000" b="1" u="sng"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关于湖南伴嫁歌的传说</a:t>
            </a:r>
            <a:endParaRPr lang="pl-PL" sz="4000" b="1" u="sng" dirty="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endParaRPr>
          </a:p>
        </p:txBody>
      </p:sp>
      <p:sp>
        <p:nvSpPr>
          <p:cNvPr id="10" name="pole tekstowe 9"/>
          <p:cNvSpPr txBox="1"/>
          <p:nvPr/>
        </p:nvSpPr>
        <p:spPr>
          <a:xfrm>
            <a:off x="572012" y="2073496"/>
            <a:ext cx="6962118" cy="559769"/>
          </a:xfrm>
          <a:prstGeom prst="rect">
            <a:avLst/>
          </a:prstGeom>
          <a:noFill/>
        </p:spPr>
        <p:txBody>
          <a:bodyPr wrap="square" rtlCol="0">
            <a:spAutoFit/>
          </a:bodyPr>
          <a:lstStyle/>
          <a:p>
            <a:pPr>
              <a:lnSpc>
                <a:spcPct val="150000"/>
              </a:lnSpc>
            </a:pPr>
            <a:endParaRPr lang="pl-PL" sz="2400" dirty="0">
              <a:solidFill>
                <a:schemeClr val="accent4">
                  <a:lumMod val="40000"/>
                  <a:lumOff val="60000"/>
                </a:schemeClr>
              </a:solidFill>
              <a:latin typeface="SimSun" panose="02010600030101010101" pitchFamily="2" charset="-122"/>
              <a:ea typeface="SimSun" panose="02010600030101010101" pitchFamily="2" charset="-122"/>
            </a:endParaRPr>
          </a:p>
        </p:txBody>
      </p:sp>
      <p:pic>
        <p:nvPicPr>
          <p:cNvPr id="3" name="Obraz 2"/>
          <p:cNvPicPr>
            <a:picLocks noChangeAspect="1"/>
          </p:cNvPicPr>
          <p:nvPr/>
        </p:nvPicPr>
        <p:blipFill>
          <a:blip r:embed="rId3"/>
          <a:stretch>
            <a:fillRect/>
          </a:stretch>
        </p:blipFill>
        <p:spPr>
          <a:xfrm>
            <a:off x="6783793" y="-273701"/>
            <a:ext cx="5294996" cy="7556715"/>
          </a:xfrm>
          <a:prstGeom prst="rect">
            <a:avLst/>
          </a:prstGeom>
          <a:ln>
            <a:noFill/>
          </a:ln>
          <a:effectLst>
            <a:outerShdw blurRad="292100" dist="139700" dir="2700000" algn="tl" rotWithShape="0">
              <a:srgbClr val="333333">
                <a:alpha val="65000"/>
              </a:srgbClr>
            </a:outerShdw>
          </a:effectLst>
        </p:spPr>
      </p:pic>
      <p:sp>
        <p:nvSpPr>
          <p:cNvPr id="5" name="pole tekstowe 4"/>
          <p:cNvSpPr txBox="1"/>
          <p:nvPr/>
        </p:nvSpPr>
        <p:spPr>
          <a:xfrm>
            <a:off x="458800" y="1793966"/>
            <a:ext cx="7075329" cy="3785652"/>
          </a:xfrm>
          <a:prstGeom prst="rect">
            <a:avLst/>
          </a:prstGeom>
          <a:noFill/>
        </p:spPr>
        <p:txBody>
          <a:bodyPr wrap="square" rtlCol="0">
            <a:spAutoFit/>
          </a:bodyPr>
          <a:lstStyle/>
          <a:p>
            <a:pPr>
              <a:lnSpc>
                <a:spcPct val="150000"/>
              </a:lnSpc>
            </a:pPr>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楚国的国王叫楚仪狄有一个女儿叫楚玉。有一天，楚玉遇到了一位来自湖南南部嘉禾县逃离婚姻的女人叫陈线云。在了解陈线云的不幸婚姻后，楚玉在陈线云结婚前夕带领一群仙女到她家。当晚，陈线云和公主楚玉连接唱了几百首当地流传的 </a:t>
            </a:r>
            <a:r>
              <a:rPr lang="en-US" altLang="zh-CN" sz="2000" dirty="0" smtClean="0">
                <a:solidFill>
                  <a:schemeClr val="accent4">
                    <a:lumMod val="20000"/>
                    <a:lumOff val="80000"/>
                  </a:schemeClr>
                </a:solidFill>
                <a:latin typeface="SimSun" panose="02010600030101010101" pitchFamily="2" charset="-122"/>
                <a:ea typeface="SimSun" panose="02010600030101010101" pitchFamily="2" charset="-122"/>
              </a:rPr>
              <a:t>“</a:t>
            </a:r>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哭嫁歌</a:t>
            </a:r>
            <a:r>
              <a:rPr lang="en-US" altLang="zh-CN" sz="2000" dirty="0" smtClean="0">
                <a:solidFill>
                  <a:schemeClr val="accent4">
                    <a:lumMod val="20000"/>
                    <a:lumOff val="80000"/>
                  </a:schemeClr>
                </a:solidFill>
                <a:latin typeface="SimSun" panose="02010600030101010101" pitchFamily="2" charset="-122"/>
                <a:ea typeface="SimSun" panose="02010600030101010101" pitchFamily="2" charset="-122"/>
              </a:rPr>
              <a:t>”</a:t>
            </a:r>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。几乎每句都是感谢父母养育的恩和劝说父母不要干涉儿女婚姻自由的歌词。仙女们也跟着节拍唱起了歌，跳起了舞。从此，唱伴嫁歌、跳伴嫁舞的习俗在嘉禾沿袭，并形成了一条不成文的规矩。</a:t>
            </a:r>
            <a:endParaRPr lang="pl-PL" sz="2000" dirty="0">
              <a:solidFill>
                <a:schemeClr val="accent4">
                  <a:lumMod val="20000"/>
                  <a:lumOff val="80000"/>
                </a:schemeClr>
              </a:solidFill>
              <a:latin typeface="SimSun" panose="02010600030101010101" pitchFamily="2" charset="-122"/>
              <a:ea typeface="SimSun" panose="02010600030101010101" pitchFamily="2" charset="-122"/>
            </a:endParaRPr>
          </a:p>
        </p:txBody>
      </p:sp>
    </p:spTree>
    <p:extLst>
      <p:ext uri="{BB962C8B-B14F-4D97-AF65-F5344CB8AC3E}">
        <p14:creationId xmlns:p14="http://schemas.microsoft.com/office/powerpoint/2010/main" val="316195015"/>
      </p:ext>
    </p:extLst>
  </p:cSld>
  <p:clrMapOvr>
    <a:masterClrMapping/>
  </p:clrMapOvr>
  <p:timing>
    <p:tnLst>
      <p:par>
        <p:cTn id="1" dur="indefinite" restart="never" nodeType="tmRoot"/>
      </p:par>
    </p:tnLst>
  </p:timing>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1"/>
            <a:ext cx="12192000" cy="6858000"/>
          </a:xfrm>
          <a:prstGeom prst="rect">
            <a:avLst/>
          </a:prstGeom>
        </p:spPr>
      </p:pic>
      <p:sp>
        <p:nvSpPr>
          <p:cNvPr id="4" name="Prostokąt z rogami ściętymi po przekątnej 3"/>
          <p:cNvSpPr/>
          <p:nvPr/>
        </p:nvSpPr>
        <p:spPr>
          <a:xfrm>
            <a:off x="251780" y="556261"/>
            <a:ext cx="7977820" cy="5888081"/>
          </a:xfrm>
          <a:prstGeom prst="snip2DiagRect">
            <a:avLst/>
          </a:prstGeom>
          <a:solidFill>
            <a:srgbClr val="FA716E"/>
          </a:solidFill>
          <a:ln>
            <a:solidFill>
              <a:srgbClr val="FF0000"/>
            </a:solidFill>
          </a:ln>
          <a:effectLst>
            <a:softEdge rad="127000"/>
          </a:effec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ct val="150000"/>
              </a:lnSpc>
            </a:pPr>
            <a:endParaRPr lang="pl-PL" sz="20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9" name="pole tekstowe 8"/>
          <p:cNvSpPr txBox="1"/>
          <p:nvPr/>
        </p:nvSpPr>
        <p:spPr>
          <a:xfrm>
            <a:off x="1039905" y="644440"/>
            <a:ext cx="6026332" cy="707886"/>
          </a:xfrm>
          <a:prstGeom prst="rect">
            <a:avLst/>
          </a:prstGeom>
          <a:noFill/>
        </p:spPr>
        <p:txBody>
          <a:bodyPr wrap="square" rtlCol="0">
            <a:spAutoFit/>
          </a:bodyPr>
          <a:lstStyle/>
          <a:p>
            <a:pPr algn="ctr"/>
            <a:r>
              <a:rPr lang="zh-CN" altLang="en-US" sz="4000" b="1" u="sng" dirty="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嘉</a:t>
            </a:r>
            <a:r>
              <a:rPr lang="zh-CN" altLang="en-US" sz="4000" b="1" u="sng"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禾伴嫁歌</a:t>
            </a:r>
            <a:endParaRPr lang="pl-PL" sz="4000" b="1" u="sng" dirty="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endParaRPr>
          </a:p>
        </p:txBody>
      </p:sp>
      <p:sp>
        <p:nvSpPr>
          <p:cNvPr id="10" name="pole tekstowe 9"/>
          <p:cNvSpPr txBox="1"/>
          <p:nvPr/>
        </p:nvSpPr>
        <p:spPr>
          <a:xfrm>
            <a:off x="572012" y="2073496"/>
            <a:ext cx="6962118" cy="559769"/>
          </a:xfrm>
          <a:prstGeom prst="rect">
            <a:avLst/>
          </a:prstGeom>
          <a:noFill/>
        </p:spPr>
        <p:txBody>
          <a:bodyPr wrap="square" rtlCol="0">
            <a:spAutoFit/>
          </a:bodyPr>
          <a:lstStyle/>
          <a:p>
            <a:pPr>
              <a:lnSpc>
                <a:spcPct val="150000"/>
              </a:lnSpc>
            </a:pPr>
            <a:endParaRPr lang="pl-PL" sz="24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5" name="pole tekstowe 4"/>
          <p:cNvSpPr txBox="1"/>
          <p:nvPr/>
        </p:nvSpPr>
        <p:spPr>
          <a:xfrm>
            <a:off x="458800" y="1793966"/>
            <a:ext cx="7075329" cy="481863"/>
          </a:xfrm>
          <a:prstGeom prst="rect">
            <a:avLst/>
          </a:prstGeom>
          <a:noFill/>
        </p:spPr>
        <p:txBody>
          <a:bodyPr wrap="square" rtlCol="0">
            <a:spAutoFit/>
          </a:bodyPr>
          <a:lstStyle/>
          <a:p>
            <a:pPr>
              <a:lnSpc>
                <a:spcPct val="150000"/>
              </a:lnSpc>
            </a:pPr>
            <a:endParaRPr lang="pl-PL" sz="2000" dirty="0">
              <a:solidFill>
                <a:schemeClr val="accent4">
                  <a:lumMod val="20000"/>
                  <a:lumOff val="80000"/>
                </a:schemeClr>
              </a:solidFill>
              <a:latin typeface="SimSun" panose="02010600030101010101" pitchFamily="2" charset="-122"/>
              <a:ea typeface="SimSun" panose="02010600030101010101" pitchFamily="2" charset="-122"/>
            </a:endParaRPr>
          </a:p>
        </p:txBody>
      </p:sp>
      <p:pic>
        <p:nvPicPr>
          <p:cNvPr id="6" name="Obraz 5"/>
          <p:cNvPicPr>
            <a:picLocks noChangeAspect="1"/>
          </p:cNvPicPr>
          <p:nvPr/>
        </p:nvPicPr>
        <p:blipFill>
          <a:blip r:embed="rId3"/>
          <a:stretch>
            <a:fillRect/>
          </a:stretch>
        </p:blipFill>
        <p:spPr>
          <a:xfrm>
            <a:off x="7292659" y="1873789"/>
            <a:ext cx="4772297" cy="477229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spPr>
      </p:pic>
      <p:sp>
        <p:nvSpPr>
          <p:cNvPr id="7" name="pole tekstowe 6"/>
          <p:cNvSpPr txBox="1"/>
          <p:nvPr/>
        </p:nvSpPr>
        <p:spPr>
          <a:xfrm>
            <a:off x="482942" y="1448350"/>
            <a:ext cx="6578556" cy="3477875"/>
          </a:xfrm>
          <a:prstGeom prst="rect">
            <a:avLst/>
          </a:prstGeom>
          <a:noFill/>
        </p:spPr>
        <p:txBody>
          <a:bodyPr wrap="square" rtlCol="0">
            <a:spAutoFit/>
          </a:bodyPr>
          <a:lstStyle/>
          <a:p>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嘉禾伴嫁歌是一种以歌曲表达陪伴新娘出嫁女伴心情的离别活动。它突出表达围绕新娘出嫁的情感，诉说她们的别离之情。</a:t>
            </a:r>
            <a:endParaRPr lang="en-US" altLang="zh-CN" sz="2000" dirty="0" smtClean="0">
              <a:solidFill>
                <a:schemeClr val="accent4">
                  <a:lumMod val="20000"/>
                  <a:lumOff val="80000"/>
                </a:schemeClr>
              </a:solidFill>
              <a:latin typeface="SimSun" panose="02010600030101010101" pitchFamily="2" charset="-122"/>
              <a:ea typeface="SimSun" panose="02010600030101010101" pitchFamily="2" charset="-122"/>
            </a:endParaRPr>
          </a:p>
          <a:p>
            <a:endParaRPr lang="en-US" altLang="zh-CN" sz="2000" dirty="0">
              <a:solidFill>
                <a:schemeClr val="accent4">
                  <a:lumMod val="20000"/>
                  <a:lumOff val="80000"/>
                </a:schemeClr>
              </a:solidFill>
              <a:latin typeface="SimSun" panose="02010600030101010101" pitchFamily="2" charset="-122"/>
              <a:ea typeface="SimSun" panose="02010600030101010101" pitchFamily="2" charset="-122"/>
            </a:endParaRPr>
          </a:p>
          <a:p>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在以前尤以表现她们对封建婚姻制度和旧有伦理道德的怨恨、愤怒和抗争为主。近年来，嘉禾伴嫁歌与时俱进，在传统形式中能生动地融入现实生活，实现对本地婚俗、省外婚俗的移易。</a:t>
            </a:r>
            <a:endParaRPr lang="en-US" altLang="zh-CN" sz="2000" dirty="0" smtClean="0">
              <a:solidFill>
                <a:schemeClr val="accent4">
                  <a:lumMod val="20000"/>
                  <a:lumOff val="80000"/>
                </a:schemeClr>
              </a:solidFill>
              <a:latin typeface="SimSun" panose="02010600030101010101" pitchFamily="2" charset="-122"/>
              <a:ea typeface="SimSun" panose="02010600030101010101" pitchFamily="2" charset="-122"/>
            </a:endParaRPr>
          </a:p>
          <a:p>
            <a:endParaRPr lang="en-US" altLang="zh-CN" sz="2000" dirty="0">
              <a:solidFill>
                <a:schemeClr val="accent4">
                  <a:lumMod val="20000"/>
                  <a:lumOff val="80000"/>
                </a:schemeClr>
              </a:solidFill>
              <a:latin typeface="SimSun" panose="02010600030101010101" pitchFamily="2" charset="-122"/>
              <a:ea typeface="SimSun" panose="02010600030101010101" pitchFamily="2" charset="-122"/>
            </a:endParaRPr>
          </a:p>
          <a:p>
            <a:r>
              <a:rPr lang="zh-CN" altLang="en-US" sz="2000" dirty="0" smtClean="0">
                <a:solidFill>
                  <a:schemeClr val="accent4">
                    <a:lumMod val="20000"/>
                    <a:lumOff val="80000"/>
                  </a:schemeClr>
                </a:solidFill>
                <a:latin typeface="SimSun" panose="02010600030101010101" pitchFamily="2" charset="-122"/>
                <a:ea typeface="SimSun" panose="02010600030101010101" pitchFamily="2" charset="-122"/>
              </a:rPr>
              <a:t>可以说它嘉禾劳动妇女创造的女性作品，是反映湘南妇女生产、生活、思维方式和婚姻习俗的一面 “镜子”。</a:t>
            </a:r>
            <a:endParaRPr lang="pl-PL" sz="2000" dirty="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8" name="pole tekstowe 7"/>
          <p:cNvSpPr txBox="1"/>
          <p:nvPr/>
        </p:nvSpPr>
        <p:spPr>
          <a:xfrm>
            <a:off x="1102851" y="5618259"/>
            <a:ext cx="4049485" cy="400110"/>
          </a:xfrm>
          <a:prstGeom prst="rect">
            <a:avLst/>
          </a:prstGeom>
          <a:solidFill>
            <a:schemeClr val="tx2">
              <a:lumMod val="40000"/>
              <a:lumOff val="60000"/>
              <a:alpha val="50000"/>
            </a:schemeClr>
          </a:solidFill>
          <a:ln>
            <a:noFill/>
          </a:ln>
        </p:spPr>
        <p:style>
          <a:lnRef idx="0">
            <a:scrgbClr r="0" g="0" b="0"/>
          </a:lnRef>
          <a:fillRef idx="0">
            <a:scrgbClr r="0" g="0" b="0"/>
          </a:fillRef>
          <a:effectRef idx="0">
            <a:scrgbClr r="0" g="0" b="0"/>
          </a:effectRef>
          <a:fontRef idx="minor">
            <a:schemeClr val="lt1"/>
          </a:fontRef>
        </p:style>
        <p:txBody>
          <a:bodyPr wrap="square" rtlCol="0">
            <a:spAutoFit/>
          </a:bodyPr>
          <a:lstStyle/>
          <a:p>
            <a:r>
              <a:rPr lang="ja-JP" altLang="en-US" sz="2000" dirty="0" smtClean="0">
                <a:solidFill>
                  <a:schemeClr val="tx1"/>
                </a:solidFill>
                <a:latin typeface="SimSun" panose="02010600030101010101" pitchFamily="2" charset="-122"/>
                <a:ea typeface="SimSun" panose="02010600030101010101" pitchFamily="2" charset="-122"/>
              </a:rPr>
              <a:t>封建婚姻制度 </a:t>
            </a:r>
            <a:r>
              <a:rPr lang="pl-PL" sz="2000" dirty="0" err="1" smtClean="0">
                <a:solidFill>
                  <a:schemeClr val="tx1"/>
                </a:solidFill>
                <a:latin typeface="Bahnschrift Light Condensed" panose="020B0502040204020203" pitchFamily="34" charset="0"/>
                <a:ea typeface="SimSun" panose="02010600030101010101" pitchFamily="2" charset="-122"/>
              </a:rPr>
              <a:t>feudal</a:t>
            </a:r>
            <a:r>
              <a:rPr lang="pl-PL" sz="2000" dirty="0" smtClean="0">
                <a:solidFill>
                  <a:schemeClr val="tx1"/>
                </a:solidFill>
                <a:latin typeface="Bahnschrift Light Condensed" panose="020B0502040204020203" pitchFamily="34" charset="0"/>
                <a:ea typeface="SimSun" panose="02010600030101010101" pitchFamily="2" charset="-122"/>
              </a:rPr>
              <a:t> </a:t>
            </a:r>
            <a:r>
              <a:rPr lang="pl-PL" sz="2000" dirty="0" err="1" smtClean="0">
                <a:solidFill>
                  <a:schemeClr val="tx1"/>
                </a:solidFill>
                <a:latin typeface="Bahnschrift Light Condensed" panose="020B0502040204020203" pitchFamily="34" charset="0"/>
                <a:ea typeface="SimSun" panose="02010600030101010101" pitchFamily="2" charset="-122"/>
              </a:rPr>
              <a:t>marriage</a:t>
            </a:r>
            <a:r>
              <a:rPr lang="pl-PL" sz="2000" dirty="0" smtClean="0">
                <a:solidFill>
                  <a:schemeClr val="tx1"/>
                </a:solidFill>
                <a:latin typeface="Bahnschrift Light Condensed" panose="020B0502040204020203" pitchFamily="34" charset="0"/>
                <a:ea typeface="SimSun" panose="02010600030101010101" pitchFamily="2" charset="-122"/>
              </a:rPr>
              <a:t> system</a:t>
            </a:r>
            <a:endParaRPr lang="pl-PL" sz="2000" dirty="0">
              <a:solidFill>
                <a:schemeClr val="tx1"/>
              </a:solidFill>
              <a:latin typeface="Bahnschrift Light Condensed" panose="020B0502040204020203" pitchFamily="34" charset="0"/>
              <a:ea typeface="SimSun" panose="02010600030101010101" pitchFamily="2" charset="-122"/>
            </a:endParaRPr>
          </a:p>
        </p:txBody>
      </p:sp>
    </p:spTree>
    <p:extLst>
      <p:ext uri="{BB962C8B-B14F-4D97-AF65-F5344CB8AC3E}">
        <p14:creationId xmlns:p14="http://schemas.microsoft.com/office/powerpoint/2010/main" val="1753120906"/>
      </p:ext>
    </p:extLst>
  </p:cSld>
  <p:clrMapOvr>
    <a:masterClrMapping/>
  </p:clrMapOvr>
  <p:timing>
    <p:tnLst>
      <p:par>
        <p:cTn id="1" dur="indefinite" restart="never" nodeType="tmRoot"/>
      </p:par>
    </p:tnLst>
  </p:timing>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1"/>
            <a:ext cx="12192000" cy="6858000"/>
          </a:xfrm>
          <a:prstGeom prst="rect">
            <a:avLst/>
          </a:prstGeom>
        </p:spPr>
      </p:pic>
      <p:sp>
        <p:nvSpPr>
          <p:cNvPr id="4" name="Prostokąt z rogami ściętymi po przekątnej 3"/>
          <p:cNvSpPr/>
          <p:nvPr/>
        </p:nvSpPr>
        <p:spPr>
          <a:xfrm>
            <a:off x="1474371" y="484960"/>
            <a:ext cx="7977820" cy="5888081"/>
          </a:xfrm>
          <a:prstGeom prst="snip2DiagRect">
            <a:avLst/>
          </a:prstGeom>
          <a:solidFill>
            <a:srgbClr val="FA716E"/>
          </a:solidFill>
          <a:ln>
            <a:solidFill>
              <a:srgbClr val="FF0000"/>
            </a:solidFill>
          </a:ln>
          <a:effectLst>
            <a:softEdge rad="127000"/>
          </a:effec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ct val="150000"/>
              </a:lnSpc>
            </a:pPr>
            <a:endParaRPr lang="pl-PL" sz="20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9" name="pole tekstowe 8"/>
          <p:cNvSpPr txBox="1"/>
          <p:nvPr/>
        </p:nvSpPr>
        <p:spPr>
          <a:xfrm>
            <a:off x="2520363" y="728644"/>
            <a:ext cx="6026332" cy="707886"/>
          </a:xfrm>
          <a:prstGeom prst="rect">
            <a:avLst/>
          </a:prstGeom>
          <a:noFill/>
        </p:spPr>
        <p:txBody>
          <a:bodyPr wrap="square" rtlCol="0">
            <a:spAutoFit/>
          </a:bodyPr>
          <a:lstStyle/>
          <a:p>
            <a:pPr algn="ctr"/>
            <a:r>
              <a:rPr lang="zh-CN" altLang="en-US" sz="4000" b="1" u="sng"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伴嫁歌的类型 </a:t>
            </a:r>
            <a:r>
              <a:rPr lang="zh-CN" altLang="en-US" sz="24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a:t>
            </a:r>
            <a:r>
              <a:rPr lang="en-US" altLang="zh-CN" sz="24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1</a:t>
            </a:r>
            <a:r>
              <a:rPr lang="zh-CN" altLang="en-US" sz="24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a:t>
            </a:r>
            <a:endParaRPr lang="pl-PL" sz="2400" b="1" dirty="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endParaRPr>
          </a:p>
        </p:txBody>
      </p:sp>
      <p:sp>
        <p:nvSpPr>
          <p:cNvPr id="10" name="pole tekstowe 9"/>
          <p:cNvSpPr txBox="1"/>
          <p:nvPr/>
        </p:nvSpPr>
        <p:spPr>
          <a:xfrm>
            <a:off x="572012" y="2073496"/>
            <a:ext cx="6962118" cy="559769"/>
          </a:xfrm>
          <a:prstGeom prst="rect">
            <a:avLst/>
          </a:prstGeom>
          <a:noFill/>
        </p:spPr>
        <p:txBody>
          <a:bodyPr wrap="square" rtlCol="0">
            <a:spAutoFit/>
          </a:bodyPr>
          <a:lstStyle/>
          <a:p>
            <a:pPr>
              <a:lnSpc>
                <a:spcPct val="150000"/>
              </a:lnSpc>
            </a:pPr>
            <a:endParaRPr lang="pl-PL" sz="24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5" name="pole tekstowe 4"/>
          <p:cNvSpPr txBox="1"/>
          <p:nvPr/>
        </p:nvSpPr>
        <p:spPr>
          <a:xfrm>
            <a:off x="458800" y="1793966"/>
            <a:ext cx="7075329" cy="481863"/>
          </a:xfrm>
          <a:prstGeom prst="rect">
            <a:avLst/>
          </a:prstGeom>
          <a:noFill/>
        </p:spPr>
        <p:txBody>
          <a:bodyPr wrap="square" rtlCol="0">
            <a:spAutoFit/>
          </a:bodyPr>
          <a:lstStyle/>
          <a:p>
            <a:pPr>
              <a:lnSpc>
                <a:spcPct val="150000"/>
              </a:lnSpc>
            </a:pPr>
            <a:endParaRPr lang="pl-PL" sz="2000" dirty="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7" name="pole tekstowe 6"/>
          <p:cNvSpPr txBox="1"/>
          <p:nvPr/>
        </p:nvSpPr>
        <p:spPr>
          <a:xfrm>
            <a:off x="1617039" y="1793966"/>
            <a:ext cx="6578556" cy="3724096"/>
          </a:xfrm>
          <a:prstGeom prst="rect">
            <a:avLst/>
          </a:prstGeom>
          <a:noFill/>
        </p:spPr>
        <p:txBody>
          <a:bodyPr wrap="square" rtlCol="0">
            <a:spAutoFit/>
          </a:bodyPr>
          <a:lstStyle/>
          <a:p>
            <a:r>
              <a:rPr lang="en-US" altLang="zh-CN" sz="2800" dirty="0">
                <a:solidFill>
                  <a:schemeClr val="accent4">
                    <a:lumMod val="40000"/>
                    <a:lumOff val="60000"/>
                  </a:schemeClr>
                </a:solidFill>
                <a:latin typeface="SimSun" panose="02010600030101010101" pitchFamily="2" charset="-122"/>
                <a:ea typeface="SimSun" panose="02010600030101010101" pitchFamily="2" charset="-122"/>
              </a:rPr>
              <a:t>	</a:t>
            </a:r>
            <a:r>
              <a:rPr lang="zh-CN" altLang="en-US" sz="2800" dirty="0" smtClean="0">
                <a:solidFill>
                  <a:schemeClr val="accent4">
                    <a:lumMod val="40000"/>
                    <a:lumOff val="60000"/>
                  </a:schemeClr>
                </a:solidFill>
                <a:latin typeface="SimSun" panose="02010600030101010101" pitchFamily="2" charset="-122"/>
                <a:ea typeface="SimSun" panose="02010600030101010101" pitchFamily="2" charset="-122"/>
              </a:rPr>
              <a:t>耍歌</a:t>
            </a:r>
            <a:r>
              <a:rPr lang="pl-PL" altLang="zh-CN" sz="2800" dirty="0" smtClean="0">
                <a:solidFill>
                  <a:schemeClr val="accent4">
                    <a:lumMod val="40000"/>
                    <a:lumOff val="60000"/>
                  </a:schemeClr>
                </a:solidFill>
                <a:latin typeface="SimSun" panose="02010600030101010101" pitchFamily="2" charset="-122"/>
                <a:ea typeface="SimSun" panose="02010600030101010101" pitchFamily="2" charset="-122"/>
              </a:rPr>
              <a:t> </a:t>
            </a:r>
            <a:r>
              <a:rPr lang="pl-PL" altLang="zh-CN" sz="2800" dirty="0" err="1" smtClean="0">
                <a:solidFill>
                  <a:schemeClr val="accent4">
                    <a:lumMod val="40000"/>
                    <a:lumOff val="60000"/>
                  </a:schemeClr>
                </a:solidFill>
                <a:latin typeface="Bahnschrift Light Condensed" panose="020B0502040204020203" pitchFamily="34" charset="0"/>
                <a:ea typeface="SimSun" panose="02010600030101010101" pitchFamily="2" charset="-122"/>
              </a:rPr>
              <a:t>marriage</a:t>
            </a:r>
            <a:r>
              <a:rPr lang="pl-PL" altLang="zh-CN" sz="2800" dirty="0" smtClean="0">
                <a:solidFill>
                  <a:schemeClr val="accent4">
                    <a:lumMod val="40000"/>
                    <a:lumOff val="60000"/>
                  </a:schemeClr>
                </a:solidFill>
                <a:latin typeface="Bahnschrift Light Condensed" panose="020B0502040204020203" pitchFamily="34" charset="0"/>
                <a:ea typeface="SimSun" panose="02010600030101010101" pitchFamily="2" charset="-122"/>
              </a:rPr>
              <a:t> </a:t>
            </a:r>
            <a:r>
              <a:rPr lang="pl-PL" altLang="zh-CN" sz="2800" dirty="0" err="1" smtClean="0">
                <a:solidFill>
                  <a:schemeClr val="accent4">
                    <a:lumMod val="40000"/>
                    <a:lumOff val="60000"/>
                  </a:schemeClr>
                </a:solidFill>
                <a:latin typeface="Bahnschrift Light Condensed" panose="020B0502040204020203" pitchFamily="34" charset="0"/>
                <a:ea typeface="SimSun" panose="02010600030101010101" pitchFamily="2" charset="-122"/>
              </a:rPr>
              <a:t>joking</a:t>
            </a:r>
            <a:r>
              <a:rPr lang="pl-PL" altLang="zh-CN" sz="2800" dirty="0" smtClean="0">
                <a:solidFill>
                  <a:schemeClr val="accent4">
                    <a:lumMod val="40000"/>
                    <a:lumOff val="60000"/>
                  </a:schemeClr>
                </a:solidFill>
                <a:latin typeface="Bahnschrift Light Condensed" panose="020B0502040204020203" pitchFamily="34" charset="0"/>
                <a:ea typeface="SimSun" panose="02010600030101010101" pitchFamily="2" charset="-122"/>
              </a:rPr>
              <a:t> </a:t>
            </a:r>
            <a:r>
              <a:rPr lang="pl-PL" altLang="zh-CN" sz="2800" dirty="0" err="1" smtClean="0">
                <a:solidFill>
                  <a:schemeClr val="accent4">
                    <a:lumMod val="40000"/>
                    <a:lumOff val="60000"/>
                  </a:schemeClr>
                </a:solidFill>
                <a:latin typeface="Bahnschrift Light Condensed" panose="020B0502040204020203" pitchFamily="34" charset="0"/>
                <a:ea typeface="SimSun" panose="02010600030101010101" pitchFamily="2" charset="-122"/>
              </a:rPr>
              <a:t>songs</a:t>
            </a:r>
            <a:r>
              <a:rPr lang="zh-CN" altLang="en-US" sz="2800" dirty="0" smtClean="0">
                <a:solidFill>
                  <a:schemeClr val="accent4">
                    <a:lumMod val="40000"/>
                    <a:lumOff val="60000"/>
                  </a:schemeClr>
                </a:solidFill>
                <a:latin typeface="Bahnschrift Light Condensed" panose="020B0502040204020203" pitchFamily="34" charset="0"/>
                <a:ea typeface="SimSun" panose="02010600030101010101" pitchFamily="2" charset="-122"/>
              </a:rPr>
              <a:t>：</a:t>
            </a:r>
            <a:endParaRPr lang="pl-PL" altLang="zh-CN" sz="2800" dirty="0" smtClean="0">
              <a:solidFill>
                <a:schemeClr val="accent4">
                  <a:lumMod val="40000"/>
                  <a:lumOff val="60000"/>
                </a:schemeClr>
              </a:solidFill>
              <a:latin typeface="Bahnschrift Light Condensed" panose="020B0502040204020203" pitchFamily="34" charset="0"/>
              <a:ea typeface="SimSun" panose="02010600030101010101" pitchFamily="2" charset="-122"/>
            </a:endParaRPr>
          </a:p>
          <a:p>
            <a:pPr marL="457200" indent="-457200">
              <a:buFont typeface="Wingdings" panose="05000000000000000000" pitchFamily="2" charset="2"/>
              <a:buChar char="Ø"/>
            </a:pPr>
            <a:endParaRPr lang="pl-PL" altLang="zh-CN" sz="2800" dirty="0">
              <a:solidFill>
                <a:schemeClr val="accent4">
                  <a:lumMod val="20000"/>
                  <a:lumOff val="80000"/>
                </a:schemeClr>
              </a:solidFill>
              <a:latin typeface="Bahnschrift Light Condensed" panose="020B0502040204020203" pitchFamily="34" charset="0"/>
              <a:ea typeface="SimSun" panose="02010600030101010101" pitchFamily="2" charset="-122"/>
            </a:endParaRPr>
          </a:p>
          <a:p>
            <a:pPr marL="914400" lvl="1" indent="-457200">
              <a:lnSpc>
                <a:spcPct val="150000"/>
              </a:lnSpc>
              <a:buFont typeface="Wingdings" panose="05000000000000000000" pitchFamily="2" charset="2"/>
              <a:buChar char="§"/>
            </a:pP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一种女性比较喜欢的歌曲</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a:p>
            <a:pPr marL="914400" lvl="1" indent="-457200">
              <a:lnSpc>
                <a:spcPct val="150000"/>
              </a:lnSpc>
              <a:buFont typeface="Wingdings" panose="05000000000000000000" pitchFamily="2" charset="2"/>
              <a:buChar char="§"/>
            </a:pP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一般为青年妇女所唱</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a:p>
            <a:pPr marL="914400" lvl="1" indent="-457200">
              <a:lnSpc>
                <a:spcPct val="150000"/>
              </a:lnSpc>
              <a:buFont typeface="Wingdings" panose="05000000000000000000" pitchFamily="2" charset="2"/>
              <a:buChar char="§"/>
            </a:pPr>
            <a:r>
              <a:rPr lang="ja-JP" altLang="en-US" sz="2400" dirty="0" smtClean="0">
                <a:solidFill>
                  <a:schemeClr val="accent4">
                    <a:lumMod val="20000"/>
                    <a:lumOff val="80000"/>
                  </a:schemeClr>
                </a:solidFill>
                <a:latin typeface="SimSun" panose="02010600030101010101" pitchFamily="2" charset="-122"/>
                <a:ea typeface="SimSun" panose="02010600030101010101" pitchFamily="2" charset="-122"/>
              </a:rPr>
              <a:t>特点鲜明</a:t>
            </a:r>
            <a:r>
              <a:rPr lang="pl-PL" sz="2400" dirty="0" smtClean="0">
                <a:solidFill>
                  <a:schemeClr val="accent4">
                    <a:lumMod val="20000"/>
                    <a:lumOff val="80000"/>
                  </a:schemeClr>
                </a:solidFill>
                <a:latin typeface="SimSun" panose="02010600030101010101" pitchFamily="2" charset="-122"/>
                <a:ea typeface="SimSun" panose="02010600030101010101" pitchFamily="2" charset="-122"/>
              </a:rPr>
              <a:t>，</a:t>
            </a:r>
            <a:r>
              <a:rPr lang="ja-JP" altLang="en-US" sz="2400" dirty="0" smtClean="0">
                <a:solidFill>
                  <a:schemeClr val="accent4">
                    <a:lumMod val="20000"/>
                    <a:lumOff val="80000"/>
                  </a:schemeClr>
                </a:solidFill>
                <a:latin typeface="SimSun" panose="02010600030101010101" pitchFamily="2" charset="-122"/>
                <a:ea typeface="SimSun" panose="02010600030101010101" pitchFamily="2" charset="-122"/>
              </a:rPr>
              <a:t>结构灵活</a:t>
            </a:r>
            <a:endParaRPr lang="en-US" altLang="ja-JP" sz="2400" dirty="0">
              <a:solidFill>
                <a:schemeClr val="accent4">
                  <a:lumMod val="20000"/>
                  <a:lumOff val="80000"/>
                </a:schemeClr>
              </a:solidFill>
              <a:latin typeface="SimSun" panose="02010600030101010101" pitchFamily="2" charset="-122"/>
              <a:ea typeface="SimSun" panose="02010600030101010101" pitchFamily="2" charset="-122"/>
            </a:endParaRPr>
          </a:p>
          <a:p>
            <a:pPr marL="914400" lvl="1" indent="-457200">
              <a:lnSpc>
                <a:spcPct val="150000"/>
              </a:lnSpc>
              <a:buFont typeface="Wingdings" panose="05000000000000000000" pitchFamily="2" charset="2"/>
              <a:buChar char="§"/>
            </a:pP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歌曲句式简单</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a:p>
            <a:pPr marL="914400" lvl="1" indent="-457200">
              <a:lnSpc>
                <a:spcPct val="150000"/>
              </a:lnSpc>
              <a:buFont typeface="Wingdings" panose="05000000000000000000" pitchFamily="2" charset="2"/>
              <a:buChar char="§"/>
            </a:pP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多为四句话</a:t>
            </a:r>
            <a:endParaRPr lang="pl-PL" sz="2400" dirty="0">
              <a:solidFill>
                <a:schemeClr val="accent4">
                  <a:lumMod val="20000"/>
                  <a:lumOff val="80000"/>
                </a:schemeClr>
              </a:solidFill>
              <a:latin typeface="SimSun" panose="02010600030101010101" pitchFamily="2" charset="-122"/>
              <a:ea typeface="SimSun" panose="02010600030101010101" pitchFamily="2" charset="-122"/>
            </a:endParaRPr>
          </a:p>
        </p:txBody>
      </p:sp>
    </p:spTree>
    <p:extLst>
      <p:ext uri="{BB962C8B-B14F-4D97-AF65-F5344CB8AC3E}">
        <p14:creationId xmlns:p14="http://schemas.microsoft.com/office/powerpoint/2010/main" val="2464957222"/>
      </p:ext>
    </p:extLst>
  </p:cSld>
  <p:clrMapOvr>
    <a:masterClrMapping/>
  </p:clrMapOvr>
  <p:timing>
    <p:tnLst>
      <p:par>
        <p:cTn id="1" dur="indefinite" restart="never" nodeType="tmRoot"/>
      </p:par>
    </p:tnLst>
  </p:timing>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1"/>
            <a:ext cx="12192000" cy="6858000"/>
          </a:xfrm>
          <a:prstGeom prst="rect">
            <a:avLst/>
          </a:prstGeom>
        </p:spPr>
      </p:pic>
      <p:sp>
        <p:nvSpPr>
          <p:cNvPr id="4" name="Prostokąt z rogami ściętymi po przekątnej 3"/>
          <p:cNvSpPr/>
          <p:nvPr/>
        </p:nvSpPr>
        <p:spPr>
          <a:xfrm>
            <a:off x="1218431" y="484960"/>
            <a:ext cx="7977820" cy="5888081"/>
          </a:xfrm>
          <a:prstGeom prst="snip2DiagRect">
            <a:avLst/>
          </a:prstGeom>
          <a:solidFill>
            <a:srgbClr val="FA716E"/>
          </a:solidFill>
          <a:ln>
            <a:solidFill>
              <a:srgbClr val="FF0000"/>
            </a:solidFill>
          </a:ln>
          <a:effectLst>
            <a:softEdge rad="127000"/>
          </a:effec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ct val="150000"/>
              </a:lnSpc>
            </a:pPr>
            <a:endParaRPr lang="pl-PL" sz="20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9" name="pole tekstowe 8"/>
          <p:cNvSpPr txBox="1"/>
          <p:nvPr/>
        </p:nvSpPr>
        <p:spPr>
          <a:xfrm>
            <a:off x="2194175" y="728644"/>
            <a:ext cx="6026332" cy="707886"/>
          </a:xfrm>
          <a:prstGeom prst="rect">
            <a:avLst/>
          </a:prstGeom>
          <a:noFill/>
        </p:spPr>
        <p:txBody>
          <a:bodyPr wrap="square" rtlCol="0">
            <a:spAutoFit/>
          </a:bodyPr>
          <a:lstStyle/>
          <a:p>
            <a:pPr algn="ctr"/>
            <a:r>
              <a:rPr lang="zh-CN" altLang="en-US" sz="4000" b="1" u="sng"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伴嫁歌的类型 </a:t>
            </a:r>
            <a:r>
              <a:rPr lang="zh-CN" altLang="en-US" sz="24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a:t>
            </a:r>
            <a:r>
              <a:rPr lang="en-US" altLang="zh-CN" sz="2400" b="1" dirty="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2</a:t>
            </a:r>
            <a:r>
              <a:rPr lang="zh-CN" altLang="en-US" sz="24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a:t>
            </a:r>
            <a:endParaRPr lang="pl-PL" sz="2400" b="1" dirty="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endParaRPr>
          </a:p>
        </p:txBody>
      </p:sp>
      <p:sp>
        <p:nvSpPr>
          <p:cNvPr id="10" name="pole tekstowe 9"/>
          <p:cNvSpPr txBox="1"/>
          <p:nvPr/>
        </p:nvSpPr>
        <p:spPr>
          <a:xfrm>
            <a:off x="572012" y="2073496"/>
            <a:ext cx="6962118" cy="559769"/>
          </a:xfrm>
          <a:prstGeom prst="rect">
            <a:avLst/>
          </a:prstGeom>
          <a:noFill/>
        </p:spPr>
        <p:txBody>
          <a:bodyPr wrap="square" rtlCol="0">
            <a:spAutoFit/>
          </a:bodyPr>
          <a:lstStyle/>
          <a:p>
            <a:pPr>
              <a:lnSpc>
                <a:spcPct val="150000"/>
              </a:lnSpc>
            </a:pPr>
            <a:endParaRPr lang="pl-PL" sz="24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5" name="pole tekstowe 4"/>
          <p:cNvSpPr txBox="1"/>
          <p:nvPr/>
        </p:nvSpPr>
        <p:spPr>
          <a:xfrm>
            <a:off x="458800" y="1793966"/>
            <a:ext cx="7075329" cy="481863"/>
          </a:xfrm>
          <a:prstGeom prst="rect">
            <a:avLst/>
          </a:prstGeom>
          <a:noFill/>
        </p:spPr>
        <p:txBody>
          <a:bodyPr wrap="square" rtlCol="0">
            <a:spAutoFit/>
          </a:bodyPr>
          <a:lstStyle/>
          <a:p>
            <a:pPr>
              <a:lnSpc>
                <a:spcPct val="150000"/>
              </a:lnSpc>
            </a:pPr>
            <a:endParaRPr lang="pl-PL" sz="2000" dirty="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7" name="pole tekstowe 6"/>
          <p:cNvSpPr txBox="1"/>
          <p:nvPr/>
        </p:nvSpPr>
        <p:spPr>
          <a:xfrm>
            <a:off x="1068785" y="1767841"/>
            <a:ext cx="6578556" cy="3170099"/>
          </a:xfrm>
          <a:prstGeom prst="rect">
            <a:avLst/>
          </a:prstGeom>
          <a:noFill/>
        </p:spPr>
        <p:txBody>
          <a:bodyPr wrap="square" rtlCol="0">
            <a:spAutoFit/>
          </a:bodyPr>
          <a:lstStyle/>
          <a:p>
            <a:r>
              <a:rPr lang="en-US" altLang="zh-CN" sz="2800" dirty="0">
                <a:solidFill>
                  <a:schemeClr val="accent4">
                    <a:lumMod val="40000"/>
                    <a:lumOff val="60000"/>
                  </a:schemeClr>
                </a:solidFill>
                <a:latin typeface="SimSun" panose="02010600030101010101" pitchFamily="2" charset="-122"/>
                <a:ea typeface="SimSun" panose="02010600030101010101" pitchFamily="2" charset="-122"/>
              </a:rPr>
              <a:t>	</a:t>
            </a:r>
            <a:r>
              <a:rPr lang="zh-CN" altLang="en-US" sz="2800" dirty="0" smtClean="0">
                <a:solidFill>
                  <a:schemeClr val="accent4">
                    <a:lumMod val="40000"/>
                    <a:lumOff val="60000"/>
                  </a:schemeClr>
                </a:solidFill>
                <a:latin typeface="SimSun" panose="02010600030101010101" pitchFamily="2" charset="-122"/>
                <a:ea typeface="SimSun" panose="02010600030101010101" pitchFamily="2" charset="-122"/>
              </a:rPr>
              <a:t>伴嫁舞 </a:t>
            </a:r>
            <a:r>
              <a:rPr lang="pl-PL" altLang="zh-CN" sz="2800" dirty="0" err="1" smtClean="0">
                <a:solidFill>
                  <a:schemeClr val="accent4">
                    <a:lumMod val="40000"/>
                    <a:lumOff val="60000"/>
                  </a:schemeClr>
                </a:solidFill>
                <a:latin typeface="Bahnschrift Light Condensed" panose="020B0502040204020203" pitchFamily="34" charset="0"/>
                <a:ea typeface="SimSun" panose="02010600030101010101" pitchFamily="2" charset="-122"/>
              </a:rPr>
              <a:t>accompaniment</a:t>
            </a:r>
            <a:r>
              <a:rPr lang="pl-PL" altLang="zh-CN" sz="2800" dirty="0" smtClean="0">
                <a:solidFill>
                  <a:schemeClr val="accent4">
                    <a:lumMod val="40000"/>
                    <a:lumOff val="60000"/>
                  </a:schemeClr>
                </a:solidFill>
                <a:latin typeface="Bahnschrift Light Condensed" panose="020B0502040204020203" pitchFamily="34" charset="0"/>
                <a:ea typeface="SimSun" panose="02010600030101010101" pitchFamily="2" charset="-122"/>
              </a:rPr>
              <a:t> dance</a:t>
            </a:r>
            <a:r>
              <a:rPr lang="zh-CN" altLang="en-US" sz="2800" dirty="0" smtClean="0">
                <a:solidFill>
                  <a:schemeClr val="accent4">
                    <a:lumMod val="40000"/>
                    <a:lumOff val="60000"/>
                  </a:schemeClr>
                </a:solidFill>
                <a:latin typeface="Bahnschrift Light Condensed" panose="020B0502040204020203" pitchFamily="34" charset="0"/>
                <a:ea typeface="SimSun" panose="02010600030101010101" pitchFamily="2" charset="-122"/>
              </a:rPr>
              <a:t>：</a:t>
            </a:r>
            <a:endParaRPr lang="pl-PL" altLang="zh-CN" sz="2800" dirty="0" smtClean="0">
              <a:solidFill>
                <a:schemeClr val="accent4">
                  <a:lumMod val="40000"/>
                  <a:lumOff val="60000"/>
                </a:schemeClr>
              </a:solidFill>
              <a:latin typeface="Bahnschrift Light Condensed" panose="020B0502040204020203" pitchFamily="34" charset="0"/>
              <a:ea typeface="SimSun" panose="02010600030101010101" pitchFamily="2" charset="-122"/>
            </a:endParaRPr>
          </a:p>
          <a:p>
            <a:pPr marL="457200" indent="-457200">
              <a:buFont typeface="Wingdings" panose="05000000000000000000" pitchFamily="2" charset="2"/>
              <a:buChar char="Ø"/>
            </a:pPr>
            <a:endParaRPr lang="pl-PL" altLang="zh-CN" sz="2800" dirty="0">
              <a:solidFill>
                <a:schemeClr val="accent4">
                  <a:lumMod val="20000"/>
                  <a:lumOff val="80000"/>
                </a:schemeClr>
              </a:solidFill>
              <a:latin typeface="Bahnschrift Light Condensed" panose="020B0502040204020203" pitchFamily="34" charset="0"/>
              <a:ea typeface="SimSun" panose="02010600030101010101" pitchFamily="2" charset="-122"/>
            </a:endParaRPr>
          </a:p>
          <a:p>
            <a:pPr marL="914400" lvl="1" indent="-457200">
              <a:lnSpc>
                <a:spcPct val="150000"/>
              </a:lnSpc>
              <a:buFont typeface="Wingdings" panose="05000000000000000000" pitchFamily="2" charset="2"/>
              <a:buChar char="§"/>
            </a:pP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热烈欢快、诙谐风趣</a:t>
            </a:r>
            <a:endParaRPr lang="en-US" altLang="zh-CN" sz="2400" dirty="0">
              <a:solidFill>
                <a:schemeClr val="accent4">
                  <a:lumMod val="20000"/>
                  <a:lumOff val="80000"/>
                </a:schemeClr>
              </a:solidFill>
              <a:latin typeface="SimSun" panose="02010600030101010101" pitchFamily="2" charset="-122"/>
              <a:ea typeface="SimSun" panose="02010600030101010101" pitchFamily="2" charset="-122"/>
            </a:endParaRPr>
          </a:p>
          <a:p>
            <a:pPr marL="914400" lvl="1" indent="-457200">
              <a:lnSpc>
                <a:spcPct val="150000"/>
              </a:lnSpc>
              <a:buFont typeface="Wingdings" panose="05000000000000000000" pitchFamily="2" charset="2"/>
              <a:buChar char="§"/>
            </a:pP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明快活泼的耍歌作舞曲</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a:p>
            <a:pPr marL="914400" lvl="1" indent="-457200">
              <a:lnSpc>
                <a:spcPct val="150000"/>
              </a:lnSpc>
              <a:buFont typeface="Wingdings" panose="05000000000000000000" pitchFamily="2" charset="2"/>
              <a:buChar char="§"/>
            </a:pP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唱歌的人们端起各种各样的东西把它们当作舞蹈的道具</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p:txBody>
      </p:sp>
    </p:spTree>
    <p:extLst>
      <p:ext uri="{BB962C8B-B14F-4D97-AF65-F5344CB8AC3E}">
        <p14:creationId xmlns:p14="http://schemas.microsoft.com/office/powerpoint/2010/main" val="273613617"/>
      </p:ext>
    </p:extLst>
  </p:cSld>
  <p:clrMapOvr>
    <a:masterClrMapping/>
  </p:clrMapOvr>
  <p:timing>
    <p:tnLst>
      <p:par>
        <p:cTn id="1" dur="indefinite" restart="never" nodeType="tmRoot"/>
      </p:par>
    </p:tnLst>
  </p:timing>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1"/>
            <a:ext cx="12192000" cy="6858000"/>
          </a:xfrm>
          <a:prstGeom prst="rect">
            <a:avLst/>
          </a:prstGeom>
        </p:spPr>
      </p:pic>
      <p:sp>
        <p:nvSpPr>
          <p:cNvPr id="4" name="Prostokąt z rogami ściętymi po przekątnej 3"/>
          <p:cNvSpPr/>
          <p:nvPr/>
        </p:nvSpPr>
        <p:spPr>
          <a:xfrm>
            <a:off x="1388470" y="484960"/>
            <a:ext cx="7977820" cy="5888081"/>
          </a:xfrm>
          <a:prstGeom prst="snip2DiagRect">
            <a:avLst/>
          </a:prstGeom>
          <a:solidFill>
            <a:srgbClr val="FA716E"/>
          </a:solidFill>
          <a:ln>
            <a:solidFill>
              <a:srgbClr val="FF0000"/>
            </a:solidFill>
          </a:ln>
          <a:effectLst>
            <a:softEdge rad="127000"/>
          </a:effec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ct val="150000"/>
              </a:lnSpc>
            </a:pPr>
            <a:endParaRPr lang="pl-PL" sz="20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9" name="pole tekstowe 8"/>
          <p:cNvSpPr txBox="1"/>
          <p:nvPr/>
        </p:nvSpPr>
        <p:spPr>
          <a:xfrm>
            <a:off x="2433277" y="728644"/>
            <a:ext cx="6026332" cy="707886"/>
          </a:xfrm>
          <a:prstGeom prst="rect">
            <a:avLst/>
          </a:prstGeom>
          <a:noFill/>
        </p:spPr>
        <p:txBody>
          <a:bodyPr wrap="square" rtlCol="0">
            <a:spAutoFit/>
          </a:bodyPr>
          <a:lstStyle/>
          <a:p>
            <a:pPr algn="ctr"/>
            <a:r>
              <a:rPr lang="zh-CN" altLang="en-US" sz="4000" b="1" u="sng"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伴嫁歌的类型 </a:t>
            </a:r>
            <a:r>
              <a:rPr lang="zh-CN" altLang="en-US" sz="24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a:t>
            </a:r>
            <a:r>
              <a:rPr lang="en-US" altLang="zh-CN" sz="24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3</a:t>
            </a:r>
            <a:r>
              <a:rPr lang="zh-CN" altLang="en-US" sz="24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a:t>
            </a:r>
            <a:endParaRPr lang="pl-PL" sz="2400" b="1" dirty="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endParaRPr>
          </a:p>
        </p:txBody>
      </p:sp>
      <p:sp>
        <p:nvSpPr>
          <p:cNvPr id="10" name="pole tekstowe 9"/>
          <p:cNvSpPr txBox="1"/>
          <p:nvPr/>
        </p:nvSpPr>
        <p:spPr>
          <a:xfrm>
            <a:off x="572012" y="2073496"/>
            <a:ext cx="6962118" cy="559769"/>
          </a:xfrm>
          <a:prstGeom prst="rect">
            <a:avLst/>
          </a:prstGeom>
          <a:noFill/>
        </p:spPr>
        <p:txBody>
          <a:bodyPr wrap="square" rtlCol="0">
            <a:spAutoFit/>
          </a:bodyPr>
          <a:lstStyle/>
          <a:p>
            <a:pPr>
              <a:lnSpc>
                <a:spcPct val="150000"/>
              </a:lnSpc>
            </a:pPr>
            <a:endParaRPr lang="pl-PL" sz="24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5" name="pole tekstowe 4"/>
          <p:cNvSpPr txBox="1"/>
          <p:nvPr/>
        </p:nvSpPr>
        <p:spPr>
          <a:xfrm>
            <a:off x="458800" y="1793966"/>
            <a:ext cx="7075329" cy="481863"/>
          </a:xfrm>
          <a:prstGeom prst="rect">
            <a:avLst/>
          </a:prstGeom>
          <a:noFill/>
        </p:spPr>
        <p:txBody>
          <a:bodyPr wrap="square" rtlCol="0">
            <a:spAutoFit/>
          </a:bodyPr>
          <a:lstStyle/>
          <a:p>
            <a:pPr>
              <a:lnSpc>
                <a:spcPct val="150000"/>
              </a:lnSpc>
            </a:pPr>
            <a:endParaRPr lang="pl-PL" sz="2000" dirty="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7" name="pole tekstowe 6"/>
          <p:cNvSpPr txBox="1"/>
          <p:nvPr/>
        </p:nvSpPr>
        <p:spPr>
          <a:xfrm>
            <a:off x="1414373" y="1895364"/>
            <a:ext cx="6578556" cy="2467983"/>
          </a:xfrm>
          <a:prstGeom prst="rect">
            <a:avLst/>
          </a:prstGeom>
          <a:noFill/>
        </p:spPr>
        <p:txBody>
          <a:bodyPr wrap="square" rtlCol="0">
            <a:spAutoFit/>
          </a:bodyPr>
          <a:lstStyle/>
          <a:p>
            <a:r>
              <a:rPr lang="en-US" altLang="zh-CN" sz="2400" dirty="0">
                <a:solidFill>
                  <a:schemeClr val="accent4">
                    <a:lumMod val="40000"/>
                    <a:lumOff val="60000"/>
                  </a:schemeClr>
                </a:solidFill>
                <a:latin typeface="SimSun" panose="02010600030101010101" pitchFamily="2" charset="-122"/>
                <a:ea typeface="SimSun" panose="02010600030101010101" pitchFamily="2" charset="-122"/>
              </a:rPr>
              <a:t>	</a:t>
            </a:r>
            <a:r>
              <a:rPr lang="zh-CN" altLang="en-US" sz="2800" dirty="0" smtClean="0">
                <a:solidFill>
                  <a:schemeClr val="accent4">
                    <a:lumMod val="40000"/>
                    <a:lumOff val="60000"/>
                  </a:schemeClr>
                </a:solidFill>
                <a:latin typeface="SimSun" panose="02010600030101010101" pitchFamily="2" charset="-122"/>
                <a:ea typeface="SimSun" panose="02010600030101010101" pitchFamily="2" charset="-122"/>
              </a:rPr>
              <a:t>长歌 </a:t>
            </a:r>
            <a:r>
              <a:rPr lang="pl-PL" altLang="zh-CN" sz="2800" dirty="0" err="1" smtClean="0">
                <a:solidFill>
                  <a:schemeClr val="accent4">
                    <a:lumMod val="40000"/>
                    <a:lumOff val="60000"/>
                  </a:schemeClr>
                </a:solidFill>
                <a:latin typeface="Bahnschrift Light Condensed" panose="020B0502040204020203" pitchFamily="34" charset="0"/>
                <a:ea typeface="SimSun" panose="02010600030101010101" pitchFamily="2" charset="-122"/>
              </a:rPr>
              <a:t>long</a:t>
            </a:r>
            <a:r>
              <a:rPr lang="pl-PL" altLang="zh-CN" sz="2800" dirty="0" smtClean="0">
                <a:solidFill>
                  <a:schemeClr val="accent4">
                    <a:lumMod val="40000"/>
                    <a:lumOff val="60000"/>
                  </a:schemeClr>
                </a:solidFill>
                <a:latin typeface="Bahnschrift Light Condensed" panose="020B0502040204020203" pitchFamily="34" charset="0"/>
                <a:ea typeface="SimSun" panose="02010600030101010101" pitchFamily="2" charset="-122"/>
              </a:rPr>
              <a:t> </a:t>
            </a:r>
            <a:r>
              <a:rPr lang="pl-PL" altLang="zh-CN" sz="2800" dirty="0" err="1" smtClean="0">
                <a:solidFill>
                  <a:schemeClr val="accent4">
                    <a:lumMod val="40000"/>
                    <a:lumOff val="60000"/>
                  </a:schemeClr>
                </a:solidFill>
                <a:latin typeface="Bahnschrift Light Condensed" panose="020B0502040204020203" pitchFamily="34" charset="0"/>
                <a:ea typeface="SimSun" panose="02010600030101010101" pitchFamily="2" charset="-122"/>
              </a:rPr>
              <a:t>songs</a:t>
            </a:r>
            <a:r>
              <a:rPr lang="zh-CN" altLang="en-US" sz="2800" dirty="0" smtClean="0">
                <a:solidFill>
                  <a:schemeClr val="accent4">
                    <a:lumMod val="40000"/>
                    <a:lumOff val="60000"/>
                  </a:schemeClr>
                </a:solidFill>
                <a:latin typeface="Bahnschrift Light Condensed" panose="020B0502040204020203" pitchFamily="34" charset="0"/>
                <a:ea typeface="SimSun" panose="02010600030101010101" pitchFamily="2" charset="-122"/>
              </a:rPr>
              <a:t>：</a:t>
            </a:r>
            <a:endParaRPr lang="pl-PL" altLang="zh-CN" sz="2800" dirty="0" smtClean="0">
              <a:solidFill>
                <a:schemeClr val="accent4">
                  <a:lumMod val="40000"/>
                  <a:lumOff val="60000"/>
                </a:schemeClr>
              </a:solidFill>
              <a:latin typeface="Bahnschrift Light Condensed" panose="020B0502040204020203" pitchFamily="34" charset="0"/>
              <a:ea typeface="SimSun" panose="02010600030101010101" pitchFamily="2" charset="-122"/>
            </a:endParaRPr>
          </a:p>
          <a:p>
            <a:pPr marL="457200" indent="-457200">
              <a:buFont typeface="Wingdings" panose="05000000000000000000" pitchFamily="2" charset="2"/>
              <a:buChar char="Ø"/>
            </a:pPr>
            <a:endParaRPr lang="pl-PL" altLang="zh-CN" sz="2400" dirty="0">
              <a:solidFill>
                <a:schemeClr val="accent4">
                  <a:lumMod val="20000"/>
                  <a:lumOff val="80000"/>
                </a:schemeClr>
              </a:solidFill>
              <a:latin typeface="Bahnschrift Light Condensed" panose="020B0502040204020203" pitchFamily="34" charset="0"/>
              <a:ea typeface="SimSun" panose="02010600030101010101" pitchFamily="2" charset="-122"/>
            </a:endParaRPr>
          </a:p>
          <a:p>
            <a:pPr marL="914400" lvl="1" indent="-457200">
              <a:lnSpc>
                <a:spcPct val="150000"/>
              </a:lnSpc>
              <a:buFont typeface="Wingdings" panose="05000000000000000000" pitchFamily="2" charset="2"/>
              <a:buChar char="§"/>
            </a:pP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绝大部分是婚姻悲剧的故事</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a:p>
            <a:pPr marL="914400" lvl="1" indent="-457200">
              <a:lnSpc>
                <a:spcPct val="150000"/>
              </a:lnSpc>
              <a:buFont typeface="Wingdings" panose="05000000000000000000" pitchFamily="2" charset="2"/>
              <a:buChar char="§"/>
            </a:pP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表达不情愿的情绪和悲伤的情感</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a:p>
            <a:pPr marL="914400" lvl="1" indent="-457200">
              <a:lnSpc>
                <a:spcPct val="150000"/>
              </a:lnSpc>
              <a:buFont typeface="Wingdings" panose="05000000000000000000" pitchFamily="2" charset="2"/>
              <a:buChar char="§"/>
            </a:pP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一般为老歌手所唱</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p:txBody>
      </p:sp>
    </p:spTree>
    <p:extLst>
      <p:ext uri="{BB962C8B-B14F-4D97-AF65-F5344CB8AC3E}">
        <p14:creationId xmlns:p14="http://schemas.microsoft.com/office/powerpoint/2010/main" val="2105454209"/>
      </p:ext>
    </p:extLst>
  </p:cSld>
  <p:clrMapOvr>
    <a:masterClrMapping/>
  </p:clrMapOvr>
  <p:timing>
    <p:tnLst>
      <p:par>
        <p:cTn id="1" dur="indefinite" restart="never" nodeType="tmRoot"/>
      </p:par>
    </p:tnLst>
  </p:timing>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Obraz 1"/>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1"/>
            <a:ext cx="12192000" cy="6858000"/>
          </a:xfrm>
          <a:prstGeom prst="rect">
            <a:avLst/>
          </a:prstGeom>
        </p:spPr>
      </p:pic>
      <p:sp>
        <p:nvSpPr>
          <p:cNvPr id="4" name="Prostokąt z rogami ściętymi po przekątnej 3"/>
          <p:cNvSpPr/>
          <p:nvPr/>
        </p:nvSpPr>
        <p:spPr>
          <a:xfrm>
            <a:off x="1174888" y="484960"/>
            <a:ext cx="7977820" cy="5888081"/>
          </a:xfrm>
          <a:prstGeom prst="snip2DiagRect">
            <a:avLst/>
          </a:prstGeom>
          <a:solidFill>
            <a:srgbClr val="FA716E"/>
          </a:solidFill>
          <a:ln>
            <a:solidFill>
              <a:srgbClr val="FF0000"/>
            </a:solidFill>
          </a:ln>
          <a:effectLst>
            <a:softEdge rad="127000"/>
          </a:effec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ct val="150000"/>
              </a:lnSpc>
            </a:pPr>
            <a:endParaRPr lang="pl-PL" sz="20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9" name="pole tekstowe 8"/>
          <p:cNvSpPr txBox="1"/>
          <p:nvPr/>
        </p:nvSpPr>
        <p:spPr>
          <a:xfrm>
            <a:off x="2215563" y="765227"/>
            <a:ext cx="6026332" cy="707886"/>
          </a:xfrm>
          <a:prstGeom prst="rect">
            <a:avLst/>
          </a:prstGeom>
          <a:noFill/>
        </p:spPr>
        <p:txBody>
          <a:bodyPr wrap="square" rtlCol="0">
            <a:spAutoFit/>
          </a:bodyPr>
          <a:lstStyle/>
          <a:p>
            <a:pPr algn="ctr"/>
            <a:r>
              <a:rPr lang="zh-CN" altLang="en-US" sz="4000" b="1" u="sng"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伴嫁歌的类型 </a:t>
            </a:r>
            <a:r>
              <a:rPr lang="zh-CN" altLang="en-US" sz="24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a:t>
            </a:r>
            <a:r>
              <a:rPr lang="en-US" altLang="zh-CN" sz="24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4</a:t>
            </a:r>
            <a:r>
              <a:rPr lang="zh-CN" altLang="en-US" sz="2400" b="1" dirty="0" smtClean="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rPr>
              <a:t>）</a:t>
            </a:r>
            <a:endParaRPr lang="pl-PL" sz="2400" b="1" dirty="0">
              <a:solidFill>
                <a:srgbClr val="FFFF00"/>
              </a:solidFill>
              <a:effectLst>
                <a:outerShdw blurRad="38100" dist="38100" dir="2700000" algn="tl">
                  <a:srgbClr val="000000">
                    <a:alpha val="43137"/>
                  </a:srgbClr>
                </a:outerShdw>
              </a:effectLst>
              <a:latin typeface="DFKai-SB" panose="03000509000000000000" pitchFamily="65" charset="-120"/>
              <a:ea typeface="DFKai-SB" panose="03000509000000000000" pitchFamily="65" charset="-120"/>
            </a:endParaRPr>
          </a:p>
        </p:txBody>
      </p:sp>
      <p:sp>
        <p:nvSpPr>
          <p:cNvPr id="10" name="pole tekstowe 9"/>
          <p:cNvSpPr txBox="1"/>
          <p:nvPr/>
        </p:nvSpPr>
        <p:spPr>
          <a:xfrm>
            <a:off x="572012" y="2073496"/>
            <a:ext cx="6962118" cy="559769"/>
          </a:xfrm>
          <a:prstGeom prst="rect">
            <a:avLst/>
          </a:prstGeom>
          <a:noFill/>
        </p:spPr>
        <p:txBody>
          <a:bodyPr wrap="square" rtlCol="0">
            <a:spAutoFit/>
          </a:bodyPr>
          <a:lstStyle/>
          <a:p>
            <a:pPr>
              <a:lnSpc>
                <a:spcPct val="150000"/>
              </a:lnSpc>
            </a:pPr>
            <a:endParaRPr lang="pl-PL" sz="2400" dirty="0">
              <a:solidFill>
                <a:schemeClr val="accent4">
                  <a:lumMod val="40000"/>
                  <a:lumOff val="60000"/>
                </a:schemeClr>
              </a:solidFill>
              <a:latin typeface="SimSun" panose="02010600030101010101" pitchFamily="2" charset="-122"/>
              <a:ea typeface="SimSun" panose="02010600030101010101" pitchFamily="2" charset="-122"/>
            </a:endParaRPr>
          </a:p>
        </p:txBody>
      </p:sp>
      <p:sp>
        <p:nvSpPr>
          <p:cNvPr id="5" name="pole tekstowe 4"/>
          <p:cNvSpPr txBox="1"/>
          <p:nvPr/>
        </p:nvSpPr>
        <p:spPr>
          <a:xfrm>
            <a:off x="458800" y="1793966"/>
            <a:ext cx="7075329" cy="481863"/>
          </a:xfrm>
          <a:prstGeom prst="rect">
            <a:avLst/>
          </a:prstGeom>
          <a:noFill/>
        </p:spPr>
        <p:txBody>
          <a:bodyPr wrap="square" rtlCol="0">
            <a:spAutoFit/>
          </a:bodyPr>
          <a:lstStyle/>
          <a:p>
            <a:pPr>
              <a:lnSpc>
                <a:spcPct val="150000"/>
              </a:lnSpc>
            </a:pPr>
            <a:endParaRPr lang="pl-PL" sz="2000" dirty="0">
              <a:solidFill>
                <a:schemeClr val="accent4">
                  <a:lumMod val="20000"/>
                  <a:lumOff val="80000"/>
                </a:schemeClr>
              </a:solidFill>
              <a:latin typeface="SimSun" panose="02010600030101010101" pitchFamily="2" charset="-122"/>
              <a:ea typeface="SimSun" panose="02010600030101010101" pitchFamily="2" charset="-122"/>
            </a:endParaRPr>
          </a:p>
        </p:txBody>
      </p:sp>
      <p:sp>
        <p:nvSpPr>
          <p:cNvPr id="7" name="pole tekstowe 6"/>
          <p:cNvSpPr txBox="1"/>
          <p:nvPr/>
        </p:nvSpPr>
        <p:spPr>
          <a:xfrm>
            <a:off x="1303531" y="1793966"/>
            <a:ext cx="6578556" cy="3108543"/>
          </a:xfrm>
          <a:prstGeom prst="rect">
            <a:avLst/>
          </a:prstGeom>
          <a:noFill/>
        </p:spPr>
        <p:txBody>
          <a:bodyPr wrap="square" rtlCol="0">
            <a:spAutoFit/>
          </a:bodyPr>
          <a:lstStyle/>
          <a:p>
            <a:r>
              <a:rPr lang="en-US" altLang="zh-CN" sz="2400" dirty="0">
                <a:solidFill>
                  <a:schemeClr val="accent4">
                    <a:lumMod val="40000"/>
                    <a:lumOff val="60000"/>
                  </a:schemeClr>
                </a:solidFill>
                <a:latin typeface="SimSun" panose="02010600030101010101" pitchFamily="2" charset="-122"/>
                <a:ea typeface="SimSun" panose="02010600030101010101" pitchFamily="2" charset="-122"/>
              </a:rPr>
              <a:t>	</a:t>
            </a:r>
            <a:r>
              <a:rPr lang="ja-JP" altLang="en-US" sz="2800" dirty="0" smtClean="0">
                <a:solidFill>
                  <a:schemeClr val="accent4">
                    <a:lumMod val="40000"/>
                    <a:lumOff val="60000"/>
                  </a:schemeClr>
                </a:solidFill>
                <a:latin typeface="Bahnschrift Light Condensed" panose="020B0502040204020203" pitchFamily="34" charset="0"/>
                <a:ea typeface="SimSun" panose="02010600030101010101" pitchFamily="2" charset="-122"/>
              </a:rPr>
              <a:t>哭嫁歌 </a:t>
            </a:r>
            <a:r>
              <a:rPr lang="pl-PL" altLang="zh-CN" sz="2800" dirty="0" err="1" smtClean="0">
                <a:solidFill>
                  <a:schemeClr val="accent4">
                    <a:lumMod val="40000"/>
                    <a:lumOff val="60000"/>
                  </a:schemeClr>
                </a:solidFill>
                <a:latin typeface="Bahnschrift Light Condensed" panose="020B0502040204020203" pitchFamily="34" charset="0"/>
                <a:ea typeface="SimSun" panose="02010600030101010101" pitchFamily="2" charset="-122"/>
              </a:rPr>
              <a:t>crying</a:t>
            </a:r>
            <a:r>
              <a:rPr lang="pl-PL" altLang="zh-CN" sz="2800" dirty="0" smtClean="0">
                <a:solidFill>
                  <a:schemeClr val="accent4">
                    <a:lumMod val="40000"/>
                    <a:lumOff val="60000"/>
                  </a:schemeClr>
                </a:solidFill>
                <a:latin typeface="Bahnschrift Light Condensed" panose="020B0502040204020203" pitchFamily="34" charset="0"/>
                <a:ea typeface="SimSun" panose="02010600030101010101" pitchFamily="2" charset="-122"/>
              </a:rPr>
              <a:t> </a:t>
            </a:r>
            <a:r>
              <a:rPr lang="pl-PL" altLang="zh-CN" sz="2800" dirty="0" err="1" smtClean="0">
                <a:solidFill>
                  <a:schemeClr val="accent4">
                    <a:lumMod val="40000"/>
                    <a:lumOff val="60000"/>
                  </a:schemeClr>
                </a:solidFill>
                <a:latin typeface="Bahnschrift Light Condensed" panose="020B0502040204020203" pitchFamily="34" charset="0"/>
                <a:ea typeface="SimSun" panose="02010600030101010101" pitchFamily="2" charset="-122"/>
              </a:rPr>
              <a:t>marriage</a:t>
            </a:r>
            <a:r>
              <a:rPr lang="pl-PL" altLang="zh-CN" sz="2800" dirty="0" smtClean="0">
                <a:solidFill>
                  <a:schemeClr val="accent4">
                    <a:lumMod val="40000"/>
                    <a:lumOff val="60000"/>
                  </a:schemeClr>
                </a:solidFill>
                <a:latin typeface="Bahnschrift Light Condensed" panose="020B0502040204020203" pitchFamily="34" charset="0"/>
                <a:ea typeface="SimSun" panose="02010600030101010101" pitchFamily="2" charset="-122"/>
              </a:rPr>
              <a:t> </a:t>
            </a:r>
            <a:r>
              <a:rPr lang="pl-PL" altLang="zh-CN" sz="2800" dirty="0" err="1" smtClean="0">
                <a:solidFill>
                  <a:schemeClr val="accent4">
                    <a:lumMod val="40000"/>
                    <a:lumOff val="60000"/>
                  </a:schemeClr>
                </a:solidFill>
                <a:latin typeface="Bahnschrift Light Condensed" panose="020B0502040204020203" pitchFamily="34" charset="0"/>
                <a:ea typeface="SimSun" panose="02010600030101010101" pitchFamily="2" charset="-122"/>
              </a:rPr>
              <a:t>songs</a:t>
            </a:r>
            <a:r>
              <a:rPr lang="zh-CN" altLang="en-US" sz="2800" dirty="0" smtClean="0">
                <a:solidFill>
                  <a:schemeClr val="accent4">
                    <a:lumMod val="40000"/>
                    <a:lumOff val="60000"/>
                  </a:schemeClr>
                </a:solidFill>
                <a:latin typeface="Bahnschrift Light Condensed" panose="020B0502040204020203" pitchFamily="34" charset="0"/>
                <a:ea typeface="SimSun" panose="02010600030101010101" pitchFamily="2" charset="-122"/>
              </a:rPr>
              <a:t>：</a:t>
            </a:r>
            <a:endParaRPr lang="pl-PL" altLang="zh-CN" sz="2800" dirty="0" smtClean="0">
              <a:solidFill>
                <a:schemeClr val="accent4">
                  <a:lumMod val="40000"/>
                  <a:lumOff val="60000"/>
                </a:schemeClr>
              </a:solidFill>
              <a:latin typeface="Bahnschrift Light Condensed" panose="020B0502040204020203" pitchFamily="34" charset="0"/>
              <a:ea typeface="SimSun" panose="02010600030101010101" pitchFamily="2" charset="-122"/>
            </a:endParaRPr>
          </a:p>
          <a:p>
            <a:pPr marL="457200" indent="-457200">
              <a:buFont typeface="Wingdings" panose="05000000000000000000" pitchFamily="2" charset="2"/>
              <a:buChar char="Ø"/>
            </a:pPr>
            <a:endParaRPr lang="pl-PL" altLang="zh-CN" sz="2400" dirty="0">
              <a:solidFill>
                <a:schemeClr val="accent4">
                  <a:lumMod val="20000"/>
                  <a:lumOff val="80000"/>
                </a:schemeClr>
              </a:solidFill>
              <a:latin typeface="Bahnschrift Light Condensed" panose="020B0502040204020203" pitchFamily="34" charset="0"/>
              <a:ea typeface="SimSun" panose="02010600030101010101" pitchFamily="2" charset="-122"/>
            </a:endParaRPr>
          </a:p>
          <a:p>
            <a:pPr marL="914400" lvl="1" indent="-457200">
              <a:lnSpc>
                <a:spcPct val="150000"/>
              </a:lnSpc>
              <a:buFont typeface="Wingdings" panose="05000000000000000000" pitchFamily="2" charset="2"/>
              <a:buChar char="§"/>
            </a:pPr>
            <a:r>
              <a:rPr lang="zh-CN" altLang="en-US" sz="2400" dirty="0">
                <a:solidFill>
                  <a:schemeClr val="accent4">
                    <a:lumMod val="20000"/>
                    <a:lumOff val="80000"/>
                  </a:schemeClr>
                </a:solidFill>
                <a:latin typeface="SimSun" panose="02010600030101010101" pitchFamily="2" charset="-122"/>
                <a:ea typeface="SimSun" panose="02010600030101010101" pitchFamily="2" charset="-122"/>
              </a:rPr>
              <a:t>用</a:t>
            </a: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哭的形式表达情感</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a:p>
            <a:pPr marL="914400" lvl="1" indent="-457200">
              <a:lnSpc>
                <a:spcPct val="150000"/>
              </a:lnSpc>
              <a:buFont typeface="Wingdings" panose="05000000000000000000" pitchFamily="2" charset="2"/>
              <a:buChar char="§"/>
            </a:pP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主题集中在怀旧和抱怨上</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a:p>
            <a:pPr marL="914400" lvl="1" indent="-457200">
              <a:lnSpc>
                <a:spcPct val="150000"/>
              </a:lnSpc>
              <a:buFont typeface="Wingdings" panose="05000000000000000000" pitchFamily="2" charset="2"/>
              <a:buChar char="§"/>
            </a:pP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埋怨父母</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a:p>
            <a:pPr marL="914400" lvl="1" indent="-457200">
              <a:lnSpc>
                <a:spcPct val="150000"/>
              </a:lnSpc>
              <a:buFont typeface="Wingdings" panose="05000000000000000000" pitchFamily="2" charset="2"/>
              <a:buChar char="§"/>
            </a:pPr>
            <a:r>
              <a:rPr lang="zh-CN" altLang="en-US" sz="2400" dirty="0" smtClean="0">
                <a:solidFill>
                  <a:schemeClr val="accent4">
                    <a:lumMod val="20000"/>
                    <a:lumOff val="80000"/>
                  </a:schemeClr>
                </a:solidFill>
                <a:latin typeface="SimSun" panose="02010600030101010101" pitchFamily="2" charset="-122"/>
                <a:ea typeface="SimSun" panose="02010600030101010101" pitchFamily="2" charset="-122"/>
              </a:rPr>
              <a:t>演奏方式都很随意</a:t>
            </a:r>
            <a:endParaRPr lang="en-US" altLang="zh-CN" sz="2400" dirty="0" smtClean="0">
              <a:solidFill>
                <a:schemeClr val="accent4">
                  <a:lumMod val="20000"/>
                  <a:lumOff val="80000"/>
                </a:schemeClr>
              </a:solidFill>
              <a:latin typeface="SimSun" panose="02010600030101010101" pitchFamily="2" charset="-122"/>
              <a:ea typeface="SimSun" panose="02010600030101010101" pitchFamily="2" charset="-122"/>
            </a:endParaRPr>
          </a:p>
        </p:txBody>
      </p:sp>
    </p:spTree>
    <p:extLst>
      <p:ext uri="{BB962C8B-B14F-4D97-AF65-F5344CB8AC3E}">
        <p14:creationId xmlns:p14="http://schemas.microsoft.com/office/powerpoint/2010/main" val="1695293119"/>
      </p:ext>
    </p:extLst>
  </p:cSld>
  <p:clrMapOvr>
    <a:masterClrMapping/>
  </p:clrMapOvr>
  <p:timing>
    <p:tnLst>
      <p:par>
        <p:cTn id="1" dur="indefinite" restart="never" nodeType="tmRoot"/>
      </p:par>
    </p:tnLst>
  </p:timing>
</p:sld>
</file>

<file path=ppt/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otalTime>800</TotalTime>
  <Words>1185</Words>
  <Application>Microsoft Office PowerPoint</Application>
  <PresentationFormat>Panoramiczny</PresentationFormat>
  <Paragraphs>80</Paragraphs>
  <Slides>18</Slides>
  <Notes>0</Notes>
  <HiddenSlides>0</HiddenSlides>
  <MMClips>0</MMClips>
  <ScaleCrop>false</ScaleCrop>
  <HeadingPairs>
    <vt:vector size="6" baseType="variant">
      <vt:variant>
        <vt:lpstr>Używane czcionki</vt:lpstr>
      </vt:variant>
      <vt:variant>
        <vt:i4>9</vt:i4>
      </vt:variant>
      <vt:variant>
        <vt:lpstr>Motyw</vt:lpstr>
      </vt:variant>
      <vt:variant>
        <vt:i4>1</vt:i4>
      </vt:variant>
      <vt:variant>
        <vt:lpstr>Tytuły slajdów</vt:lpstr>
      </vt:variant>
      <vt:variant>
        <vt:i4>18</vt:i4>
      </vt:variant>
    </vt:vector>
  </HeadingPairs>
  <TitlesOfParts>
    <vt:vector size="28" baseType="lpstr">
      <vt:lpstr>等线</vt:lpstr>
      <vt:lpstr>DFKai-SB</vt:lpstr>
      <vt:lpstr>SimSun</vt:lpstr>
      <vt:lpstr>Arial</vt:lpstr>
      <vt:lpstr>Bahnschrift Light Condensed</vt:lpstr>
      <vt:lpstr>Calibri</vt:lpstr>
      <vt:lpstr>Calibri Light</vt:lpstr>
      <vt:lpstr>Gabriola</vt:lpstr>
      <vt:lpstr>Wingdings</vt:lpstr>
      <vt:lpstr>Motyw pakietu Office</vt:lpstr>
      <vt:lpstr>Prezentacja programu PowerPoint</vt:lpstr>
      <vt:lpstr>Prezentacja programu PowerPoint</vt:lpstr>
      <vt:lpstr>Prezentacja programu PowerPoint</vt:lpstr>
      <vt:lpstr>Prezentacja programu PowerPoint</vt:lpstr>
      <vt:lpstr>Prezentacja programu PowerPoint</vt:lpstr>
      <vt:lpstr>Prezentacja programu PowerPoint</vt:lpstr>
      <vt:lpstr>Prezentacja programu PowerPoint</vt:lpstr>
      <vt:lpstr>Prezentacja programu PowerPoint</vt:lpstr>
      <vt:lpstr>Prezentacja programu PowerPoint</vt:lpstr>
      <vt:lpstr>Prezentacja programu PowerPoint</vt:lpstr>
      <vt:lpstr>Prezentacja programu PowerPoint</vt:lpstr>
      <vt:lpstr>Prezentacja programu PowerPoint</vt:lpstr>
      <vt:lpstr>Prezentacja programu PowerPoint</vt:lpstr>
      <vt:lpstr>Prezentacja programu PowerPoint</vt:lpstr>
      <vt:lpstr>Prezentacja programu PowerPoint</vt:lpstr>
      <vt:lpstr>Prezentacja programu PowerPoint</vt:lpstr>
      <vt:lpstr>Prezentacja programu PowerPoint</vt:lpstr>
      <vt:lpstr>Prezentacja programu PowerPoint</vt:lpstr>
    </vt:vector>
  </TitlesOfParts>
  <Company/>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Prezentacja programu PowerPoint</dc:title>
  <dc:creator>Asus</dc:creator>
  <cp:lastModifiedBy>Asus</cp:lastModifiedBy>
  <cp:revision>26</cp:revision>
  <dcterms:created xsi:type="dcterms:W3CDTF">2023-11-29T12:22:37Z</dcterms:created>
  <dcterms:modified xsi:type="dcterms:W3CDTF">2023-11-30T01:46:35Z</dcterms:modified>
</cp:coreProperties>
</file>