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4F2" w:rsidRDefault="00827867" w:rsidP="00827867">
      <w:pPr>
        <w:ind w:firstLineChars="0" w:firstLine="0"/>
        <w:jc w:val="center"/>
        <w:rPr>
          <w:rFonts w:ascii="Times New Roman" w:hAnsi="Times New Roman" w:cs="Times New Roman"/>
          <w:b/>
        </w:rPr>
      </w:pPr>
      <w:r w:rsidRPr="00827867">
        <w:rPr>
          <w:rFonts w:ascii="Times New Roman" w:hAnsi="Times New Roman" w:cs="Times New Roman"/>
          <w:b/>
        </w:rPr>
        <w:t>Literal Translation and Free Translation</w:t>
      </w:r>
    </w:p>
    <w:p w:rsidR="00827867" w:rsidRDefault="00827867" w:rsidP="00827867">
      <w:pPr>
        <w:ind w:firstLineChars="0" w:firstLine="0"/>
        <w:jc w:val="center"/>
        <w:rPr>
          <w:rFonts w:ascii="Times New Roman" w:hAnsi="Times New Roman" w:cs="Times New Roman"/>
        </w:rPr>
      </w:pPr>
      <w:proofErr w:type="spellStart"/>
      <w:r w:rsidRPr="00827867">
        <w:rPr>
          <w:rFonts w:ascii="Times New Roman" w:hAnsi="Times New Roman" w:cs="Times New Roman" w:hint="eastAsia"/>
        </w:rPr>
        <w:t>Zhong</w:t>
      </w:r>
      <w:proofErr w:type="spellEnd"/>
      <w:r w:rsidRPr="00827867">
        <w:rPr>
          <w:rFonts w:ascii="Times New Roman" w:hAnsi="Times New Roman" w:cs="Times New Roman" w:hint="eastAsia"/>
        </w:rPr>
        <w:t xml:space="preserve"> </w:t>
      </w:r>
      <w:proofErr w:type="spellStart"/>
      <w:r w:rsidRPr="00827867">
        <w:rPr>
          <w:rFonts w:ascii="Times New Roman" w:hAnsi="Times New Roman" w:cs="Times New Roman" w:hint="eastAsia"/>
        </w:rPr>
        <w:t>Yulu</w:t>
      </w:r>
      <w:proofErr w:type="spellEnd"/>
      <w:r w:rsidRPr="00827867">
        <w:rPr>
          <w:rFonts w:ascii="Times New Roman" w:hAnsi="Times New Roman" w:cs="Times New Roman" w:hint="eastAsia"/>
        </w:rPr>
        <w:t xml:space="preserve"> </w:t>
      </w:r>
      <w:r w:rsidRPr="00827867">
        <w:rPr>
          <w:rFonts w:ascii="Times New Roman" w:hAnsi="Times New Roman" w:cs="Times New Roman" w:hint="eastAsia"/>
        </w:rPr>
        <w:t>钟雨露</w:t>
      </w:r>
    </w:p>
    <w:p w:rsidR="00827867" w:rsidRDefault="00F11BCE" w:rsidP="000F6744">
      <w:pPr>
        <w:ind w:firstLineChars="100" w:firstLine="210"/>
        <w:rPr>
          <w:rFonts w:ascii="Times New Roman" w:hAnsi="Times New Roman" w:cs="Times New Roman"/>
        </w:rPr>
      </w:pPr>
      <w:r>
        <w:rPr>
          <w:rFonts w:ascii="Times New Roman" w:hAnsi="Times New Roman" w:cs="Times New Roman" w:hint="eastAsia"/>
        </w:rPr>
        <w:t xml:space="preserve">Talking about translation methods, one may naturally think about the two terms popular among Chinese translators, namely literal translation and free translation which made their appearances almost simultaneously in Chinese translation history. </w:t>
      </w:r>
      <w:r>
        <w:rPr>
          <w:rFonts w:ascii="Times New Roman" w:hAnsi="Times New Roman" w:cs="Times New Roman"/>
        </w:rPr>
        <w:t>L</w:t>
      </w:r>
      <w:r>
        <w:rPr>
          <w:rFonts w:ascii="Times New Roman" w:hAnsi="Times New Roman" w:cs="Times New Roman" w:hint="eastAsia"/>
        </w:rPr>
        <w:t xml:space="preserve">iteral translation is a good choice to use; it keeps the </w:t>
      </w:r>
      <w:r>
        <w:rPr>
          <w:rFonts w:ascii="Times New Roman" w:hAnsi="Times New Roman" w:cs="Times New Roman"/>
        </w:rPr>
        <w:t>original</w:t>
      </w:r>
      <w:r>
        <w:rPr>
          <w:rFonts w:ascii="Times New Roman" w:hAnsi="Times New Roman" w:cs="Times New Roman" w:hint="eastAsia"/>
        </w:rPr>
        <w:t xml:space="preserve"> message form. </w:t>
      </w:r>
      <w:r>
        <w:rPr>
          <w:rFonts w:ascii="Times New Roman" w:hAnsi="Times New Roman" w:cs="Times New Roman"/>
        </w:rPr>
        <w:t>F</w:t>
      </w:r>
      <w:r>
        <w:rPr>
          <w:rFonts w:ascii="Times New Roman" w:hAnsi="Times New Roman" w:cs="Times New Roman" w:hint="eastAsia"/>
        </w:rPr>
        <w:t>ree translation is a translation method which is flexible; it expresses general idea of the original. More details are given below.</w:t>
      </w:r>
    </w:p>
    <w:p w:rsidR="0032674B" w:rsidRDefault="0032674B" w:rsidP="00F11BCE">
      <w:pPr>
        <w:ind w:firstLineChars="100" w:firstLine="210"/>
        <w:jc w:val="left"/>
        <w:rPr>
          <w:rFonts w:ascii="Times New Roman" w:hAnsi="Times New Roman" w:cs="Times New Roman"/>
        </w:rPr>
      </w:pPr>
    </w:p>
    <w:p w:rsidR="00F11BCE" w:rsidRPr="0032674B" w:rsidRDefault="00827867" w:rsidP="0032674B">
      <w:pPr>
        <w:pStyle w:val="a7"/>
        <w:numPr>
          <w:ilvl w:val="0"/>
          <w:numId w:val="10"/>
        </w:numPr>
        <w:ind w:firstLineChars="0"/>
        <w:jc w:val="left"/>
        <w:rPr>
          <w:rFonts w:ascii="Times New Roman" w:hAnsi="Times New Roman" w:cs="Times New Roman"/>
        </w:rPr>
      </w:pPr>
      <w:r w:rsidRPr="00827867">
        <w:rPr>
          <w:rFonts w:ascii="Times New Roman" w:hAnsi="Times New Roman" w:cs="Times New Roman" w:hint="eastAsia"/>
        </w:rPr>
        <w:t>The Definition of Literal Translation and Free Translation</w:t>
      </w:r>
    </w:p>
    <w:p w:rsidR="00827867" w:rsidRPr="000F6744" w:rsidRDefault="00827867" w:rsidP="00827867">
      <w:pPr>
        <w:pStyle w:val="a7"/>
        <w:numPr>
          <w:ilvl w:val="1"/>
          <w:numId w:val="10"/>
        </w:numPr>
        <w:ind w:firstLineChars="0"/>
        <w:jc w:val="left"/>
        <w:rPr>
          <w:rFonts w:ascii="Times New Roman" w:hAnsi="Times New Roman" w:cs="Times New Roman"/>
          <w:szCs w:val="21"/>
        </w:rPr>
      </w:pPr>
      <w:r w:rsidRPr="000F6744">
        <w:rPr>
          <w:rFonts w:ascii="Times New Roman" w:hAnsi="Times New Roman" w:cs="Times New Roman" w:hint="eastAsia"/>
          <w:szCs w:val="21"/>
        </w:rPr>
        <w:t>Literal translation</w:t>
      </w:r>
    </w:p>
    <w:p w:rsidR="00827867" w:rsidRPr="000F6744" w:rsidRDefault="00827867" w:rsidP="000F6744">
      <w:pPr>
        <w:pStyle w:val="a7"/>
        <w:ind w:left="567" w:firstLineChars="0" w:firstLine="0"/>
        <w:rPr>
          <w:rFonts w:ascii="Times New Roman" w:hAnsi="Times New Roman" w:cs="Times New Roman"/>
          <w:szCs w:val="21"/>
        </w:rPr>
      </w:pPr>
      <w:r w:rsidRPr="000F6744">
        <w:rPr>
          <w:rFonts w:ascii="Times New Roman" w:hAnsi="Times New Roman" w:cs="Times New Roman" w:hint="eastAsia"/>
          <w:szCs w:val="21"/>
        </w:rPr>
        <w:t xml:space="preserve">Literal translation </w:t>
      </w:r>
      <w:r w:rsidR="0032674B" w:rsidRPr="000F6744">
        <w:rPr>
          <w:rFonts w:ascii="Times New Roman" w:hAnsi="Times New Roman" w:cs="Times New Roman" w:hint="eastAsia"/>
          <w:szCs w:val="21"/>
        </w:rPr>
        <w:t xml:space="preserve">is </w:t>
      </w:r>
      <w:r w:rsidR="0032674B" w:rsidRPr="00D6218F">
        <w:rPr>
          <w:rFonts w:ascii="Times New Roman" w:hAnsi="Times New Roman" w:cs="Times New Roman" w:hint="eastAsia"/>
          <w:b/>
          <w:szCs w:val="21"/>
        </w:rPr>
        <w:t>the rendering of text from one language to another one conveying the sense of the original whole</w:t>
      </w:r>
      <w:r w:rsidR="0032674B" w:rsidRPr="000F6744">
        <w:rPr>
          <w:rFonts w:ascii="Times New Roman" w:hAnsi="Times New Roman" w:cs="Times New Roman" w:hint="eastAsia"/>
          <w:szCs w:val="21"/>
        </w:rPr>
        <w:t xml:space="preserve">. </w:t>
      </w:r>
      <w:r w:rsidR="0032674B" w:rsidRPr="000F6744">
        <w:rPr>
          <w:rFonts w:ascii="Times New Roman" w:hAnsi="Times New Roman" w:cs="Times New Roman"/>
          <w:szCs w:val="21"/>
        </w:rPr>
        <w:t>I</w:t>
      </w:r>
      <w:r w:rsidR="0032674B" w:rsidRPr="000F6744">
        <w:rPr>
          <w:rFonts w:ascii="Times New Roman" w:hAnsi="Times New Roman" w:cs="Times New Roman" w:hint="eastAsia"/>
          <w:szCs w:val="21"/>
        </w:rPr>
        <w:t xml:space="preserve">t is the way to </w:t>
      </w:r>
      <w:r w:rsidR="0032674B" w:rsidRPr="00D6218F">
        <w:rPr>
          <w:rFonts w:ascii="Times New Roman" w:hAnsi="Times New Roman" w:cs="Times New Roman" w:hint="eastAsia"/>
          <w:b/>
          <w:szCs w:val="21"/>
        </w:rPr>
        <w:t>maintain the contents and the form of the source language</w:t>
      </w:r>
      <w:r w:rsidR="0032674B" w:rsidRPr="000F6744">
        <w:rPr>
          <w:rFonts w:ascii="Times New Roman" w:hAnsi="Times New Roman" w:cs="Times New Roman" w:hint="eastAsia"/>
          <w:szCs w:val="21"/>
        </w:rPr>
        <w:t xml:space="preserve"> in accordance with the culture. </w:t>
      </w:r>
      <w:r w:rsidR="0032674B" w:rsidRPr="000F6744">
        <w:rPr>
          <w:rFonts w:ascii="Times New Roman" w:hAnsi="Times New Roman" w:cs="Times New Roman"/>
          <w:szCs w:val="21"/>
        </w:rPr>
        <w:t>I</w:t>
      </w:r>
      <w:r w:rsidR="0032674B" w:rsidRPr="000F6744">
        <w:rPr>
          <w:rFonts w:ascii="Times New Roman" w:hAnsi="Times New Roman" w:cs="Times New Roman" w:hint="eastAsia"/>
          <w:szCs w:val="21"/>
        </w:rPr>
        <w:t>t emphasizes the form similarity, and requires the accordance between the original passages and the target one in the choice of word, syntax and styles.</w:t>
      </w:r>
    </w:p>
    <w:p w:rsidR="00827867" w:rsidRPr="000F6744" w:rsidRDefault="001E2D98" w:rsidP="001E2D98">
      <w:pPr>
        <w:pStyle w:val="a7"/>
        <w:numPr>
          <w:ilvl w:val="1"/>
          <w:numId w:val="10"/>
        </w:numPr>
        <w:ind w:firstLineChars="0"/>
        <w:jc w:val="left"/>
        <w:rPr>
          <w:rFonts w:ascii="Times New Roman" w:hAnsi="Times New Roman" w:cs="Times New Roman"/>
          <w:szCs w:val="21"/>
        </w:rPr>
      </w:pPr>
      <w:r w:rsidRPr="000F6744">
        <w:rPr>
          <w:rFonts w:ascii="Times New Roman" w:hAnsi="Times New Roman" w:cs="Times New Roman"/>
          <w:szCs w:val="21"/>
        </w:rPr>
        <w:t>F</w:t>
      </w:r>
      <w:r w:rsidRPr="000F6744">
        <w:rPr>
          <w:rFonts w:ascii="Times New Roman" w:hAnsi="Times New Roman" w:cs="Times New Roman" w:hint="eastAsia"/>
          <w:szCs w:val="21"/>
        </w:rPr>
        <w:t>ree translation</w:t>
      </w:r>
    </w:p>
    <w:p w:rsidR="001E2D98" w:rsidRPr="000F6744" w:rsidRDefault="001E2D98" w:rsidP="000F6744">
      <w:pPr>
        <w:pStyle w:val="a7"/>
        <w:ind w:left="567" w:firstLineChars="0" w:firstLine="0"/>
        <w:rPr>
          <w:rFonts w:ascii="Times New Roman" w:hAnsi="Times New Roman" w:cs="Times New Roman"/>
          <w:szCs w:val="21"/>
        </w:rPr>
      </w:pPr>
      <w:r w:rsidRPr="000F6744">
        <w:rPr>
          <w:rFonts w:ascii="Times New Roman" w:hAnsi="Times New Roman" w:cs="Times New Roman"/>
          <w:szCs w:val="21"/>
        </w:rPr>
        <w:t>F</w:t>
      </w:r>
      <w:r w:rsidRPr="000F6744">
        <w:rPr>
          <w:rFonts w:ascii="Times New Roman" w:hAnsi="Times New Roman" w:cs="Times New Roman" w:hint="eastAsia"/>
          <w:szCs w:val="21"/>
        </w:rPr>
        <w:t xml:space="preserve">ree translation is </w:t>
      </w:r>
      <w:r w:rsidRPr="00D6218F">
        <w:rPr>
          <w:rFonts w:ascii="Times New Roman" w:hAnsi="Times New Roman" w:cs="Times New Roman" w:hint="eastAsia"/>
          <w:b/>
          <w:szCs w:val="21"/>
        </w:rPr>
        <w:t xml:space="preserve">a supplementary means to mainly convey the meaning and spirit of original text without trying to reproduce its </w:t>
      </w:r>
      <w:r w:rsidR="00734023" w:rsidRPr="00D6218F">
        <w:rPr>
          <w:rFonts w:ascii="Times New Roman" w:hAnsi="Times New Roman" w:cs="Times New Roman" w:hint="eastAsia"/>
          <w:b/>
          <w:szCs w:val="21"/>
        </w:rPr>
        <w:t>sentence patterns or figures of speech</w:t>
      </w:r>
      <w:r w:rsidR="00734023" w:rsidRPr="000F6744">
        <w:rPr>
          <w:rFonts w:ascii="Times New Roman" w:hAnsi="Times New Roman" w:cs="Times New Roman" w:hint="eastAsia"/>
          <w:szCs w:val="21"/>
        </w:rPr>
        <w:t xml:space="preserve">. </w:t>
      </w:r>
      <w:r w:rsidR="00734023" w:rsidRPr="000F6744">
        <w:rPr>
          <w:rFonts w:ascii="Times New Roman" w:hAnsi="Times New Roman" w:cs="Times New Roman"/>
          <w:szCs w:val="21"/>
        </w:rPr>
        <w:t>I</w:t>
      </w:r>
      <w:r w:rsidR="00734023" w:rsidRPr="000F6744">
        <w:rPr>
          <w:rFonts w:ascii="Times New Roman" w:hAnsi="Times New Roman" w:cs="Times New Roman" w:hint="eastAsia"/>
          <w:szCs w:val="21"/>
        </w:rPr>
        <w:t>t doesn</w:t>
      </w:r>
      <w:r w:rsidR="00734023" w:rsidRPr="000F6744">
        <w:rPr>
          <w:rFonts w:ascii="Times New Roman" w:hAnsi="Times New Roman" w:cs="Times New Roman"/>
          <w:szCs w:val="21"/>
        </w:rPr>
        <w:t>’</w:t>
      </w:r>
      <w:r w:rsidR="00734023" w:rsidRPr="000F6744">
        <w:rPr>
          <w:rFonts w:ascii="Times New Roman" w:hAnsi="Times New Roman" w:cs="Times New Roman" w:hint="eastAsia"/>
          <w:szCs w:val="21"/>
        </w:rPr>
        <w:t xml:space="preserve">t emphasize the original form, including words, </w:t>
      </w:r>
      <w:r w:rsidR="00734023" w:rsidRPr="000F6744">
        <w:rPr>
          <w:rFonts w:ascii="Times New Roman" w:hAnsi="Times New Roman" w:cs="Times New Roman"/>
          <w:szCs w:val="21"/>
        </w:rPr>
        <w:t>syntax</w:t>
      </w:r>
      <w:r w:rsidR="00734023" w:rsidRPr="000F6744">
        <w:rPr>
          <w:rFonts w:ascii="Times New Roman" w:hAnsi="Times New Roman" w:cs="Times New Roman" w:hint="eastAsia"/>
          <w:szCs w:val="21"/>
        </w:rPr>
        <w:t xml:space="preserve">, structure and figures of speech. </w:t>
      </w:r>
      <w:r w:rsidR="00734023" w:rsidRPr="000F6744">
        <w:rPr>
          <w:rFonts w:ascii="Times New Roman" w:hAnsi="Times New Roman" w:cs="Times New Roman"/>
          <w:szCs w:val="21"/>
        </w:rPr>
        <w:t>I</w:t>
      </w:r>
      <w:r w:rsidR="00734023" w:rsidRPr="000F6744">
        <w:rPr>
          <w:rFonts w:ascii="Times New Roman" w:hAnsi="Times New Roman" w:cs="Times New Roman" w:hint="eastAsia"/>
          <w:szCs w:val="21"/>
        </w:rPr>
        <w:t>t requires the correct expression of original content but doesn</w:t>
      </w:r>
      <w:r w:rsidR="00734023" w:rsidRPr="000F6744">
        <w:rPr>
          <w:rFonts w:ascii="Times New Roman" w:hAnsi="Times New Roman" w:cs="Times New Roman"/>
          <w:szCs w:val="21"/>
        </w:rPr>
        <w:t>’</w:t>
      </w:r>
      <w:r w:rsidR="00734023" w:rsidRPr="000F6744">
        <w:rPr>
          <w:rFonts w:ascii="Times New Roman" w:hAnsi="Times New Roman" w:cs="Times New Roman" w:hint="eastAsia"/>
          <w:szCs w:val="21"/>
        </w:rPr>
        <w:t>t</w:t>
      </w:r>
      <w:r w:rsidR="00DC7846" w:rsidRPr="000F6744">
        <w:rPr>
          <w:rFonts w:ascii="Times New Roman" w:hAnsi="Times New Roman" w:cs="Times New Roman" w:hint="eastAsia"/>
          <w:szCs w:val="21"/>
        </w:rPr>
        <w:t xml:space="preserve"> require sticking</w:t>
      </w:r>
      <w:r w:rsidR="00734023" w:rsidRPr="000F6744">
        <w:rPr>
          <w:rFonts w:ascii="Times New Roman" w:hAnsi="Times New Roman" w:cs="Times New Roman" w:hint="eastAsia"/>
          <w:szCs w:val="21"/>
        </w:rPr>
        <w:t xml:space="preserve"> to the original form.</w:t>
      </w:r>
    </w:p>
    <w:p w:rsidR="004A3EA9" w:rsidRPr="000F6744" w:rsidRDefault="004A3EA9" w:rsidP="001E2D98">
      <w:pPr>
        <w:pStyle w:val="a7"/>
        <w:ind w:left="567" w:firstLineChars="0" w:firstLine="0"/>
        <w:jc w:val="left"/>
        <w:rPr>
          <w:rFonts w:ascii="Times New Roman" w:hAnsi="Times New Roman" w:cs="Times New Roman"/>
          <w:szCs w:val="21"/>
        </w:rPr>
      </w:pPr>
    </w:p>
    <w:p w:rsidR="004A3EA9" w:rsidRPr="000F6744" w:rsidRDefault="004A3EA9" w:rsidP="000F6744">
      <w:pPr>
        <w:pStyle w:val="a7"/>
        <w:ind w:left="567" w:firstLineChars="0" w:firstLine="0"/>
        <w:rPr>
          <w:rFonts w:ascii="Times New Roman" w:hAnsi="Times New Roman" w:cs="Times New Roman"/>
          <w:szCs w:val="21"/>
        </w:rPr>
      </w:pPr>
      <w:r w:rsidRPr="000F6744">
        <w:rPr>
          <w:rFonts w:ascii="Times New Roman" w:hAnsi="Times New Roman" w:cs="Times New Roman" w:hint="eastAsia"/>
          <w:szCs w:val="21"/>
        </w:rPr>
        <w:t>In conclusion, literal translation is faithful to the content and form of the original work; whereas free translation, without paying much attention to the form of the original, mainly conveys the meaning of the original work.</w:t>
      </w:r>
    </w:p>
    <w:p w:rsidR="00B56F48" w:rsidRPr="000F6744" w:rsidRDefault="00B56F48" w:rsidP="00DC7846">
      <w:pPr>
        <w:ind w:firstLineChars="0" w:firstLine="0"/>
        <w:jc w:val="left"/>
        <w:rPr>
          <w:rFonts w:ascii="Times New Roman" w:hAnsi="Times New Roman" w:cs="Times New Roman"/>
          <w:szCs w:val="21"/>
        </w:rPr>
      </w:pPr>
    </w:p>
    <w:p w:rsidR="00DC7846" w:rsidRPr="000F6744" w:rsidRDefault="00DC7846" w:rsidP="00DC7846">
      <w:pPr>
        <w:pStyle w:val="a7"/>
        <w:numPr>
          <w:ilvl w:val="0"/>
          <w:numId w:val="10"/>
        </w:numPr>
        <w:ind w:firstLineChars="0"/>
        <w:jc w:val="left"/>
        <w:rPr>
          <w:rFonts w:ascii="Times New Roman" w:hAnsi="Times New Roman" w:cs="Times New Roman"/>
          <w:szCs w:val="21"/>
        </w:rPr>
      </w:pPr>
      <w:r w:rsidRPr="000F6744">
        <w:rPr>
          <w:rFonts w:ascii="Times New Roman" w:hAnsi="Times New Roman" w:cs="Times New Roman"/>
          <w:szCs w:val="21"/>
        </w:rPr>
        <w:t>M</w:t>
      </w:r>
      <w:r w:rsidRPr="000F6744">
        <w:rPr>
          <w:rFonts w:ascii="Times New Roman" w:hAnsi="Times New Roman" w:cs="Times New Roman" w:hint="eastAsia"/>
          <w:szCs w:val="21"/>
        </w:rPr>
        <w:t>isunderstandings of Literal Translation and Free Translation</w:t>
      </w:r>
    </w:p>
    <w:p w:rsidR="00D225A6" w:rsidRPr="000F6744" w:rsidRDefault="00D225A6" w:rsidP="000F6744">
      <w:pPr>
        <w:pStyle w:val="a7"/>
        <w:ind w:left="425" w:firstLineChars="0" w:firstLine="0"/>
        <w:rPr>
          <w:rFonts w:ascii="Times New Roman" w:hAnsi="Times New Roman" w:cs="Times New Roman"/>
          <w:szCs w:val="21"/>
        </w:rPr>
      </w:pPr>
      <w:r w:rsidRPr="000F6744">
        <w:rPr>
          <w:rFonts w:ascii="Times New Roman" w:hAnsi="Times New Roman" w:cs="Times New Roman" w:hint="eastAsia"/>
          <w:szCs w:val="21"/>
        </w:rPr>
        <w:t xml:space="preserve">Literal translation and free translation are often misunderstood by people. </w:t>
      </w:r>
      <w:r w:rsidRPr="00D6218F">
        <w:rPr>
          <w:rFonts w:ascii="Times New Roman" w:hAnsi="Times New Roman" w:cs="Times New Roman" w:hint="eastAsia"/>
          <w:b/>
          <w:szCs w:val="21"/>
        </w:rPr>
        <w:t>Literal translation is not dead translation or word for word translation</w:t>
      </w:r>
      <w:r w:rsidRPr="000F6744">
        <w:rPr>
          <w:rFonts w:ascii="Times New Roman" w:hAnsi="Times New Roman" w:cs="Times New Roman" w:hint="eastAsia"/>
          <w:szCs w:val="21"/>
        </w:rPr>
        <w:t xml:space="preserve">. </w:t>
      </w:r>
      <w:r w:rsidRPr="000F6744">
        <w:rPr>
          <w:rFonts w:ascii="Times New Roman" w:hAnsi="Times New Roman" w:cs="Times New Roman"/>
          <w:szCs w:val="21"/>
        </w:rPr>
        <w:t>O</w:t>
      </w:r>
      <w:r w:rsidRPr="000F6744">
        <w:rPr>
          <w:rFonts w:ascii="Times New Roman" w:hAnsi="Times New Roman" w:cs="Times New Roman" w:hint="eastAsia"/>
          <w:szCs w:val="21"/>
        </w:rPr>
        <w:t xml:space="preserve">n the contrary, </w:t>
      </w:r>
      <w:r w:rsidRPr="00D6218F">
        <w:rPr>
          <w:rFonts w:ascii="Times New Roman" w:hAnsi="Times New Roman" w:cs="Times New Roman" w:hint="eastAsia"/>
          <w:b/>
          <w:szCs w:val="21"/>
        </w:rPr>
        <w:t>free translation is not translating freely or does not add any person</w:t>
      </w:r>
      <w:r w:rsidR="000F6744" w:rsidRPr="00D6218F">
        <w:rPr>
          <w:rFonts w:ascii="Times New Roman" w:hAnsi="Times New Roman" w:cs="Times New Roman" w:hint="eastAsia"/>
          <w:b/>
          <w:szCs w:val="21"/>
        </w:rPr>
        <w:t xml:space="preserve">al emotion to the original </w:t>
      </w:r>
      <w:proofErr w:type="gramStart"/>
      <w:r w:rsidR="000F6744" w:rsidRPr="00D6218F">
        <w:rPr>
          <w:rFonts w:ascii="Times New Roman" w:hAnsi="Times New Roman" w:cs="Times New Roman" w:hint="eastAsia"/>
          <w:b/>
          <w:szCs w:val="21"/>
        </w:rPr>
        <w:t>work</w:t>
      </w:r>
      <w:r w:rsidRPr="000F6744">
        <w:rPr>
          <w:rFonts w:ascii="Times New Roman" w:hAnsi="Times New Roman" w:cs="Times New Roman" w:hint="eastAsia"/>
          <w:szCs w:val="21"/>
        </w:rPr>
        <w:t>,</w:t>
      </w:r>
      <w:proofErr w:type="gramEnd"/>
      <w:r w:rsidRPr="000F6744">
        <w:rPr>
          <w:rFonts w:ascii="Times New Roman" w:hAnsi="Times New Roman" w:cs="Times New Roman" w:hint="eastAsia"/>
          <w:szCs w:val="21"/>
        </w:rPr>
        <w:t xml:space="preserve"> it needs extensive </w:t>
      </w:r>
      <w:r w:rsidRPr="000F6744">
        <w:rPr>
          <w:rFonts w:ascii="Times New Roman" w:hAnsi="Times New Roman" w:cs="Times New Roman"/>
          <w:szCs w:val="21"/>
        </w:rPr>
        <w:t>knowledge</w:t>
      </w:r>
      <w:r w:rsidRPr="000F6744">
        <w:rPr>
          <w:rFonts w:ascii="Times New Roman" w:hAnsi="Times New Roman" w:cs="Times New Roman" w:hint="eastAsia"/>
          <w:szCs w:val="21"/>
        </w:rPr>
        <w:t xml:space="preserve"> and culture of both source language and target language to keep the general idea of the original.</w:t>
      </w:r>
    </w:p>
    <w:p w:rsidR="00AA790D" w:rsidRPr="000F6744" w:rsidRDefault="00AA790D" w:rsidP="00AA790D">
      <w:pPr>
        <w:pStyle w:val="a7"/>
        <w:numPr>
          <w:ilvl w:val="1"/>
          <w:numId w:val="10"/>
        </w:numPr>
        <w:ind w:firstLineChars="0"/>
        <w:jc w:val="left"/>
        <w:rPr>
          <w:rFonts w:ascii="Times New Roman" w:hAnsi="Times New Roman" w:cs="Times New Roman"/>
          <w:szCs w:val="21"/>
        </w:rPr>
      </w:pPr>
      <w:r w:rsidRPr="000F6744">
        <w:rPr>
          <w:rFonts w:ascii="Times New Roman" w:hAnsi="Times New Roman" w:cs="Times New Roman" w:hint="eastAsia"/>
          <w:szCs w:val="21"/>
        </w:rPr>
        <w:t>Literal translation is not dead translation</w:t>
      </w:r>
    </w:p>
    <w:p w:rsidR="00066409" w:rsidRPr="000F6744" w:rsidRDefault="00B52F0E" w:rsidP="000F6744">
      <w:pPr>
        <w:pStyle w:val="a7"/>
        <w:ind w:left="567" w:firstLineChars="0" w:firstLine="0"/>
        <w:rPr>
          <w:rFonts w:ascii="Times New Roman" w:hAnsi="Times New Roman" w:cs="Times New Roman"/>
          <w:szCs w:val="21"/>
        </w:rPr>
      </w:pPr>
      <w:r w:rsidRPr="000F6744">
        <w:rPr>
          <w:rFonts w:ascii="Times New Roman" w:hAnsi="Times New Roman" w:cs="Times New Roman" w:hint="eastAsia"/>
          <w:szCs w:val="21"/>
        </w:rPr>
        <w:t xml:space="preserve">Dead translation is a common translation problem, which transfers the language form only but not the exact meaning of source language. Dead translation and literal translation share common characteristics which are always confusing during translation. </w:t>
      </w:r>
      <w:r w:rsidRPr="000F6744">
        <w:rPr>
          <w:rFonts w:ascii="Times New Roman" w:hAnsi="Times New Roman" w:cs="Times New Roman"/>
          <w:szCs w:val="21"/>
        </w:rPr>
        <w:t>T</w:t>
      </w:r>
      <w:r w:rsidRPr="000F6744">
        <w:rPr>
          <w:rFonts w:ascii="Times New Roman" w:hAnsi="Times New Roman" w:cs="Times New Roman" w:hint="eastAsia"/>
          <w:szCs w:val="21"/>
        </w:rPr>
        <w:t xml:space="preserve">he major causes of dead translation are inaccurate understanding and expression. </w:t>
      </w:r>
      <w:r w:rsidRPr="000F6744">
        <w:rPr>
          <w:rFonts w:ascii="Times New Roman" w:hAnsi="Times New Roman" w:cs="Times New Roman"/>
          <w:szCs w:val="21"/>
        </w:rPr>
        <w:t>S</w:t>
      </w:r>
      <w:r w:rsidRPr="000F6744">
        <w:rPr>
          <w:rFonts w:ascii="Times New Roman" w:hAnsi="Times New Roman" w:cs="Times New Roman" w:hint="eastAsia"/>
          <w:szCs w:val="21"/>
        </w:rPr>
        <w:t xml:space="preserve">o when we are translating something, we should find an appropriate and corresponding expression for a word. </w:t>
      </w:r>
      <w:r w:rsidRPr="000F6744">
        <w:rPr>
          <w:rFonts w:ascii="Times New Roman" w:hAnsi="Times New Roman" w:cs="Times New Roman"/>
          <w:szCs w:val="21"/>
        </w:rPr>
        <w:t>I</w:t>
      </w:r>
      <w:r w:rsidRPr="000F6744">
        <w:rPr>
          <w:rFonts w:ascii="Times New Roman" w:hAnsi="Times New Roman" w:cs="Times New Roman" w:hint="eastAsia"/>
          <w:szCs w:val="21"/>
        </w:rPr>
        <w:t>t would become dead translation if we only mechanically move the expression into our translation regardless of whether it is well-matched or not in the target language.</w:t>
      </w:r>
    </w:p>
    <w:p w:rsidR="009628BB" w:rsidRPr="000F6744" w:rsidRDefault="009628BB" w:rsidP="009628BB">
      <w:pPr>
        <w:pStyle w:val="a7"/>
        <w:ind w:left="567" w:firstLineChars="0" w:firstLine="0"/>
        <w:jc w:val="left"/>
        <w:rPr>
          <w:rFonts w:ascii="Times New Roman" w:hAnsi="Times New Roman" w:cs="Times New Roman"/>
          <w:szCs w:val="21"/>
        </w:rPr>
      </w:pPr>
      <w:r w:rsidRPr="000F6744">
        <w:rPr>
          <w:rFonts w:ascii="Times New Roman" w:hAnsi="Times New Roman" w:cs="Times New Roman" w:hint="eastAsia"/>
          <w:szCs w:val="21"/>
        </w:rPr>
        <w:t>For example:</w:t>
      </w:r>
    </w:p>
    <w:p w:rsidR="009628BB" w:rsidRPr="000F6744" w:rsidRDefault="009628BB" w:rsidP="009628BB">
      <w:pPr>
        <w:pStyle w:val="a7"/>
        <w:numPr>
          <w:ilvl w:val="0"/>
          <w:numId w:val="12"/>
        </w:numPr>
        <w:ind w:firstLineChars="0"/>
        <w:jc w:val="left"/>
        <w:rPr>
          <w:rFonts w:ascii="Times New Roman" w:hAnsi="Times New Roman" w:cs="Times New Roman"/>
          <w:szCs w:val="21"/>
        </w:rPr>
      </w:pPr>
      <w:r w:rsidRPr="000F6744">
        <w:rPr>
          <w:rFonts w:ascii="Times New Roman" w:hAnsi="Times New Roman" w:cs="Times New Roman" w:hint="eastAsia"/>
          <w:szCs w:val="21"/>
        </w:rPr>
        <w:lastRenderedPageBreak/>
        <w:t>It was an old and ragged moon.</w:t>
      </w:r>
    </w:p>
    <w:p w:rsidR="009628BB" w:rsidRPr="000F6744" w:rsidRDefault="009628BB" w:rsidP="009628BB">
      <w:pPr>
        <w:pStyle w:val="a7"/>
        <w:ind w:left="987" w:firstLineChars="0" w:firstLine="0"/>
        <w:jc w:val="left"/>
        <w:rPr>
          <w:rFonts w:ascii="Times New Roman" w:hAnsi="Times New Roman" w:cs="Times New Roman"/>
          <w:szCs w:val="21"/>
        </w:rPr>
      </w:pPr>
      <w:r w:rsidRPr="000F6744">
        <w:rPr>
          <w:rFonts w:ascii="Times New Roman" w:hAnsi="Times New Roman" w:cs="Times New Roman" w:hint="eastAsia"/>
          <w:szCs w:val="21"/>
        </w:rPr>
        <w:t xml:space="preserve">Literal translation: </w:t>
      </w:r>
      <w:r w:rsidRPr="000F6744">
        <w:rPr>
          <w:rFonts w:ascii="Times New Roman" w:hAnsi="Times New Roman" w:cs="Times New Roman" w:hint="eastAsia"/>
          <w:szCs w:val="21"/>
        </w:rPr>
        <w:t>那是一轮残月。</w:t>
      </w:r>
    </w:p>
    <w:p w:rsidR="009628BB" w:rsidRPr="000F6744" w:rsidRDefault="009628BB" w:rsidP="009628BB">
      <w:pPr>
        <w:pStyle w:val="a7"/>
        <w:ind w:left="987" w:firstLineChars="0" w:firstLine="0"/>
        <w:jc w:val="left"/>
        <w:rPr>
          <w:rFonts w:ascii="Times New Roman" w:hAnsi="Times New Roman" w:cs="Times New Roman"/>
          <w:szCs w:val="21"/>
        </w:rPr>
      </w:pPr>
      <w:r w:rsidRPr="000F6744">
        <w:rPr>
          <w:rFonts w:ascii="Times New Roman" w:hAnsi="Times New Roman" w:cs="Times New Roman" w:hint="eastAsia"/>
          <w:szCs w:val="21"/>
        </w:rPr>
        <w:t>Dead translation</w:t>
      </w:r>
      <w:r w:rsidRPr="000F6744">
        <w:rPr>
          <w:rFonts w:ascii="Times New Roman" w:hAnsi="Times New Roman" w:cs="Times New Roman" w:hint="eastAsia"/>
          <w:szCs w:val="21"/>
        </w:rPr>
        <w:t>：那是一个又老又破的月亮。</w:t>
      </w:r>
    </w:p>
    <w:p w:rsidR="0092108F" w:rsidRPr="000F6744" w:rsidRDefault="0092108F" w:rsidP="0092108F">
      <w:pPr>
        <w:pStyle w:val="a7"/>
        <w:numPr>
          <w:ilvl w:val="0"/>
          <w:numId w:val="12"/>
        </w:numPr>
        <w:ind w:firstLineChars="0"/>
        <w:jc w:val="left"/>
        <w:rPr>
          <w:rFonts w:ascii="Times New Roman" w:hAnsi="Times New Roman" w:cs="Times New Roman"/>
          <w:szCs w:val="21"/>
        </w:rPr>
      </w:pPr>
      <w:r w:rsidRPr="000F6744">
        <w:rPr>
          <w:rFonts w:ascii="Times New Roman" w:hAnsi="Times New Roman" w:cs="Times New Roman" w:hint="eastAsia"/>
          <w:szCs w:val="21"/>
        </w:rPr>
        <w:t>花儿美丽，请莫伸手。</w:t>
      </w:r>
    </w:p>
    <w:p w:rsidR="0092108F" w:rsidRPr="000F6744" w:rsidRDefault="0092108F" w:rsidP="0092108F">
      <w:pPr>
        <w:pStyle w:val="a7"/>
        <w:ind w:left="987" w:firstLineChars="0" w:firstLine="0"/>
        <w:jc w:val="left"/>
        <w:rPr>
          <w:rFonts w:ascii="Times New Roman" w:hAnsi="Times New Roman" w:cs="Times New Roman"/>
          <w:szCs w:val="21"/>
        </w:rPr>
      </w:pPr>
      <w:r w:rsidRPr="000F6744">
        <w:rPr>
          <w:rFonts w:ascii="Times New Roman" w:hAnsi="Times New Roman" w:cs="Times New Roman" w:hint="eastAsia"/>
          <w:szCs w:val="21"/>
        </w:rPr>
        <w:t>Literal translation: The flowers are so fair, and they need your care!</w:t>
      </w:r>
    </w:p>
    <w:p w:rsidR="0092108F" w:rsidRPr="000F6744" w:rsidRDefault="0092108F" w:rsidP="0092108F">
      <w:pPr>
        <w:pStyle w:val="a7"/>
        <w:ind w:left="987" w:firstLineChars="0" w:firstLine="0"/>
        <w:jc w:val="left"/>
        <w:rPr>
          <w:rFonts w:ascii="Times New Roman" w:hAnsi="Times New Roman" w:cs="Times New Roman"/>
          <w:szCs w:val="21"/>
        </w:rPr>
      </w:pPr>
      <w:r w:rsidRPr="000F6744">
        <w:rPr>
          <w:rFonts w:ascii="Times New Roman" w:hAnsi="Times New Roman" w:cs="Times New Roman" w:hint="eastAsia"/>
          <w:szCs w:val="21"/>
        </w:rPr>
        <w:t>Dead translation: Though the flowers are very beautiful, you still shouldn</w:t>
      </w:r>
      <w:r w:rsidRPr="000F6744">
        <w:rPr>
          <w:rFonts w:ascii="Times New Roman" w:hAnsi="Times New Roman" w:cs="Times New Roman"/>
          <w:szCs w:val="21"/>
        </w:rPr>
        <w:t>’</w:t>
      </w:r>
      <w:r w:rsidRPr="000F6744">
        <w:rPr>
          <w:rFonts w:ascii="Times New Roman" w:hAnsi="Times New Roman" w:cs="Times New Roman" w:hint="eastAsia"/>
          <w:szCs w:val="21"/>
        </w:rPr>
        <w:t>t take out your hand to pick them.</w:t>
      </w:r>
    </w:p>
    <w:p w:rsidR="007663F4" w:rsidRPr="000F6744" w:rsidRDefault="007663F4" w:rsidP="007663F4">
      <w:pPr>
        <w:pStyle w:val="a7"/>
        <w:numPr>
          <w:ilvl w:val="1"/>
          <w:numId w:val="10"/>
        </w:numPr>
        <w:ind w:firstLineChars="0"/>
        <w:jc w:val="left"/>
        <w:rPr>
          <w:rFonts w:ascii="Times New Roman" w:hAnsi="Times New Roman" w:cs="Times New Roman"/>
          <w:szCs w:val="21"/>
        </w:rPr>
      </w:pPr>
      <w:r w:rsidRPr="000F6744">
        <w:rPr>
          <w:rFonts w:ascii="Times New Roman" w:hAnsi="Times New Roman" w:cs="Times New Roman" w:hint="eastAsia"/>
          <w:szCs w:val="21"/>
        </w:rPr>
        <w:t>Free tra</w:t>
      </w:r>
      <w:r w:rsidR="00031CA0" w:rsidRPr="000F6744">
        <w:rPr>
          <w:rFonts w:ascii="Times New Roman" w:hAnsi="Times New Roman" w:cs="Times New Roman" w:hint="eastAsia"/>
          <w:szCs w:val="21"/>
        </w:rPr>
        <w:t>nslation is not random translation</w:t>
      </w:r>
    </w:p>
    <w:p w:rsidR="00A072B2" w:rsidRPr="000F6744" w:rsidRDefault="00A072B2" w:rsidP="000F6744">
      <w:pPr>
        <w:pStyle w:val="a7"/>
        <w:ind w:left="567" w:firstLineChars="0" w:firstLine="0"/>
        <w:rPr>
          <w:rFonts w:ascii="Times New Roman" w:hAnsi="Times New Roman" w:cs="Times New Roman"/>
          <w:szCs w:val="21"/>
        </w:rPr>
      </w:pPr>
      <w:r w:rsidRPr="000F6744">
        <w:rPr>
          <w:rFonts w:ascii="Times New Roman" w:hAnsi="Times New Roman" w:cs="Times New Roman" w:hint="eastAsia"/>
          <w:szCs w:val="21"/>
        </w:rPr>
        <w:t xml:space="preserve">Random translation as its name has suggested, is the kind of translation which is to translate wantonly. </w:t>
      </w:r>
      <w:r w:rsidRPr="000F6744">
        <w:rPr>
          <w:rFonts w:ascii="Times New Roman" w:hAnsi="Times New Roman" w:cs="Times New Roman"/>
          <w:szCs w:val="21"/>
        </w:rPr>
        <w:t>I</w:t>
      </w:r>
      <w:r w:rsidRPr="000F6744">
        <w:rPr>
          <w:rFonts w:ascii="Times New Roman" w:hAnsi="Times New Roman" w:cs="Times New Roman" w:hint="eastAsia"/>
          <w:szCs w:val="21"/>
        </w:rPr>
        <w:t xml:space="preserve">t is inevitable that translator add personal emotion to the original work. </w:t>
      </w:r>
      <w:r w:rsidRPr="000F6744">
        <w:rPr>
          <w:rFonts w:ascii="Times New Roman" w:hAnsi="Times New Roman" w:cs="Times New Roman"/>
          <w:szCs w:val="21"/>
        </w:rPr>
        <w:t>A</w:t>
      </w:r>
      <w:r w:rsidRPr="000F6744">
        <w:rPr>
          <w:rFonts w:ascii="Times New Roman" w:hAnsi="Times New Roman" w:cs="Times New Roman" w:hint="eastAsia"/>
          <w:szCs w:val="21"/>
        </w:rPr>
        <w:t>lthough free translation need not pay attention to the form of the original, including construction of the original sentences, mea</w:t>
      </w:r>
      <w:r w:rsidR="00661745" w:rsidRPr="000F6744">
        <w:rPr>
          <w:rFonts w:ascii="Times New Roman" w:hAnsi="Times New Roman" w:cs="Times New Roman" w:hint="eastAsia"/>
          <w:szCs w:val="21"/>
        </w:rPr>
        <w:t>ning of the original works, metaphor</w:t>
      </w:r>
      <w:r w:rsidR="000F6744">
        <w:rPr>
          <w:rFonts w:ascii="Times New Roman" w:hAnsi="Times New Roman" w:cs="Times New Roman" w:hint="eastAsia"/>
          <w:szCs w:val="21"/>
        </w:rPr>
        <w:t>s</w:t>
      </w:r>
      <w:r w:rsidR="00661745" w:rsidRPr="000F6744">
        <w:rPr>
          <w:rFonts w:ascii="Times New Roman" w:hAnsi="Times New Roman" w:cs="Times New Roman" w:hint="eastAsia"/>
          <w:szCs w:val="21"/>
        </w:rPr>
        <w:t xml:space="preserve"> </w:t>
      </w:r>
      <w:r w:rsidRPr="000F6744">
        <w:rPr>
          <w:rFonts w:ascii="Times New Roman" w:hAnsi="Times New Roman" w:cs="Times New Roman" w:hint="eastAsia"/>
          <w:szCs w:val="21"/>
        </w:rPr>
        <w:t>of the original and so on, it has its rules.</w:t>
      </w:r>
    </w:p>
    <w:p w:rsidR="00A072B2" w:rsidRPr="000F6744" w:rsidRDefault="00A072B2" w:rsidP="00A072B2">
      <w:pPr>
        <w:pStyle w:val="a7"/>
        <w:ind w:left="567" w:firstLineChars="0" w:firstLine="0"/>
        <w:jc w:val="left"/>
        <w:rPr>
          <w:rFonts w:ascii="Times New Roman" w:hAnsi="Times New Roman" w:cs="Times New Roman"/>
          <w:szCs w:val="21"/>
        </w:rPr>
      </w:pPr>
      <w:r w:rsidRPr="000F6744">
        <w:rPr>
          <w:rFonts w:ascii="Times New Roman" w:hAnsi="Times New Roman" w:cs="Times New Roman" w:hint="eastAsia"/>
          <w:szCs w:val="21"/>
        </w:rPr>
        <w:t>For example:</w:t>
      </w:r>
    </w:p>
    <w:p w:rsidR="00C132E0" w:rsidRPr="000F6744" w:rsidRDefault="00C132E0" w:rsidP="00C132E0">
      <w:pPr>
        <w:pStyle w:val="a7"/>
        <w:numPr>
          <w:ilvl w:val="0"/>
          <w:numId w:val="12"/>
        </w:numPr>
        <w:ind w:firstLineChars="0"/>
        <w:jc w:val="left"/>
        <w:rPr>
          <w:rFonts w:ascii="Times New Roman" w:hAnsi="Times New Roman" w:cs="Times New Roman"/>
          <w:szCs w:val="21"/>
        </w:rPr>
      </w:pPr>
      <w:r w:rsidRPr="000F6744">
        <w:rPr>
          <w:rFonts w:ascii="Times New Roman" w:hAnsi="Times New Roman" w:cs="Times New Roman" w:hint="eastAsia"/>
          <w:szCs w:val="21"/>
        </w:rPr>
        <w:t>天有不测风云</w:t>
      </w:r>
    </w:p>
    <w:p w:rsidR="00C132E0" w:rsidRPr="000F6744" w:rsidRDefault="00C132E0" w:rsidP="00C132E0">
      <w:pPr>
        <w:pStyle w:val="a7"/>
        <w:ind w:left="987" w:firstLineChars="0" w:firstLine="0"/>
        <w:jc w:val="left"/>
        <w:rPr>
          <w:rFonts w:ascii="Times New Roman" w:hAnsi="Times New Roman" w:cs="Times New Roman"/>
          <w:szCs w:val="21"/>
        </w:rPr>
      </w:pPr>
      <w:r w:rsidRPr="000F6744">
        <w:rPr>
          <w:rFonts w:ascii="Times New Roman" w:hAnsi="Times New Roman" w:cs="Times New Roman"/>
          <w:szCs w:val="21"/>
        </w:rPr>
        <w:t>Free translation: Something unexpected may happen anytime.</w:t>
      </w:r>
    </w:p>
    <w:p w:rsidR="00A072B2" w:rsidRPr="000F6744" w:rsidRDefault="00C132E0" w:rsidP="00C132E0">
      <w:pPr>
        <w:pStyle w:val="a7"/>
        <w:ind w:left="987" w:firstLineChars="0" w:firstLine="0"/>
        <w:jc w:val="left"/>
        <w:rPr>
          <w:rFonts w:ascii="Times New Roman" w:hAnsi="Times New Roman" w:cs="Times New Roman"/>
          <w:szCs w:val="21"/>
        </w:rPr>
      </w:pPr>
      <w:r w:rsidRPr="000F6744">
        <w:rPr>
          <w:rFonts w:ascii="Times New Roman" w:hAnsi="Times New Roman" w:cs="Times New Roman"/>
          <w:szCs w:val="21"/>
        </w:rPr>
        <w:t>Random translation: Do as it please, said the day.</w:t>
      </w:r>
    </w:p>
    <w:p w:rsidR="00CE4BAA" w:rsidRPr="000F6744" w:rsidRDefault="00CE4BAA" w:rsidP="00CE4BAA">
      <w:pPr>
        <w:ind w:firstLineChars="0" w:firstLine="0"/>
        <w:jc w:val="left"/>
        <w:rPr>
          <w:rFonts w:ascii="Times New Roman" w:hAnsi="Times New Roman" w:cs="Times New Roman"/>
          <w:szCs w:val="21"/>
        </w:rPr>
      </w:pPr>
    </w:p>
    <w:p w:rsidR="00CE4BAA" w:rsidRPr="000F6744" w:rsidRDefault="00F85105" w:rsidP="00CE4BAA">
      <w:pPr>
        <w:pStyle w:val="a7"/>
        <w:numPr>
          <w:ilvl w:val="0"/>
          <w:numId w:val="10"/>
        </w:numPr>
        <w:ind w:firstLineChars="0"/>
        <w:jc w:val="left"/>
        <w:rPr>
          <w:rFonts w:ascii="Times New Roman" w:hAnsi="Times New Roman" w:cs="Times New Roman"/>
          <w:szCs w:val="21"/>
        </w:rPr>
      </w:pPr>
      <w:r w:rsidRPr="000F6744">
        <w:rPr>
          <w:rFonts w:ascii="Times New Roman" w:hAnsi="Times New Roman" w:cs="Times New Roman"/>
          <w:szCs w:val="21"/>
        </w:rPr>
        <w:t>T</w:t>
      </w:r>
      <w:r w:rsidRPr="000F6744">
        <w:rPr>
          <w:rFonts w:ascii="Times New Roman" w:hAnsi="Times New Roman" w:cs="Times New Roman" w:hint="eastAsia"/>
          <w:szCs w:val="21"/>
        </w:rPr>
        <w:t>he Application of Literal translation and Free Translation</w:t>
      </w:r>
    </w:p>
    <w:p w:rsidR="00A13436" w:rsidRPr="000F6744" w:rsidRDefault="00571950" w:rsidP="000F6744">
      <w:pPr>
        <w:pStyle w:val="a7"/>
        <w:ind w:left="425" w:firstLineChars="0" w:firstLine="0"/>
        <w:rPr>
          <w:rFonts w:ascii="Times New Roman" w:hAnsi="Times New Roman" w:cs="Times New Roman"/>
          <w:szCs w:val="21"/>
        </w:rPr>
      </w:pPr>
      <w:r w:rsidRPr="000F6744">
        <w:rPr>
          <w:rFonts w:ascii="Times New Roman" w:hAnsi="Times New Roman" w:cs="Times New Roman" w:hint="eastAsia"/>
          <w:szCs w:val="21"/>
        </w:rPr>
        <w:t>As we have known that literal translation and free translation are two kinds of basic tools in the English-Chinese translation. Now I will analyze the application of literal translation and free translation from two aspects: proverb and idiom.</w:t>
      </w:r>
    </w:p>
    <w:p w:rsidR="00571950" w:rsidRPr="00761B0C" w:rsidRDefault="00571950" w:rsidP="00571950">
      <w:pPr>
        <w:pStyle w:val="a7"/>
        <w:numPr>
          <w:ilvl w:val="1"/>
          <w:numId w:val="10"/>
        </w:numPr>
        <w:ind w:firstLineChars="0"/>
        <w:jc w:val="left"/>
        <w:rPr>
          <w:rFonts w:ascii="Times New Roman" w:hAnsi="Times New Roman" w:cs="Times New Roman"/>
          <w:szCs w:val="21"/>
        </w:rPr>
      </w:pPr>
      <w:r w:rsidRPr="00761B0C">
        <w:rPr>
          <w:rFonts w:ascii="Times New Roman" w:hAnsi="Times New Roman" w:cs="Times New Roman" w:hint="eastAsia"/>
          <w:szCs w:val="21"/>
        </w:rPr>
        <w:t>The application of literal translation and free translation in proverb</w:t>
      </w:r>
    </w:p>
    <w:p w:rsidR="001F0D19" w:rsidRPr="000F6744" w:rsidRDefault="00051F24" w:rsidP="000F6744">
      <w:pPr>
        <w:pStyle w:val="a7"/>
        <w:ind w:left="567" w:firstLineChars="0" w:firstLine="0"/>
        <w:rPr>
          <w:rFonts w:ascii="Times New Roman" w:hAnsi="Times New Roman" w:cs="Times New Roman"/>
          <w:szCs w:val="21"/>
        </w:rPr>
      </w:pPr>
      <w:r w:rsidRPr="000F6744">
        <w:rPr>
          <w:rFonts w:ascii="Times New Roman" w:hAnsi="Times New Roman" w:cs="Times New Roman" w:hint="eastAsia"/>
          <w:szCs w:val="21"/>
        </w:rPr>
        <w:t xml:space="preserve">Proverbs are concrete fragment of wisdom, results of observation and embodiments of </w:t>
      </w:r>
      <w:r w:rsidRPr="000F6744">
        <w:rPr>
          <w:rFonts w:ascii="Times New Roman" w:hAnsi="Times New Roman" w:cs="Times New Roman"/>
          <w:szCs w:val="21"/>
        </w:rPr>
        <w:t>universal</w:t>
      </w:r>
      <w:r w:rsidRPr="000F6744">
        <w:rPr>
          <w:rFonts w:ascii="Times New Roman" w:hAnsi="Times New Roman" w:cs="Times New Roman" w:hint="eastAsia"/>
          <w:szCs w:val="21"/>
        </w:rPr>
        <w:t xml:space="preserve"> truths. </w:t>
      </w:r>
      <w:r w:rsidRPr="000F6744">
        <w:rPr>
          <w:rFonts w:ascii="Times New Roman" w:hAnsi="Times New Roman" w:cs="Times New Roman"/>
          <w:szCs w:val="21"/>
        </w:rPr>
        <w:t>T</w:t>
      </w:r>
      <w:r w:rsidRPr="000F6744">
        <w:rPr>
          <w:rFonts w:ascii="Times New Roman" w:hAnsi="Times New Roman" w:cs="Times New Roman" w:hint="eastAsia"/>
          <w:szCs w:val="21"/>
        </w:rPr>
        <w:t xml:space="preserve">hey are full of figures of speech and serve as a mirror of the historical and cultural conceptions of a social community. </w:t>
      </w:r>
      <w:r w:rsidRPr="000F6744">
        <w:rPr>
          <w:rFonts w:ascii="Times New Roman" w:hAnsi="Times New Roman" w:cs="Times New Roman"/>
          <w:szCs w:val="21"/>
        </w:rPr>
        <w:t>R</w:t>
      </w:r>
      <w:r w:rsidRPr="000F6744">
        <w:rPr>
          <w:rFonts w:ascii="Times New Roman" w:hAnsi="Times New Roman" w:cs="Times New Roman" w:hint="eastAsia"/>
          <w:szCs w:val="21"/>
        </w:rPr>
        <w:t xml:space="preserve">eaders can enrich themselves with plentiful interesting information of other cultures by familiarizing themselves with proverbs. </w:t>
      </w:r>
      <w:r w:rsidRPr="000F6744">
        <w:rPr>
          <w:rFonts w:ascii="Times New Roman" w:hAnsi="Times New Roman" w:cs="Times New Roman"/>
          <w:szCs w:val="21"/>
        </w:rPr>
        <w:t>S</w:t>
      </w:r>
      <w:r w:rsidRPr="000F6744">
        <w:rPr>
          <w:rFonts w:ascii="Times New Roman" w:hAnsi="Times New Roman" w:cs="Times New Roman" w:hint="eastAsia"/>
          <w:szCs w:val="21"/>
        </w:rPr>
        <w:t>o, the purpose of proverb translation is not only to absorb and introduce the vivid expressions, but also to enrich the target language readers with the culture</w:t>
      </w:r>
      <w:r w:rsidR="00DB5CA4" w:rsidRPr="000F6744">
        <w:rPr>
          <w:rFonts w:ascii="Times New Roman" w:hAnsi="Times New Roman" w:cs="Times New Roman" w:hint="eastAsia"/>
          <w:szCs w:val="21"/>
        </w:rPr>
        <w:t xml:space="preserve"> of other nations. </w:t>
      </w:r>
      <w:r w:rsidR="001F0D19" w:rsidRPr="000F6744">
        <w:rPr>
          <w:rFonts w:ascii="Times New Roman" w:hAnsi="Times New Roman" w:cs="Times New Roman"/>
          <w:szCs w:val="21"/>
        </w:rPr>
        <w:t>F</w:t>
      </w:r>
      <w:r w:rsidR="001F0D19" w:rsidRPr="000F6744">
        <w:rPr>
          <w:rFonts w:ascii="Times New Roman" w:hAnsi="Times New Roman" w:cs="Times New Roman" w:hint="eastAsia"/>
          <w:szCs w:val="21"/>
        </w:rPr>
        <w:t xml:space="preserve">or this purpose, translators should adopt </w:t>
      </w:r>
      <w:r w:rsidR="00F50A1F" w:rsidRPr="000F6744">
        <w:rPr>
          <w:rFonts w:ascii="Times New Roman" w:hAnsi="Times New Roman" w:cs="Times New Roman" w:hint="eastAsia"/>
          <w:szCs w:val="21"/>
        </w:rPr>
        <w:t>suitable</w:t>
      </w:r>
      <w:r w:rsidR="001F0D19" w:rsidRPr="000F6744">
        <w:rPr>
          <w:rFonts w:ascii="Times New Roman" w:hAnsi="Times New Roman" w:cs="Times New Roman" w:hint="eastAsia"/>
          <w:szCs w:val="21"/>
        </w:rPr>
        <w:t xml:space="preserve"> translation</w:t>
      </w:r>
      <w:r w:rsidR="00F50A1F" w:rsidRPr="000F6744">
        <w:rPr>
          <w:rFonts w:ascii="Times New Roman" w:hAnsi="Times New Roman" w:cs="Times New Roman" w:hint="eastAsia"/>
          <w:szCs w:val="21"/>
        </w:rPr>
        <w:t xml:space="preserve"> methods</w:t>
      </w:r>
      <w:r w:rsidR="001F0D19" w:rsidRPr="000F6744">
        <w:rPr>
          <w:rFonts w:ascii="Times New Roman" w:hAnsi="Times New Roman" w:cs="Times New Roman" w:hint="eastAsia"/>
          <w:szCs w:val="21"/>
        </w:rPr>
        <w:t xml:space="preserve"> to keep the sense and flavor of the original and acquire the highest degree of cultural exchange.</w:t>
      </w:r>
    </w:p>
    <w:p w:rsidR="001F0D19" w:rsidRPr="000F6744" w:rsidRDefault="001F0D19" w:rsidP="00051F24">
      <w:pPr>
        <w:pStyle w:val="a7"/>
        <w:ind w:left="567" w:firstLineChars="0" w:firstLine="0"/>
        <w:jc w:val="left"/>
        <w:rPr>
          <w:rFonts w:ascii="Times New Roman" w:hAnsi="Times New Roman" w:cs="Times New Roman"/>
          <w:szCs w:val="21"/>
        </w:rPr>
      </w:pPr>
      <w:r w:rsidRPr="000F6744">
        <w:rPr>
          <w:rFonts w:ascii="Times New Roman" w:hAnsi="Times New Roman" w:cs="Times New Roman" w:hint="eastAsia"/>
          <w:szCs w:val="21"/>
        </w:rPr>
        <w:t>For example:</w:t>
      </w:r>
    </w:p>
    <w:p w:rsidR="00051F24" w:rsidRPr="000F6744" w:rsidRDefault="00F50A1F" w:rsidP="001F0D19">
      <w:pPr>
        <w:pStyle w:val="a7"/>
        <w:numPr>
          <w:ilvl w:val="0"/>
          <w:numId w:val="12"/>
        </w:numPr>
        <w:ind w:firstLineChars="0"/>
        <w:jc w:val="left"/>
        <w:rPr>
          <w:rFonts w:ascii="Times New Roman" w:hAnsi="Times New Roman" w:cs="Times New Roman"/>
          <w:szCs w:val="21"/>
        </w:rPr>
      </w:pPr>
      <w:r w:rsidRPr="000F6744">
        <w:rPr>
          <w:rFonts w:ascii="Times New Roman" w:hAnsi="Times New Roman" w:cs="Times New Roman" w:hint="eastAsia"/>
          <w:szCs w:val="21"/>
        </w:rPr>
        <w:t>Bacchus has drowned more than Neptune.</w:t>
      </w:r>
    </w:p>
    <w:p w:rsidR="00F50A1F" w:rsidRPr="000F6744" w:rsidRDefault="00F50A1F" w:rsidP="00F50A1F">
      <w:pPr>
        <w:pStyle w:val="a7"/>
        <w:ind w:left="987" w:firstLineChars="0" w:firstLine="0"/>
        <w:jc w:val="left"/>
        <w:rPr>
          <w:rFonts w:ascii="Times New Roman" w:hAnsi="Times New Roman" w:cs="Times New Roman"/>
          <w:szCs w:val="21"/>
        </w:rPr>
      </w:pPr>
      <w:r w:rsidRPr="000F6744">
        <w:rPr>
          <w:rFonts w:ascii="Times New Roman" w:hAnsi="Times New Roman" w:cs="Times New Roman" w:hint="eastAsia"/>
          <w:szCs w:val="21"/>
        </w:rPr>
        <w:t xml:space="preserve">Literal translation: </w:t>
      </w:r>
      <w:r w:rsidRPr="000F6744">
        <w:rPr>
          <w:rFonts w:ascii="Times New Roman" w:hAnsi="Times New Roman" w:cs="Times New Roman" w:hint="eastAsia"/>
          <w:szCs w:val="21"/>
        </w:rPr>
        <w:t>巴克斯淹死的人比尼普顿多。</w:t>
      </w:r>
    </w:p>
    <w:p w:rsidR="00F50A1F" w:rsidRPr="000F6744" w:rsidRDefault="00F50A1F" w:rsidP="00D6218F">
      <w:pPr>
        <w:pStyle w:val="a7"/>
        <w:ind w:left="987" w:firstLineChars="0" w:firstLine="0"/>
        <w:rPr>
          <w:rFonts w:ascii="Times New Roman" w:hAnsi="Times New Roman" w:cs="Times New Roman"/>
          <w:szCs w:val="21"/>
        </w:rPr>
      </w:pPr>
      <w:r w:rsidRPr="000F6744">
        <w:rPr>
          <w:rFonts w:ascii="Times New Roman" w:hAnsi="Times New Roman" w:cs="Times New Roman" w:hint="eastAsia"/>
          <w:szCs w:val="21"/>
        </w:rPr>
        <w:t xml:space="preserve">Free translation: </w:t>
      </w:r>
      <w:r w:rsidRPr="000F6744">
        <w:rPr>
          <w:rFonts w:ascii="Times New Roman" w:hAnsi="Times New Roman" w:cs="Times New Roman" w:hint="eastAsia"/>
          <w:szCs w:val="21"/>
        </w:rPr>
        <w:t>酒神淹死的人比海神多。（</w:t>
      </w:r>
      <w:r w:rsidRPr="000F6744">
        <w:rPr>
          <w:rFonts w:ascii="Times New Roman" w:hAnsi="Times New Roman" w:cs="Times New Roman" w:hint="eastAsia"/>
          <w:szCs w:val="21"/>
        </w:rPr>
        <w:t xml:space="preserve">Bacchus is the god of wine in Roman mythology and Neptune is the Roman god </w:t>
      </w:r>
      <w:r w:rsidR="004C1F0F" w:rsidRPr="000F6744">
        <w:rPr>
          <w:rFonts w:ascii="Times New Roman" w:hAnsi="Times New Roman" w:cs="Times New Roman" w:hint="eastAsia"/>
          <w:szCs w:val="21"/>
        </w:rPr>
        <w:t xml:space="preserve">of the sea. </w:t>
      </w:r>
      <w:r w:rsidR="004C1F0F" w:rsidRPr="000F6744">
        <w:rPr>
          <w:rFonts w:ascii="Times New Roman" w:hAnsi="Times New Roman" w:cs="Times New Roman"/>
          <w:szCs w:val="21"/>
        </w:rPr>
        <w:t>T</w:t>
      </w:r>
      <w:r w:rsidR="004C1F0F" w:rsidRPr="000F6744">
        <w:rPr>
          <w:rFonts w:ascii="Times New Roman" w:hAnsi="Times New Roman" w:cs="Times New Roman" w:hint="eastAsia"/>
          <w:szCs w:val="21"/>
        </w:rPr>
        <w:t xml:space="preserve">he original proverb means that wine do more harm to people than sea. </w:t>
      </w:r>
      <w:r w:rsidR="004C1F0F" w:rsidRPr="000F6744">
        <w:rPr>
          <w:rFonts w:ascii="Times New Roman" w:hAnsi="Times New Roman" w:cs="Times New Roman"/>
          <w:szCs w:val="21"/>
        </w:rPr>
        <w:t>S</w:t>
      </w:r>
      <w:r w:rsidR="004C1F0F" w:rsidRPr="000F6744">
        <w:rPr>
          <w:rFonts w:ascii="Times New Roman" w:hAnsi="Times New Roman" w:cs="Times New Roman" w:hint="eastAsia"/>
          <w:szCs w:val="21"/>
        </w:rPr>
        <w:t>o this Chinese translation is better understood by Chinese readers.</w:t>
      </w:r>
      <w:r w:rsidRPr="000F6744">
        <w:rPr>
          <w:rFonts w:ascii="Times New Roman" w:hAnsi="Times New Roman" w:cs="Times New Roman" w:hint="eastAsia"/>
          <w:szCs w:val="21"/>
        </w:rPr>
        <w:t>）</w:t>
      </w:r>
    </w:p>
    <w:p w:rsidR="004C1F0F" w:rsidRPr="000F6744" w:rsidRDefault="004C1F0F" w:rsidP="004C1F0F">
      <w:pPr>
        <w:pStyle w:val="a7"/>
        <w:numPr>
          <w:ilvl w:val="0"/>
          <w:numId w:val="12"/>
        </w:numPr>
        <w:ind w:firstLineChars="0"/>
        <w:jc w:val="left"/>
        <w:rPr>
          <w:rFonts w:ascii="Times New Roman" w:hAnsi="Times New Roman" w:cs="Times New Roman"/>
          <w:szCs w:val="21"/>
        </w:rPr>
      </w:pPr>
      <w:r w:rsidRPr="000F6744">
        <w:rPr>
          <w:rFonts w:ascii="Times New Roman" w:hAnsi="Times New Roman" w:cs="Times New Roman" w:hint="eastAsia"/>
          <w:szCs w:val="21"/>
        </w:rPr>
        <w:t>一日不见如隔三秋。</w:t>
      </w:r>
    </w:p>
    <w:p w:rsidR="004C1F0F" w:rsidRPr="000F6744" w:rsidRDefault="00334A49" w:rsidP="00D6218F">
      <w:pPr>
        <w:pStyle w:val="a7"/>
        <w:ind w:left="987" w:firstLineChars="0" w:firstLine="0"/>
        <w:rPr>
          <w:rFonts w:ascii="Times New Roman" w:hAnsi="Times New Roman" w:cs="Times New Roman"/>
          <w:szCs w:val="21"/>
        </w:rPr>
      </w:pPr>
      <w:r w:rsidRPr="000F6744">
        <w:rPr>
          <w:rFonts w:ascii="Times New Roman" w:hAnsi="Times New Roman" w:cs="Times New Roman" w:hint="eastAsia"/>
          <w:szCs w:val="21"/>
        </w:rPr>
        <w:lastRenderedPageBreak/>
        <w:t xml:space="preserve">Literal translation: One day apart seems like three years. (This is a Chinese proverb used the signal of simile, </w:t>
      </w:r>
      <w:r w:rsidRPr="000F6744">
        <w:rPr>
          <w:rFonts w:ascii="Times New Roman" w:hAnsi="Times New Roman" w:cs="Times New Roman" w:hint="eastAsia"/>
          <w:szCs w:val="21"/>
        </w:rPr>
        <w:t>如</w:t>
      </w:r>
      <w:r w:rsidRPr="000F6744">
        <w:rPr>
          <w:rFonts w:ascii="Times New Roman" w:hAnsi="Times New Roman" w:cs="Times New Roman"/>
          <w:szCs w:val="21"/>
        </w:rPr>
        <w:t>“</w:t>
      </w:r>
      <w:r w:rsidRPr="000F6744">
        <w:rPr>
          <w:rFonts w:ascii="Times New Roman" w:hAnsi="Times New Roman" w:cs="Times New Roman" w:hint="eastAsia"/>
          <w:szCs w:val="21"/>
        </w:rPr>
        <w:t>like</w:t>
      </w:r>
      <w:r w:rsidRPr="000F6744">
        <w:rPr>
          <w:rFonts w:ascii="Times New Roman" w:hAnsi="Times New Roman" w:cs="Times New Roman"/>
          <w:szCs w:val="21"/>
        </w:rPr>
        <w:t>”</w:t>
      </w:r>
      <w:r w:rsidRPr="000F6744">
        <w:rPr>
          <w:rFonts w:ascii="Times New Roman" w:hAnsi="Times New Roman" w:cs="Times New Roman" w:hint="eastAsia"/>
          <w:szCs w:val="21"/>
        </w:rPr>
        <w:t xml:space="preserve"> to compare </w:t>
      </w:r>
      <w:r w:rsidRPr="000F6744">
        <w:rPr>
          <w:rFonts w:ascii="Times New Roman" w:hAnsi="Times New Roman" w:cs="Times New Roman"/>
          <w:szCs w:val="21"/>
        </w:rPr>
        <w:t>“</w:t>
      </w:r>
      <w:r w:rsidRPr="000F6744">
        <w:rPr>
          <w:rFonts w:ascii="Times New Roman" w:hAnsi="Times New Roman" w:cs="Times New Roman" w:hint="eastAsia"/>
          <w:szCs w:val="21"/>
        </w:rPr>
        <w:t>一日</w:t>
      </w:r>
      <w:r w:rsidRPr="000F6744">
        <w:rPr>
          <w:rFonts w:ascii="Times New Roman" w:hAnsi="Times New Roman" w:cs="Times New Roman"/>
          <w:szCs w:val="21"/>
        </w:rPr>
        <w:t>”</w:t>
      </w:r>
      <w:r w:rsidRPr="000F6744">
        <w:rPr>
          <w:rFonts w:ascii="Times New Roman" w:hAnsi="Times New Roman" w:cs="Times New Roman"/>
          <w:szCs w:val="21"/>
        </w:rPr>
        <w:t>（</w:t>
      </w:r>
      <w:r w:rsidRPr="000F6744">
        <w:rPr>
          <w:rFonts w:ascii="Times New Roman" w:hAnsi="Times New Roman" w:cs="Times New Roman" w:hint="eastAsia"/>
          <w:szCs w:val="21"/>
        </w:rPr>
        <w:t>one day</w:t>
      </w:r>
      <w:r w:rsidRPr="000F6744">
        <w:rPr>
          <w:rFonts w:ascii="Times New Roman" w:hAnsi="Times New Roman" w:cs="Times New Roman"/>
          <w:szCs w:val="21"/>
        </w:rPr>
        <w:t>）</w:t>
      </w:r>
      <w:r w:rsidRPr="000F6744">
        <w:rPr>
          <w:rFonts w:ascii="Times New Roman" w:hAnsi="Times New Roman" w:cs="Times New Roman" w:hint="eastAsia"/>
          <w:szCs w:val="21"/>
        </w:rPr>
        <w:t xml:space="preserve">with </w:t>
      </w:r>
      <w:r w:rsidRPr="000F6744">
        <w:rPr>
          <w:rFonts w:ascii="Times New Roman" w:hAnsi="Times New Roman" w:cs="Times New Roman"/>
          <w:szCs w:val="21"/>
        </w:rPr>
        <w:t>“</w:t>
      </w:r>
      <w:r w:rsidRPr="000F6744">
        <w:rPr>
          <w:rFonts w:ascii="Times New Roman" w:hAnsi="Times New Roman" w:cs="Times New Roman" w:hint="eastAsia"/>
          <w:szCs w:val="21"/>
        </w:rPr>
        <w:t>三秋</w:t>
      </w:r>
      <w:r w:rsidRPr="000F6744">
        <w:rPr>
          <w:rFonts w:ascii="Times New Roman" w:hAnsi="Times New Roman" w:cs="Times New Roman"/>
          <w:szCs w:val="21"/>
        </w:rPr>
        <w:t>”</w:t>
      </w:r>
      <w:r w:rsidRPr="000F6744">
        <w:rPr>
          <w:rFonts w:ascii="Times New Roman" w:hAnsi="Times New Roman" w:cs="Times New Roman" w:hint="eastAsia"/>
          <w:szCs w:val="21"/>
        </w:rPr>
        <w:t xml:space="preserve">(three years). </w:t>
      </w:r>
      <w:r w:rsidRPr="000F6744">
        <w:rPr>
          <w:rFonts w:ascii="Times New Roman" w:hAnsi="Times New Roman" w:cs="Times New Roman"/>
          <w:szCs w:val="21"/>
        </w:rPr>
        <w:t>I</w:t>
      </w:r>
      <w:r w:rsidRPr="000F6744">
        <w:rPr>
          <w:rFonts w:ascii="Times New Roman" w:hAnsi="Times New Roman" w:cs="Times New Roman" w:hint="eastAsia"/>
          <w:szCs w:val="21"/>
        </w:rPr>
        <w:t xml:space="preserve">t means that one have a great change in short time, at the same time, making people surprised. </w:t>
      </w:r>
      <w:r w:rsidRPr="000F6744">
        <w:rPr>
          <w:rFonts w:ascii="Times New Roman" w:hAnsi="Times New Roman" w:cs="Times New Roman"/>
          <w:szCs w:val="21"/>
        </w:rPr>
        <w:t>T</w:t>
      </w:r>
      <w:r w:rsidRPr="000F6744">
        <w:rPr>
          <w:rFonts w:ascii="Times New Roman" w:hAnsi="Times New Roman" w:cs="Times New Roman" w:hint="eastAsia"/>
          <w:szCs w:val="21"/>
        </w:rPr>
        <w:t xml:space="preserve">he literal translation keeps both the original </w:t>
      </w:r>
      <w:r w:rsidR="00530EF7" w:rsidRPr="000F6744">
        <w:rPr>
          <w:rFonts w:ascii="Times New Roman" w:hAnsi="Times New Roman" w:cs="Times New Roman" w:hint="eastAsia"/>
          <w:szCs w:val="21"/>
        </w:rPr>
        <w:t>meaning and the figures of speech of the original.</w:t>
      </w:r>
      <w:r w:rsidRPr="000F6744">
        <w:rPr>
          <w:rFonts w:ascii="Times New Roman" w:hAnsi="Times New Roman" w:cs="Times New Roman" w:hint="eastAsia"/>
          <w:szCs w:val="21"/>
        </w:rPr>
        <w:t>)</w:t>
      </w:r>
    </w:p>
    <w:p w:rsidR="0089619E" w:rsidRDefault="0089619E" w:rsidP="0089619E">
      <w:pPr>
        <w:pStyle w:val="a7"/>
        <w:numPr>
          <w:ilvl w:val="1"/>
          <w:numId w:val="10"/>
        </w:numPr>
        <w:ind w:firstLineChars="0"/>
        <w:jc w:val="left"/>
        <w:rPr>
          <w:rFonts w:ascii="Times New Roman" w:hAnsi="Times New Roman" w:cs="Times New Roman"/>
        </w:rPr>
      </w:pPr>
      <w:r>
        <w:rPr>
          <w:rFonts w:ascii="Times New Roman" w:hAnsi="Times New Roman" w:cs="Times New Roman" w:hint="eastAsia"/>
        </w:rPr>
        <w:t>The application of literal translation and free translation in idiom</w:t>
      </w:r>
    </w:p>
    <w:p w:rsidR="001D16CD" w:rsidRDefault="001D16CD" w:rsidP="00D6218F">
      <w:pPr>
        <w:pStyle w:val="a7"/>
        <w:ind w:left="567" w:firstLineChars="0" w:firstLine="0"/>
        <w:rPr>
          <w:rFonts w:ascii="Times New Roman" w:hAnsi="Times New Roman" w:cs="Times New Roman"/>
        </w:rPr>
      </w:pPr>
      <w:r>
        <w:rPr>
          <w:rFonts w:ascii="Times New Roman" w:hAnsi="Times New Roman" w:cs="Times New Roman"/>
        </w:rPr>
        <w:t>I</w:t>
      </w:r>
      <w:r>
        <w:rPr>
          <w:rFonts w:ascii="Times New Roman" w:hAnsi="Times New Roman" w:cs="Times New Roman" w:hint="eastAsia"/>
        </w:rPr>
        <w:t xml:space="preserve">dioms are an important part of the language and culture of a society. </w:t>
      </w:r>
      <w:r>
        <w:rPr>
          <w:rFonts w:ascii="Times New Roman" w:hAnsi="Times New Roman" w:cs="Times New Roman"/>
        </w:rPr>
        <w:t>I</w:t>
      </w:r>
      <w:r>
        <w:rPr>
          <w:rFonts w:ascii="Times New Roman" w:hAnsi="Times New Roman" w:cs="Times New Roman" w:hint="eastAsia"/>
        </w:rPr>
        <w:t xml:space="preserve">dioms are often hard to understand and even harder to use correctly. </w:t>
      </w:r>
      <w:r>
        <w:rPr>
          <w:rFonts w:ascii="Times New Roman" w:hAnsi="Times New Roman" w:cs="Times New Roman"/>
        </w:rPr>
        <w:t>T</w:t>
      </w:r>
      <w:r>
        <w:rPr>
          <w:rFonts w:ascii="Times New Roman" w:hAnsi="Times New Roman" w:cs="Times New Roman" w:hint="eastAsia"/>
        </w:rPr>
        <w:t>he proper use of idioms in a language is often a mark of a person</w:t>
      </w:r>
      <w:r>
        <w:rPr>
          <w:rFonts w:ascii="Times New Roman" w:hAnsi="Times New Roman" w:cs="Times New Roman"/>
        </w:rPr>
        <w:t>’</w:t>
      </w:r>
      <w:r>
        <w:rPr>
          <w:rFonts w:ascii="Times New Roman" w:hAnsi="Times New Roman" w:cs="Times New Roman" w:hint="eastAsia"/>
        </w:rPr>
        <w:t>s command of the language.</w:t>
      </w:r>
    </w:p>
    <w:p w:rsidR="001D16CD" w:rsidRDefault="001D16CD" w:rsidP="001D16CD">
      <w:pPr>
        <w:pStyle w:val="a7"/>
        <w:ind w:left="567" w:firstLineChars="0" w:firstLine="0"/>
        <w:jc w:val="left"/>
        <w:rPr>
          <w:rFonts w:ascii="Times New Roman" w:hAnsi="Times New Roman" w:cs="Times New Roman"/>
        </w:rPr>
      </w:pPr>
      <w:r>
        <w:rPr>
          <w:rFonts w:ascii="Times New Roman" w:hAnsi="Times New Roman" w:cs="Times New Roman"/>
        </w:rPr>
        <w:t>F</w:t>
      </w:r>
      <w:r>
        <w:rPr>
          <w:rFonts w:ascii="Times New Roman" w:hAnsi="Times New Roman" w:cs="Times New Roman" w:hint="eastAsia"/>
        </w:rPr>
        <w:t>or example:</w:t>
      </w:r>
    </w:p>
    <w:p w:rsidR="001D16CD" w:rsidRDefault="001D16CD" w:rsidP="001D16CD">
      <w:pPr>
        <w:pStyle w:val="a7"/>
        <w:numPr>
          <w:ilvl w:val="0"/>
          <w:numId w:val="12"/>
        </w:numPr>
        <w:ind w:firstLineChars="0"/>
        <w:jc w:val="left"/>
        <w:rPr>
          <w:rFonts w:ascii="Times New Roman" w:hAnsi="Times New Roman" w:cs="Times New Roman"/>
        </w:rPr>
      </w:pPr>
      <w:r>
        <w:rPr>
          <w:rFonts w:ascii="Times New Roman" w:hAnsi="Times New Roman" w:cs="Times New Roman"/>
        </w:rPr>
        <w:t>I</w:t>
      </w:r>
      <w:r>
        <w:rPr>
          <w:rFonts w:ascii="Times New Roman" w:hAnsi="Times New Roman" w:cs="Times New Roman" w:hint="eastAsia"/>
        </w:rPr>
        <w:t>t means ki</w:t>
      </w:r>
      <w:r w:rsidR="00D9765F">
        <w:rPr>
          <w:rFonts w:ascii="Times New Roman" w:hAnsi="Times New Roman" w:cs="Times New Roman" w:hint="eastAsia"/>
        </w:rPr>
        <w:t>l</w:t>
      </w:r>
      <w:r>
        <w:rPr>
          <w:rFonts w:ascii="Times New Roman" w:hAnsi="Times New Roman" w:cs="Times New Roman" w:hint="eastAsia"/>
        </w:rPr>
        <w:t>ling</w:t>
      </w:r>
      <w:r w:rsidR="00D9765F">
        <w:rPr>
          <w:rFonts w:ascii="Times New Roman" w:hAnsi="Times New Roman" w:cs="Times New Roman" w:hint="eastAsia"/>
        </w:rPr>
        <w:t xml:space="preserve"> two birds in one stone.</w:t>
      </w:r>
    </w:p>
    <w:p w:rsidR="00D9765F" w:rsidRDefault="00D9765F" w:rsidP="00D9765F">
      <w:pPr>
        <w:pStyle w:val="a7"/>
        <w:ind w:left="987" w:firstLineChars="0" w:firstLine="0"/>
        <w:jc w:val="left"/>
        <w:rPr>
          <w:rFonts w:ascii="Times New Roman" w:hAnsi="Times New Roman" w:cs="Times New Roman"/>
        </w:rPr>
      </w:pPr>
      <w:r>
        <w:rPr>
          <w:rFonts w:ascii="Times New Roman" w:hAnsi="Times New Roman" w:cs="Times New Roman" w:hint="eastAsia"/>
        </w:rPr>
        <w:t xml:space="preserve">Literal translation: </w:t>
      </w:r>
      <w:r>
        <w:rPr>
          <w:rFonts w:ascii="Times New Roman" w:hAnsi="Times New Roman" w:cs="Times New Roman" w:hint="eastAsia"/>
        </w:rPr>
        <w:t>这意味着一石二鸟。</w:t>
      </w:r>
    </w:p>
    <w:p w:rsidR="00D9765F" w:rsidRDefault="00D9765F" w:rsidP="00D9765F">
      <w:pPr>
        <w:pStyle w:val="a7"/>
        <w:ind w:left="987" w:firstLineChars="0" w:firstLine="0"/>
        <w:jc w:val="left"/>
        <w:rPr>
          <w:rFonts w:ascii="Times New Roman" w:hAnsi="Times New Roman" w:cs="Times New Roman"/>
        </w:rPr>
      </w:pPr>
      <w:r>
        <w:rPr>
          <w:rFonts w:ascii="Times New Roman" w:hAnsi="Times New Roman" w:cs="Times New Roman" w:hint="eastAsia"/>
        </w:rPr>
        <w:t xml:space="preserve">Free translation: </w:t>
      </w:r>
      <w:r>
        <w:rPr>
          <w:rFonts w:ascii="Times New Roman" w:hAnsi="Times New Roman" w:cs="Times New Roman" w:hint="eastAsia"/>
        </w:rPr>
        <w:t>这意味着一箭双雕。</w:t>
      </w:r>
    </w:p>
    <w:p w:rsidR="00B22BEA" w:rsidRDefault="00B22BEA" w:rsidP="00D6218F">
      <w:pPr>
        <w:pStyle w:val="a7"/>
        <w:ind w:left="987" w:firstLineChars="0" w:firstLine="0"/>
        <w:rPr>
          <w:rFonts w:ascii="Times New Roman" w:hAnsi="Times New Roman" w:cs="Times New Roman"/>
        </w:rPr>
      </w:pPr>
      <w:r>
        <w:rPr>
          <w:rFonts w:ascii="Times New Roman" w:hAnsi="Times New Roman" w:cs="Times New Roman" w:hint="eastAsia"/>
        </w:rPr>
        <w:t xml:space="preserve">(All the two Chinese versions may be accepted. </w:t>
      </w:r>
      <w:r>
        <w:rPr>
          <w:rFonts w:ascii="Times New Roman" w:hAnsi="Times New Roman" w:cs="Times New Roman"/>
        </w:rPr>
        <w:t>A</w:t>
      </w:r>
      <w:r>
        <w:rPr>
          <w:rFonts w:ascii="Times New Roman" w:hAnsi="Times New Roman" w:cs="Times New Roman" w:hint="eastAsia"/>
        </w:rPr>
        <w:t xml:space="preserve">lthough the first translation does not sound quite idiomatic in Chinese, it retains the original images </w:t>
      </w:r>
      <w:r>
        <w:rPr>
          <w:rFonts w:ascii="Times New Roman" w:hAnsi="Times New Roman" w:cs="Times New Roman"/>
        </w:rPr>
        <w:t>“</w:t>
      </w:r>
      <w:r>
        <w:rPr>
          <w:rFonts w:ascii="Times New Roman" w:hAnsi="Times New Roman" w:cs="Times New Roman" w:hint="eastAsia"/>
        </w:rPr>
        <w:t>stone</w:t>
      </w:r>
      <w:r>
        <w:rPr>
          <w:rFonts w:ascii="Times New Roman" w:hAnsi="Times New Roman" w:cs="Times New Roman"/>
        </w:rPr>
        <w:t>”</w:t>
      </w:r>
      <w:r>
        <w:rPr>
          <w:rFonts w:ascii="Times New Roman" w:hAnsi="Times New Roman" w:cs="Times New Roman" w:hint="eastAsia"/>
        </w:rPr>
        <w:t xml:space="preserve"> and </w:t>
      </w:r>
      <w:r>
        <w:rPr>
          <w:rFonts w:ascii="Times New Roman" w:hAnsi="Times New Roman" w:cs="Times New Roman"/>
        </w:rPr>
        <w:t>“</w:t>
      </w:r>
      <w:r>
        <w:rPr>
          <w:rFonts w:ascii="Times New Roman" w:hAnsi="Times New Roman" w:cs="Times New Roman" w:hint="eastAsia"/>
        </w:rPr>
        <w:t>birds</w:t>
      </w:r>
      <w:r>
        <w:rPr>
          <w:rFonts w:ascii="Times New Roman" w:hAnsi="Times New Roman" w:cs="Times New Roman"/>
        </w:rPr>
        <w:t>”</w:t>
      </w:r>
      <w:r>
        <w:rPr>
          <w:rFonts w:ascii="Times New Roman" w:hAnsi="Times New Roman" w:cs="Times New Roman" w:hint="eastAsia"/>
        </w:rPr>
        <w:t xml:space="preserve"> in English and at the same time it is comprehensible. </w:t>
      </w:r>
      <w:r>
        <w:rPr>
          <w:rFonts w:ascii="Times New Roman" w:hAnsi="Times New Roman" w:cs="Times New Roman"/>
        </w:rPr>
        <w:t>I</w:t>
      </w:r>
      <w:r>
        <w:rPr>
          <w:rFonts w:ascii="Times New Roman" w:hAnsi="Times New Roman" w:cs="Times New Roman" w:hint="eastAsia"/>
        </w:rPr>
        <w:t xml:space="preserve">n the second translation, the original images are lost, yet the true meaning and spirit of the idiom is well expressed. </w:t>
      </w:r>
      <w:r>
        <w:rPr>
          <w:rFonts w:ascii="Times New Roman" w:hAnsi="Times New Roman" w:cs="Times New Roman"/>
        </w:rPr>
        <w:t>A</w:t>
      </w:r>
      <w:r>
        <w:rPr>
          <w:rFonts w:ascii="Times New Roman" w:hAnsi="Times New Roman" w:cs="Times New Roman" w:hint="eastAsia"/>
        </w:rPr>
        <w:t>mong the two versions which is the best depends on the concrete context and situation.)</w:t>
      </w:r>
    </w:p>
    <w:p w:rsidR="00B22BEA" w:rsidRDefault="00B22BEA" w:rsidP="00B22BEA">
      <w:pPr>
        <w:pStyle w:val="a7"/>
        <w:numPr>
          <w:ilvl w:val="0"/>
          <w:numId w:val="12"/>
        </w:numPr>
        <w:ind w:firstLineChars="0"/>
        <w:jc w:val="left"/>
        <w:rPr>
          <w:rFonts w:ascii="Times New Roman" w:hAnsi="Times New Roman" w:cs="Times New Roman"/>
        </w:rPr>
      </w:pPr>
      <w:r>
        <w:rPr>
          <w:rFonts w:ascii="Times New Roman" w:hAnsi="Times New Roman" w:cs="Times New Roman" w:hint="eastAsia"/>
        </w:rPr>
        <w:t>Pandora</w:t>
      </w:r>
      <w:r>
        <w:rPr>
          <w:rFonts w:ascii="Times New Roman" w:hAnsi="Times New Roman" w:cs="Times New Roman"/>
        </w:rPr>
        <w:t>’</w:t>
      </w:r>
      <w:r w:rsidR="00951087">
        <w:rPr>
          <w:rFonts w:ascii="Times New Roman" w:hAnsi="Times New Roman" w:cs="Times New Roman" w:hint="eastAsia"/>
        </w:rPr>
        <w:t>s box</w:t>
      </w:r>
    </w:p>
    <w:p w:rsidR="00B22BEA" w:rsidRDefault="00951087" w:rsidP="00B22BEA">
      <w:pPr>
        <w:pStyle w:val="a7"/>
        <w:ind w:left="987" w:firstLineChars="0" w:firstLine="0"/>
        <w:jc w:val="left"/>
        <w:rPr>
          <w:rFonts w:ascii="Times New Roman" w:hAnsi="Times New Roman" w:cs="Times New Roman"/>
        </w:rPr>
      </w:pPr>
      <w:r>
        <w:rPr>
          <w:rFonts w:ascii="Times New Roman" w:hAnsi="Times New Roman" w:cs="Times New Roman" w:hint="eastAsia"/>
        </w:rPr>
        <w:t xml:space="preserve">Literal translation: </w:t>
      </w:r>
      <w:r>
        <w:rPr>
          <w:rFonts w:ascii="Times New Roman" w:hAnsi="Times New Roman" w:cs="Times New Roman" w:hint="eastAsia"/>
        </w:rPr>
        <w:t>潘多拉的盒子。</w:t>
      </w:r>
    </w:p>
    <w:p w:rsidR="00951087" w:rsidRDefault="00951087" w:rsidP="00D6218F">
      <w:pPr>
        <w:pStyle w:val="a7"/>
        <w:ind w:left="987" w:firstLineChars="0" w:firstLine="0"/>
        <w:rPr>
          <w:rFonts w:ascii="Times New Roman" w:hAnsi="Times New Roman" w:cs="Times New Roman"/>
        </w:rPr>
      </w:pPr>
      <w:r>
        <w:rPr>
          <w:rFonts w:ascii="Times New Roman" w:hAnsi="Times New Roman" w:cs="Times New Roman" w:hint="eastAsia"/>
        </w:rPr>
        <w:t xml:space="preserve">Free translation: </w:t>
      </w:r>
      <w:r>
        <w:rPr>
          <w:rFonts w:ascii="Times New Roman" w:hAnsi="Times New Roman" w:cs="Times New Roman" w:hint="eastAsia"/>
        </w:rPr>
        <w:t>祸害的根源。</w:t>
      </w:r>
      <w:r>
        <w:rPr>
          <w:rFonts w:ascii="Times New Roman" w:hAnsi="Times New Roman" w:cs="Times New Roman" w:hint="eastAsia"/>
        </w:rPr>
        <w:t xml:space="preserve">(Pandora was the first woman sent to the earth by the gods as a form of punishment. Zeus gave her a box which she was to give to the man who married her. </w:t>
      </w:r>
      <w:r>
        <w:rPr>
          <w:rFonts w:ascii="Times New Roman" w:hAnsi="Times New Roman" w:cs="Times New Roman"/>
        </w:rPr>
        <w:t>W</w:t>
      </w:r>
      <w:r>
        <w:rPr>
          <w:rFonts w:ascii="Times New Roman" w:hAnsi="Times New Roman" w:cs="Times New Roman" w:hint="eastAsia"/>
        </w:rPr>
        <w:t xml:space="preserve">hen this box was finally opened, all the evils in it flew out, and since then have caused trouble to mankind. </w:t>
      </w:r>
      <w:r>
        <w:rPr>
          <w:rFonts w:ascii="Times New Roman" w:hAnsi="Times New Roman" w:cs="Times New Roman"/>
        </w:rPr>
        <w:t>S</w:t>
      </w:r>
      <w:r>
        <w:rPr>
          <w:rFonts w:ascii="Times New Roman" w:hAnsi="Times New Roman" w:cs="Times New Roman" w:hint="eastAsia"/>
        </w:rPr>
        <w:t>o it has a figurative meaning---a present or something which may seem valuable but brings trouble and misfortune.)</w:t>
      </w:r>
    </w:p>
    <w:p w:rsidR="00951087" w:rsidRDefault="00951087" w:rsidP="00951087">
      <w:pPr>
        <w:ind w:firstLineChars="0" w:firstLine="420"/>
        <w:jc w:val="left"/>
        <w:rPr>
          <w:rFonts w:ascii="Times New Roman" w:hAnsi="Times New Roman" w:cs="Times New Roman"/>
        </w:rPr>
      </w:pPr>
    </w:p>
    <w:p w:rsidR="00951087" w:rsidRDefault="00951087" w:rsidP="00C16613">
      <w:pPr>
        <w:pStyle w:val="a7"/>
        <w:numPr>
          <w:ilvl w:val="0"/>
          <w:numId w:val="10"/>
        </w:numPr>
        <w:ind w:firstLineChars="0"/>
        <w:jc w:val="left"/>
        <w:rPr>
          <w:rFonts w:ascii="Times New Roman" w:hAnsi="Times New Roman" w:cs="Times New Roman"/>
        </w:rPr>
      </w:pPr>
      <w:r>
        <w:rPr>
          <w:rFonts w:ascii="Times New Roman" w:hAnsi="Times New Roman" w:cs="Times New Roman" w:hint="eastAsia"/>
        </w:rPr>
        <w:t>The Combination of Literal Translation and Free Translation</w:t>
      </w:r>
    </w:p>
    <w:p w:rsidR="00C16613" w:rsidRPr="00D6218F" w:rsidRDefault="00C16613" w:rsidP="00D6218F">
      <w:pPr>
        <w:pStyle w:val="a7"/>
        <w:ind w:left="425" w:firstLineChars="0" w:firstLine="0"/>
        <w:rPr>
          <w:rFonts w:ascii="Times New Roman" w:hAnsi="Times New Roman" w:cs="Times New Roman"/>
          <w:b/>
        </w:rPr>
      </w:pPr>
      <w:r>
        <w:rPr>
          <w:rFonts w:ascii="Times New Roman" w:hAnsi="Times New Roman" w:cs="Times New Roman" w:hint="eastAsia"/>
        </w:rPr>
        <w:t xml:space="preserve">According to the above analysis, we can come to the conclusion that literal translation and free translation are relative concepts. </w:t>
      </w:r>
      <w:r>
        <w:rPr>
          <w:rFonts w:ascii="Times New Roman" w:hAnsi="Times New Roman" w:cs="Times New Roman"/>
        </w:rPr>
        <w:t>T</w:t>
      </w:r>
      <w:r>
        <w:rPr>
          <w:rFonts w:ascii="Times New Roman" w:hAnsi="Times New Roman" w:cs="Times New Roman" w:hint="eastAsia"/>
        </w:rPr>
        <w:t xml:space="preserve">hat is to say, during the process of translating sentences or article, we should be not limited to use one way: either literal translation or free translation. </w:t>
      </w:r>
      <w:r w:rsidRPr="00D6218F">
        <w:rPr>
          <w:rFonts w:ascii="Times New Roman" w:hAnsi="Times New Roman" w:cs="Times New Roman"/>
          <w:b/>
        </w:rPr>
        <w:t>T</w:t>
      </w:r>
      <w:r w:rsidRPr="00D6218F">
        <w:rPr>
          <w:rFonts w:ascii="Times New Roman" w:hAnsi="Times New Roman" w:cs="Times New Roman" w:hint="eastAsia"/>
          <w:b/>
        </w:rPr>
        <w:t xml:space="preserve">here is no absolute </w:t>
      </w:r>
      <w:r w:rsidRPr="00D6218F">
        <w:rPr>
          <w:rFonts w:ascii="Times New Roman" w:hAnsi="Times New Roman" w:cs="Times New Roman"/>
          <w:b/>
        </w:rPr>
        <w:t>“</w:t>
      </w:r>
      <w:r w:rsidRPr="00D6218F">
        <w:rPr>
          <w:rFonts w:ascii="Times New Roman" w:hAnsi="Times New Roman" w:cs="Times New Roman" w:hint="eastAsia"/>
          <w:b/>
        </w:rPr>
        <w:t>literal</w:t>
      </w:r>
      <w:r w:rsidRPr="00D6218F">
        <w:rPr>
          <w:rFonts w:ascii="Times New Roman" w:hAnsi="Times New Roman" w:cs="Times New Roman"/>
          <w:b/>
        </w:rPr>
        <w:t>”</w:t>
      </w:r>
      <w:r w:rsidRPr="00D6218F">
        <w:rPr>
          <w:rFonts w:ascii="Times New Roman" w:hAnsi="Times New Roman" w:cs="Times New Roman" w:hint="eastAsia"/>
          <w:b/>
        </w:rPr>
        <w:t xml:space="preserve">, or entirely </w:t>
      </w:r>
      <w:r w:rsidRPr="00D6218F">
        <w:rPr>
          <w:rFonts w:ascii="Times New Roman" w:hAnsi="Times New Roman" w:cs="Times New Roman"/>
          <w:b/>
        </w:rPr>
        <w:t>“</w:t>
      </w:r>
      <w:r w:rsidRPr="00D6218F">
        <w:rPr>
          <w:rFonts w:ascii="Times New Roman" w:hAnsi="Times New Roman" w:cs="Times New Roman" w:hint="eastAsia"/>
          <w:b/>
        </w:rPr>
        <w:t>free</w:t>
      </w:r>
      <w:r w:rsidRPr="00D6218F">
        <w:rPr>
          <w:rFonts w:ascii="Times New Roman" w:hAnsi="Times New Roman" w:cs="Times New Roman"/>
          <w:b/>
        </w:rPr>
        <w:t>”</w:t>
      </w:r>
      <w:r w:rsidRPr="00D6218F">
        <w:rPr>
          <w:rFonts w:ascii="Times New Roman" w:hAnsi="Times New Roman" w:cs="Times New Roman" w:hint="eastAsia"/>
          <w:b/>
        </w:rPr>
        <w:t xml:space="preserve"> version in the practice of translation</w:t>
      </w:r>
      <w:r>
        <w:rPr>
          <w:rFonts w:ascii="Times New Roman" w:hAnsi="Times New Roman" w:cs="Times New Roman" w:hint="eastAsia"/>
        </w:rPr>
        <w:t xml:space="preserve">, and any overemphasizing either of them would result in ridiculous consequences. </w:t>
      </w:r>
      <w:r>
        <w:rPr>
          <w:rFonts w:ascii="Times New Roman" w:hAnsi="Times New Roman" w:cs="Times New Roman"/>
        </w:rPr>
        <w:t>A</w:t>
      </w:r>
      <w:r>
        <w:rPr>
          <w:rFonts w:ascii="Times New Roman" w:hAnsi="Times New Roman" w:cs="Times New Roman" w:hint="eastAsia"/>
        </w:rPr>
        <w:t xml:space="preserve">s a matter of fact, </w:t>
      </w:r>
      <w:r w:rsidRPr="00D6218F">
        <w:rPr>
          <w:rFonts w:ascii="Times New Roman" w:hAnsi="Times New Roman" w:cs="Times New Roman" w:hint="eastAsia"/>
          <w:b/>
        </w:rPr>
        <w:t>sometimes we should combine these two methods in the process of translating even an expression or a single sentence.</w:t>
      </w:r>
    </w:p>
    <w:p w:rsidR="00C16613" w:rsidRDefault="0059214D" w:rsidP="0059214D">
      <w:pPr>
        <w:pStyle w:val="a7"/>
        <w:numPr>
          <w:ilvl w:val="0"/>
          <w:numId w:val="12"/>
        </w:numPr>
        <w:ind w:firstLineChars="0"/>
        <w:jc w:val="left"/>
        <w:rPr>
          <w:rFonts w:ascii="Times New Roman" w:hAnsi="Times New Roman" w:cs="Times New Roman"/>
        </w:rPr>
      </w:pPr>
      <w:r>
        <w:rPr>
          <w:rFonts w:ascii="Times New Roman" w:hAnsi="Times New Roman" w:cs="Times New Roman" w:hint="eastAsia"/>
        </w:rPr>
        <w:t>Every dog has his day.</w:t>
      </w:r>
    </w:p>
    <w:p w:rsidR="0059214D" w:rsidRDefault="0059214D" w:rsidP="00D6218F">
      <w:pPr>
        <w:pStyle w:val="a7"/>
        <w:ind w:left="987" w:firstLineChars="0" w:firstLine="0"/>
        <w:rPr>
          <w:rFonts w:ascii="Times New Roman" w:hAnsi="Times New Roman" w:cs="Times New Roman"/>
        </w:rPr>
      </w:pPr>
      <w:r>
        <w:rPr>
          <w:rFonts w:ascii="Times New Roman" w:hAnsi="Times New Roman" w:cs="Times New Roman" w:hint="eastAsia"/>
        </w:rPr>
        <w:t>人人都有得意的</w:t>
      </w:r>
      <w:r w:rsidR="007A6AE3">
        <w:rPr>
          <w:rFonts w:ascii="Times New Roman" w:hAnsi="Times New Roman" w:cs="Times New Roman" w:hint="eastAsia"/>
        </w:rPr>
        <w:t>日子。</w:t>
      </w:r>
      <w:r w:rsidR="007A6AE3">
        <w:rPr>
          <w:rFonts w:ascii="Times New Roman" w:hAnsi="Times New Roman" w:cs="Times New Roman" w:hint="eastAsia"/>
        </w:rPr>
        <w:t>(The sentence pattern is the same as in the original, but the image is changed from dog into man.)</w:t>
      </w:r>
    </w:p>
    <w:p w:rsidR="0059214D" w:rsidRDefault="0059214D" w:rsidP="00D6218F">
      <w:pPr>
        <w:pStyle w:val="a7"/>
        <w:numPr>
          <w:ilvl w:val="0"/>
          <w:numId w:val="12"/>
        </w:numPr>
        <w:ind w:firstLineChars="0"/>
        <w:rPr>
          <w:rFonts w:ascii="Times New Roman" w:hAnsi="Times New Roman" w:cs="Times New Roman"/>
        </w:rPr>
      </w:pPr>
      <w:r>
        <w:rPr>
          <w:rFonts w:ascii="Times New Roman" w:hAnsi="Times New Roman" w:cs="Times New Roman" w:hint="eastAsia"/>
        </w:rPr>
        <w:t>The oppressed people in the world would rather go through fire and water to fight against imperialists and colonialists than be turned round their little fingers.</w:t>
      </w:r>
    </w:p>
    <w:p w:rsidR="0059214D" w:rsidRDefault="0059214D" w:rsidP="00D6218F">
      <w:pPr>
        <w:pStyle w:val="a7"/>
        <w:ind w:left="987" w:firstLineChars="0" w:firstLine="0"/>
        <w:rPr>
          <w:rFonts w:ascii="Times New Roman" w:hAnsi="Times New Roman" w:cs="Times New Roman"/>
        </w:rPr>
      </w:pPr>
      <w:r>
        <w:rPr>
          <w:rFonts w:ascii="Times New Roman" w:hAnsi="Times New Roman" w:cs="Times New Roman" w:hint="eastAsia"/>
        </w:rPr>
        <w:lastRenderedPageBreak/>
        <w:t>世界上被压迫人民</w:t>
      </w:r>
      <w:r w:rsidR="00FD0053">
        <w:rPr>
          <w:rFonts w:ascii="Times New Roman" w:hAnsi="Times New Roman" w:cs="Times New Roman" w:hint="eastAsia"/>
        </w:rPr>
        <w:t>宁肯赴汤蹈火同帝国主义和殖民主义者进行斗争，也不愿任人摆布。</w:t>
      </w:r>
      <w:r w:rsidR="007A6AE3">
        <w:rPr>
          <w:rFonts w:ascii="Times New Roman" w:hAnsi="Times New Roman" w:cs="Times New Roman" w:hint="eastAsia"/>
        </w:rPr>
        <w:t xml:space="preserve">(The syntactic construction is reproduced. </w:t>
      </w:r>
      <w:r w:rsidR="007A6AE3">
        <w:rPr>
          <w:rFonts w:ascii="Times New Roman" w:hAnsi="Times New Roman" w:cs="Times New Roman"/>
        </w:rPr>
        <w:t>T</w:t>
      </w:r>
      <w:r w:rsidR="007A6AE3">
        <w:rPr>
          <w:rFonts w:ascii="Times New Roman" w:hAnsi="Times New Roman" w:cs="Times New Roman" w:hint="eastAsia"/>
        </w:rPr>
        <w:t xml:space="preserve">here are two metaphors. </w:t>
      </w:r>
      <w:r w:rsidR="007A6AE3">
        <w:rPr>
          <w:rFonts w:ascii="Times New Roman" w:hAnsi="Times New Roman" w:cs="Times New Roman"/>
        </w:rPr>
        <w:t>T</w:t>
      </w:r>
      <w:r w:rsidR="007A6AE3">
        <w:rPr>
          <w:rFonts w:ascii="Times New Roman" w:hAnsi="Times New Roman" w:cs="Times New Roman" w:hint="eastAsia"/>
        </w:rPr>
        <w:t xml:space="preserve">he first metaphor </w:t>
      </w:r>
      <w:r w:rsidR="007A6AE3">
        <w:rPr>
          <w:rFonts w:ascii="Times New Roman" w:hAnsi="Times New Roman" w:cs="Times New Roman"/>
        </w:rPr>
        <w:t>“</w:t>
      </w:r>
      <w:r w:rsidR="007A6AE3">
        <w:rPr>
          <w:rFonts w:ascii="Times New Roman" w:hAnsi="Times New Roman" w:cs="Times New Roman" w:hint="eastAsia"/>
        </w:rPr>
        <w:t>go through the fire and water</w:t>
      </w:r>
      <w:r w:rsidR="007A6AE3">
        <w:rPr>
          <w:rFonts w:ascii="Times New Roman" w:hAnsi="Times New Roman" w:cs="Times New Roman"/>
        </w:rPr>
        <w:t>”</w:t>
      </w:r>
      <w:r w:rsidR="007A6AE3">
        <w:rPr>
          <w:rFonts w:ascii="Times New Roman" w:hAnsi="Times New Roman" w:cs="Times New Roman" w:hint="eastAsia"/>
        </w:rPr>
        <w:t xml:space="preserve"> gets basically retained while the second </w:t>
      </w:r>
      <w:r w:rsidR="007A6AE3">
        <w:rPr>
          <w:rFonts w:ascii="Times New Roman" w:hAnsi="Times New Roman" w:cs="Times New Roman"/>
        </w:rPr>
        <w:t>disappears</w:t>
      </w:r>
      <w:r w:rsidR="007A6AE3">
        <w:rPr>
          <w:rFonts w:ascii="Times New Roman" w:hAnsi="Times New Roman" w:cs="Times New Roman" w:hint="eastAsia"/>
        </w:rPr>
        <w:t>.)</w:t>
      </w:r>
    </w:p>
    <w:p w:rsidR="007A6AE3" w:rsidRDefault="007A6AE3" w:rsidP="00D6218F">
      <w:pPr>
        <w:pStyle w:val="a7"/>
        <w:ind w:left="987" w:firstLineChars="0" w:firstLine="0"/>
        <w:rPr>
          <w:rFonts w:ascii="Times New Roman" w:hAnsi="Times New Roman" w:cs="Times New Roman"/>
        </w:rPr>
      </w:pPr>
      <w:r>
        <w:rPr>
          <w:rFonts w:ascii="Times New Roman" w:hAnsi="Times New Roman" w:cs="Times New Roman" w:hint="eastAsia"/>
        </w:rPr>
        <w:t xml:space="preserve">Evidently, the translation of the two above sentences is neither absolutely literal nor entirely free. </w:t>
      </w:r>
      <w:r>
        <w:rPr>
          <w:rFonts w:ascii="Times New Roman" w:hAnsi="Times New Roman" w:cs="Times New Roman"/>
        </w:rPr>
        <w:t>I</w:t>
      </w:r>
      <w:r>
        <w:rPr>
          <w:rFonts w:ascii="Times New Roman" w:hAnsi="Times New Roman" w:cs="Times New Roman" w:hint="eastAsia"/>
        </w:rPr>
        <w:t>t is a combination of both literal translation and free translation.</w:t>
      </w:r>
    </w:p>
    <w:p w:rsidR="007A6AE3" w:rsidRDefault="007A6AE3" w:rsidP="0059214D">
      <w:pPr>
        <w:pStyle w:val="a7"/>
        <w:ind w:left="987" w:firstLineChars="0" w:firstLine="0"/>
        <w:jc w:val="left"/>
        <w:rPr>
          <w:rFonts w:ascii="Times New Roman" w:hAnsi="Times New Roman" w:cs="Times New Roman"/>
        </w:rPr>
      </w:pPr>
    </w:p>
    <w:p w:rsidR="00E03176" w:rsidRDefault="007B0255" w:rsidP="00D6218F">
      <w:pPr>
        <w:ind w:firstLineChars="0" w:firstLine="420"/>
        <w:rPr>
          <w:rFonts w:ascii="Times New Roman" w:hAnsi="Times New Roman" w:cs="Times New Roman"/>
        </w:rPr>
      </w:pPr>
      <w:r>
        <w:rPr>
          <w:rFonts w:ascii="Times New Roman" w:hAnsi="Times New Roman" w:cs="Times New Roman" w:hint="eastAsia"/>
        </w:rPr>
        <w:t xml:space="preserve">In conclusion, from the above analysis, we </w:t>
      </w:r>
      <w:r>
        <w:rPr>
          <w:rFonts w:ascii="Times New Roman" w:hAnsi="Times New Roman" w:cs="Times New Roman"/>
        </w:rPr>
        <w:t>know</w:t>
      </w:r>
      <w:r>
        <w:rPr>
          <w:rFonts w:ascii="Times New Roman" w:hAnsi="Times New Roman" w:cs="Times New Roman" w:hint="eastAsia"/>
        </w:rPr>
        <w:t xml:space="preserve"> that literal </w:t>
      </w:r>
      <w:r>
        <w:rPr>
          <w:rFonts w:ascii="Times New Roman" w:hAnsi="Times New Roman" w:cs="Times New Roman"/>
        </w:rPr>
        <w:t>translation</w:t>
      </w:r>
      <w:r>
        <w:rPr>
          <w:rFonts w:ascii="Times New Roman" w:hAnsi="Times New Roman" w:cs="Times New Roman" w:hint="eastAsia"/>
        </w:rPr>
        <w:t xml:space="preserve"> is different from dead translation. On the other hand, taking context into </w:t>
      </w:r>
      <w:proofErr w:type="gramStart"/>
      <w:r>
        <w:rPr>
          <w:rFonts w:ascii="Times New Roman" w:hAnsi="Times New Roman" w:cs="Times New Roman" w:hint="eastAsia"/>
        </w:rPr>
        <w:t>consideration,</w:t>
      </w:r>
      <w:proofErr w:type="gramEnd"/>
      <w:r>
        <w:rPr>
          <w:rFonts w:ascii="Times New Roman" w:hAnsi="Times New Roman" w:cs="Times New Roman" w:hint="eastAsia"/>
        </w:rPr>
        <w:t xml:space="preserve"> </w:t>
      </w:r>
      <w:r>
        <w:rPr>
          <w:rFonts w:ascii="Times New Roman" w:hAnsi="Times New Roman" w:cs="Times New Roman"/>
        </w:rPr>
        <w:t>translates</w:t>
      </w:r>
      <w:r>
        <w:rPr>
          <w:rFonts w:ascii="Times New Roman" w:hAnsi="Times New Roman" w:cs="Times New Roman" w:hint="eastAsia"/>
        </w:rPr>
        <w:t xml:space="preserve"> words in a more reasonable way and allows certain flexibility such as semantic amplification concerning the number of words.</w:t>
      </w:r>
      <w:r w:rsidR="00D54582">
        <w:rPr>
          <w:rFonts w:ascii="Times New Roman" w:hAnsi="Times New Roman" w:cs="Times New Roman" w:hint="eastAsia"/>
        </w:rPr>
        <w:t xml:space="preserve"> </w:t>
      </w:r>
      <w:bookmarkStart w:id="0" w:name="_GoBack"/>
      <w:r w:rsidR="00D54582" w:rsidRPr="00761B0C">
        <w:rPr>
          <w:rFonts w:ascii="Times New Roman" w:hAnsi="Times New Roman" w:cs="Times New Roman" w:hint="eastAsia"/>
          <w:b/>
        </w:rPr>
        <w:t xml:space="preserve">Literal translation and free translation are not </w:t>
      </w:r>
      <w:proofErr w:type="gramStart"/>
      <w:r w:rsidR="00D54582" w:rsidRPr="00761B0C">
        <w:rPr>
          <w:rFonts w:ascii="Times New Roman" w:hAnsi="Times New Roman" w:cs="Times New Roman" w:hint="eastAsia"/>
          <w:b/>
        </w:rPr>
        <w:t>repulsive,</w:t>
      </w:r>
      <w:proofErr w:type="gramEnd"/>
      <w:r w:rsidR="00D54582" w:rsidRPr="00761B0C">
        <w:rPr>
          <w:rFonts w:ascii="Times New Roman" w:hAnsi="Times New Roman" w:cs="Times New Roman" w:hint="eastAsia"/>
          <w:b/>
        </w:rPr>
        <w:t xml:space="preserve"> on the contrary, they are complementary.</w:t>
      </w:r>
      <w:bookmarkEnd w:id="0"/>
      <w:r w:rsidR="00D54582">
        <w:rPr>
          <w:rFonts w:ascii="Times New Roman" w:hAnsi="Times New Roman" w:cs="Times New Roman" w:hint="eastAsia"/>
        </w:rPr>
        <w:t xml:space="preserve"> Therefore, an excellent </w:t>
      </w:r>
      <w:r w:rsidR="0026519D">
        <w:rPr>
          <w:rFonts w:ascii="Times New Roman" w:hAnsi="Times New Roman" w:cs="Times New Roman" w:hint="eastAsia"/>
        </w:rPr>
        <w:t>translation includes these two kinds of translation. If we use these two kinds of way properly and proficiently, we would make successfully translation.</w:t>
      </w:r>
    </w:p>
    <w:p w:rsidR="00E03176" w:rsidRDefault="00E03176" w:rsidP="00E03176">
      <w:pPr>
        <w:ind w:firstLineChars="0" w:firstLine="0"/>
        <w:jc w:val="left"/>
        <w:rPr>
          <w:rFonts w:ascii="Times New Roman" w:hAnsi="Times New Roman" w:cs="Times New Roman"/>
        </w:rPr>
      </w:pPr>
    </w:p>
    <w:p w:rsidR="00E03176" w:rsidRDefault="00E03176" w:rsidP="00E03176">
      <w:pPr>
        <w:ind w:firstLineChars="0" w:firstLine="0"/>
        <w:jc w:val="left"/>
        <w:rPr>
          <w:rFonts w:ascii="Times New Roman" w:hAnsi="Times New Roman" w:cs="Times New Roman"/>
        </w:rPr>
      </w:pPr>
      <w:r>
        <w:rPr>
          <w:rFonts w:ascii="Times New Roman" w:hAnsi="Times New Roman" w:cs="Times New Roman" w:hint="eastAsia"/>
        </w:rPr>
        <w:t>References:</w:t>
      </w:r>
    </w:p>
    <w:p w:rsidR="00E03176" w:rsidRDefault="00E03176" w:rsidP="00E03176">
      <w:pPr>
        <w:pStyle w:val="a7"/>
        <w:numPr>
          <w:ilvl w:val="0"/>
          <w:numId w:val="14"/>
        </w:numPr>
        <w:ind w:firstLineChars="0"/>
        <w:jc w:val="left"/>
        <w:rPr>
          <w:rFonts w:ascii="Times New Roman" w:hAnsi="Times New Roman" w:cs="Times New Roman"/>
        </w:rPr>
      </w:pPr>
      <w:proofErr w:type="spellStart"/>
      <w:r>
        <w:rPr>
          <w:rFonts w:ascii="Times New Roman" w:hAnsi="Times New Roman" w:cs="Times New Roman" w:hint="eastAsia"/>
        </w:rPr>
        <w:t>Gentzler</w:t>
      </w:r>
      <w:proofErr w:type="spellEnd"/>
      <w:r>
        <w:rPr>
          <w:rFonts w:ascii="Times New Roman" w:hAnsi="Times New Roman" w:cs="Times New Roman" w:hint="eastAsia"/>
        </w:rPr>
        <w:t xml:space="preserve">, Edwin. </w:t>
      </w:r>
      <w:r w:rsidRPr="00CE0401">
        <w:rPr>
          <w:rFonts w:ascii="Times New Roman" w:hAnsi="Times New Roman" w:cs="Times New Roman" w:hint="eastAsia"/>
          <w:i/>
        </w:rPr>
        <w:t xml:space="preserve">Contemporary Translation </w:t>
      </w:r>
      <w:proofErr w:type="gramStart"/>
      <w:r w:rsidRPr="00CE0401">
        <w:rPr>
          <w:rFonts w:ascii="Times New Roman" w:hAnsi="Times New Roman" w:cs="Times New Roman" w:hint="eastAsia"/>
          <w:i/>
        </w:rPr>
        <w:t>Theories</w:t>
      </w:r>
      <w:r>
        <w:rPr>
          <w:rFonts w:ascii="Times New Roman" w:hAnsi="Times New Roman" w:cs="Times New Roman" w:hint="eastAsia"/>
        </w:rPr>
        <w:t>[</w:t>
      </w:r>
      <w:proofErr w:type="gramEnd"/>
      <w:r>
        <w:rPr>
          <w:rFonts w:ascii="Times New Roman" w:hAnsi="Times New Roman" w:cs="Times New Roman" w:hint="eastAsia"/>
        </w:rPr>
        <w:t xml:space="preserve">M]. </w:t>
      </w:r>
      <w:r w:rsidR="00CE0401">
        <w:rPr>
          <w:rFonts w:ascii="Times New Roman" w:hAnsi="Times New Roman" w:cs="Times New Roman" w:hint="eastAsia"/>
        </w:rPr>
        <w:t xml:space="preserve">London and New York: </w:t>
      </w:r>
      <w:proofErr w:type="spellStart"/>
      <w:r w:rsidR="00CE0401">
        <w:rPr>
          <w:rFonts w:ascii="Times New Roman" w:hAnsi="Times New Roman" w:cs="Times New Roman" w:hint="eastAsia"/>
        </w:rPr>
        <w:t>Routledge</w:t>
      </w:r>
      <w:proofErr w:type="spellEnd"/>
      <w:r w:rsidR="00CE0401">
        <w:rPr>
          <w:rFonts w:ascii="Times New Roman" w:hAnsi="Times New Roman" w:cs="Times New Roman" w:hint="eastAsia"/>
        </w:rPr>
        <w:t>, 1993.</w:t>
      </w:r>
    </w:p>
    <w:p w:rsidR="00CE0401" w:rsidRDefault="00CE0401" w:rsidP="00E03176">
      <w:pPr>
        <w:pStyle w:val="a7"/>
        <w:numPr>
          <w:ilvl w:val="0"/>
          <w:numId w:val="14"/>
        </w:numPr>
        <w:ind w:firstLineChars="0"/>
        <w:jc w:val="left"/>
        <w:rPr>
          <w:rFonts w:ascii="Times New Roman" w:hAnsi="Times New Roman" w:cs="Times New Roman"/>
        </w:rPr>
      </w:pPr>
      <w:proofErr w:type="spellStart"/>
      <w:r>
        <w:rPr>
          <w:rFonts w:ascii="Times New Roman" w:hAnsi="Times New Roman" w:cs="Times New Roman" w:hint="eastAsia"/>
        </w:rPr>
        <w:t>Geremy</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Munday</w:t>
      </w:r>
      <w:proofErr w:type="spellEnd"/>
      <w:r>
        <w:rPr>
          <w:rFonts w:ascii="Times New Roman" w:hAnsi="Times New Roman" w:cs="Times New Roman" w:hint="eastAsia"/>
        </w:rPr>
        <w:t xml:space="preserve">. </w:t>
      </w:r>
      <w:r w:rsidRPr="00CE0401">
        <w:rPr>
          <w:rFonts w:ascii="Times New Roman" w:hAnsi="Times New Roman" w:cs="Times New Roman"/>
          <w:i/>
        </w:rPr>
        <w:t>I</w:t>
      </w:r>
      <w:r w:rsidRPr="00CE0401">
        <w:rPr>
          <w:rFonts w:ascii="Times New Roman" w:hAnsi="Times New Roman" w:cs="Times New Roman" w:hint="eastAsia"/>
          <w:i/>
        </w:rPr>
        <w:t xml:space="preserve">ntroducing Translation </w:t>
      </w:r>
      <w:proofErr w:type="gramStart"/>
      <w:r w:rsidRPr="00CE0401">
        <w:rPr>
          <w:rFonts w:ascii="Times New Roman" w:hAnsi="Times New Roman" w:cs="Times New Roman" w:hint="eastAsia"/>
          <w:i/>
        </w:rPr>
        <w:t>Studies</w:t>
      </w:r>
      <w:r>
        <w:rPr>
          <w:rFonts w:ascii="Times New Roman" w:hAnsi="Times New Roman" w:cs="Times New Roman" w:hint="eastAsia"/>
        </w:rPr>
        <w:t>[</w:t>
      </w:r>
      <w:proofErr w:type="gramEnd"/>
      <w:r>
        <w:rPr>
          <w:rFonts w:ascii="Times New Roman" w:hAnsi="Times New Roman" w:cs="Times New Roman" w:hint="eastAsia"/>
        </w:rPr>
        <w:t xml:space="preserve">M]. </w:t>
      </w:r>
      <w:r>
        <w:rPr>
          <w:rFonts w:ascii="Times New Roman" w:hAnsi="Times New Roman" w:cs="Times New Roman"/>
        </w:rPr>
        <w:t>London</w:t>
      </w:r>
      <w:r>
        <w:rPr>
          <w:rFonts w:ascii="Times New Roman" w:hAnsi="Times New Roman" w:cs="Times New Roman" w:hint="eastAsia"/>
        </w:rPr>
        <w:t xml:space="preserve"> and New York: </w:t>
      </w:r>
      <w:proofErr w:type="spellStart"/>
      <w:r>
        <w:rPr>
          <w:rFonts w:ascii="Times New Roman" w:hAnsi="Times New Roman" w:cs="Times New Roman" w:hint="eastAsia"/>
        </w:rPr>
        <w:t>Routledge</w:t>
      </w:r>
      <w:proofErr w:type="spellEnd"/>
      <w:r>
        <w:rPr>
          <w:rFonts w:ascii="Times New Roman" w:hAnsi="Times New Roman" w:cs="Times New Roman" w:hint="eastAsia"/>
        </w:rPr>
        <w:t>, 2001.</w:t>
      </w:r>
    </w:p>
    <w:p w:rsidR="00CE0401" w:rsidRDefault="00CE0401" w:rsidP="00E03176">
      <w:pPr>
        <w:pStyle w:val="a7"/>
        <w:numPr>
          <w:ilvl w:val="0"/>
          <w:numId w:val="14"/>
        </w:numPr>
        <w:ind w:firstLineChars="0"/>
        <w:jc w:val="left"/>
        <w:rPr>
          <w:rFonts w:ascii="Times New Roman" w:hAnsi="Times New Roman" w:cs="Times New Roman"/>
        </w:rPr>
      </w:pPr>
      <w:r>
        <w:rPr>
          <w:rFonts w:ascii="Times New Roman" w:hAnsi="Times New Roman" w:cs="Times New Roman" w:hint="eastAsia"/>
        </w:rPr>
        <w:t xml:space="preserve">Mark </w:t>
      </w:r>
      <w:proofErr w:type="spellStart"/>
      <w:r>
        <w:rPr>
          <w:rFonts w:ascii="Times New Roman" w:hAnsi="Times New Roman" w:cs="Times New Roman" w:hint="eastAsia"/>
        </w:rPr>
        <w:t>Shuttleworth</w:t>
      </w:r>
      <w:proofErr w:type="spellEnd"/>
      <w:r>
        <w:rPr>
          <w:rFonts w:ascii="Times New Roman" w:hAnsi="Times New Roman" w:cs="Times New Roman" w:hint="eastAsia"/>
        </w:rPr>
        <w:t xml:space="preserve">, Moira </w:t>
      </w:r>
      <w:proofErr w:type="spellStart"/>
      <w:r>
        <w:rPr>
          <w:rFonts w:ascii="Times New Roman" w:hAnsi="Times New Roman" w:cs="Times New Roman" w:hint="eastAsia"/>
        </w:rPr>
        <w:t>Cowie</w:t>
      </w:r>
      <w:proofErr w:type="spellEnd"/>
      <w:r>
        <w:rPr>
          <w:rFonts w:ascii="Times New Roman" w:hAnsi="Times New Roman" w:cs="Times New Roman" w:hint="eastAsia"/>
        </w:rPr>
        <w:t xml:space="preserve">. </w:t>
      </w:r>
      <w:r w:rsidRPr="00CE0401">
        <w:rPr>
          <w:rFonts w:ascii="Times New Roman" w:hAnsi="Times New Roman" w:cs="Times New Roman"/>
          <w:i/>
        </w:rPr>
        <w:t>D</w:t>
      </w:r>
      <w:r w:rsidRPr="00CE0401">
        <w:rPr>
          <w:rFonts w:ascii="Times New Roman" w:hAnsi="Times New Roman" w:cs="Times New Roman" w:hint="eastAsia"/>
          <w:i/>
        </w:rPr>
        <w:t xml:space="preserve">ictionary of Translation </w:t>
      </w:r>
      <w:proofErr w:type="gramStart"/>
      <w:r w:rsidRPr="00CE0401">
        <w:rPr>
          <w:rFonts w:ascii="Times New Roman" w:hAnsi="Times New Roman" w:cs="Times New Roman" w:hint="eastAsia"/>
          <w:i/>
        </w:rPr>
        <w:t>Studies</w:t>
      </w:r>
      <w:r>
        <w:rPr>
          <w:rFonts w:ascii="Times New Roman" w:hAnsi="Times New Roman" w:cs="Times New Roman" w:hint="eastAsia"/>
        </w:rPr>
        <w:t>[</w:t>
      </w:r>
      <w:proofErr w:type="gramEnd"/>
      <w:r>
        <w:rPr>
          <w:rFonts w:ascii="Times New Roman" w:hAnsi="Times New Roman" w:cs="Times New Roman" w:hint="eastAsia"/>
        </w:rPr>
        <w:t xml:space="preserve">M]. </w:t>
      </w:r>
      <w:r>
        <w:rPr>
          <w:rFonts w:ascii="Times New Roman" w:hAnsi="Times New Roman" w:cs="Times New Roman"/>
        </w:rPr>
        <w:t>London</w:t>
      </w:r>
      <w:r>
        <w:rPr>
          <w:rFonts w:ascii="Times New Roman" w:hAnsi="Times New Roman" w:cs="Times New Roman" w:hint="eastAsia"/>
        </w:rPr>
        <w:t xml:space="preserve"> and New York: </w:t>
      </w:r>
      <w:proofErr w:type="spellStart"/>
      <w:r>
        <w:rPr>
          <w:rFonts w:ascii="Times New Roman" w:hAnsi="Times New Roman" w:cs="Times New Roman" w:hint="eastAsia"/>
        </w:rPr>
        <w:t>Routledge</w:t>
      </w:r>
      <w:proofErr w:type="spellEnd"/>
      <w:r>
        <w:rPr>
          <w:rFonts w:ascii="Times New Roman" w:hAnsi="Times New Roman" w:cs="Times New Roman" w:hint="eastAsia"/>
        </w:rPr>
        <w:t>, 2014.</w:t>
      </w:r>
    </w:p>
    <w:p w:rsidR="00CE0401" w:rsidRDefault="00CE0401" w:rsidP="00E03176">
      <w:pPr>
        <w:pStyle w:val="a7"/>
        <w:numPr>
          <w:ilvl w:val="0"/>
          <w:numId w:val="14"/>
        </w:numPr>
        <w:ind w:firstLineChars="0"/>
        <w:jc w:val="left"/>
        <w:rPr>
          <w:rFonts w:ascii="Times New Roman" w:hAnsi="Times New Roman" w:cs="Times New Roman"/>
        </w:rPr>
      </w:pPr>
      <w:proofErr w:type="gramStart"/>
      <w:r>
        <w:rPr>
          <w:rFonts w:ascii="Times New Roman" w:hAnsi="Times New Roman" w:cs="Times New Roman" w:hint="eastAsia"/>
        </w:rPr>
        <w:t>方仪力</w:t>
      </w:r>
      <w:proofErr w:type="gramEnd"/>
      <w:r>
        <w:rPr>
          <w:rFonts w:ascii="Times New Roman" w:hAnsi="Times New Roman" w:cs="Times New Roman" w:hint="eastAsia"/>
        </w:rPr>
        <w:t xml:space="preserve">. </w:t>
      </w:r>
      <w:r>
        <w:rPr>
          <w:rFonts w:ascii="Times New Roman" w:hAnsi="Times New Roman" w:cs="Times New Roman" w:hint="eastAsia"/>
        </w:rPr>
        <w:t>直译与意译：翻译方法、策略与元理论</w:t>
      </w:r>
      <w:r w:rsidR="009527B0">
        <w:rPr>
          <w:rFonts w:ascii="Times New Roman" w:hAnsi="Times New Roman" w:cs="Times New Roman" w:hint="eastAsia"/>
        </w:rPr>
        <w:t>向度探讨</w:t>
      </w:r>
      <w:r w:rsidR="009527B0">
        <w:rPr>
          <w:rFonts w:ascii="Times New Roman" w:hAnsi="Times New Roman" w:cs="Times New Roman" w:hint="eastAsia"/>
        </w:rPr>
        <w:t xml:space="preserve">[J]. </w:t>
      </w:r>
      <w:r w:rsidR="009527B0">
        <w:rPr>
          <w:rFonts w:ascii="Times New Roman" w:hAnsi="Times New Roman" w:cs="Times New Roman" w:hint="eastAsia"/>
        </w:rPr>
        <w:t>上海翻译，</w:t>
      </w:r>
      <w:r w:rsidR="009527B0">
        <w:rPr>
          <w:rFonts w:ascii="Times New Roman" w:hAnsi="Times New Roman" w:cs="Times New Roman" w:hint="eastAsia"/>
        </w:rPr>
        <w:t>2012.</w:t>
      </w:r>
    </w:p>
    <w:p w:rsidR="009527B0" w:rsidRDefault="009527B0" w:rsidP="00E03176">
      <w:pPr>
        <w:pStyle w:val="a7"/>
        <w:numPr>
          <w:ilvl w:val="0"/>
          <w:numId w:val="14"/>
        </w:numPr>
        <w:ind w:firstLineChars="0"/>
        <w:jc w:val="left"/>
        <w:rPr>
          <w:rFonts w:ascii="Times New Roman" w:hAnsi="Times New Roman" w:cs="Times New Roman"/>
        </w:rPr>
      </w:pPr>
      <w:proofErr w:type="gramStart"/>
      <w:r>
        <w:rPr>
          <w:rFonts w:ascii="Times New Roman" w:hAnsi="Times New Roman" w:cs="Times New Roman" w:hint="eastAsia"/>
        </w:rPr>
        <w:t>耿小超</w:t>
      </w:r>
      <w:proofErr w:type="gramEnd"/>
      <w:r>
        <w:rPr>
          <w:rFonts w:ascii="Times New Roman" w:hAnsi="Times New Roman" w:cs="Times New Roman" w:hint="eastAsia"/>
        </w:rPr>
        <w:t xml:space="preserve">. </w:t>
      </w:r>
      <w:r>
        <w:rPr>
          <w:rFonts w:ascii="Times New Roman" w:hAnsi="Times New Roman" w:cs="Times New Roman" w:hint="eastAsia"/>
        </w:rPr>
        <w:t>翻译中的直译与意译</w:t>
      </w:r>
      <w:r>
        <w:rPr>
          <w:rFonts w:ascii="Times New Roman" w:hAnsi="Times New Roman" w:cs="Times New Roman" w:hint="eastAsia"/>
        </w:rPr>
        <w:t xml:space="preserve">[J]. </w:t>
      </w:r>
      <w:r>
        <w:rPr>
          <w:rFonts w:ascii="Times New Roman" w:hAnsi="Times New Roman" w:cs="Times New Roman" w:hint="eastAsia"/>
        </w:rPr>
        <w:t>中北大学学报</w:t>
      </w:r>
      <w:r>
        <w:rPr>
          <w:rFonts w:ascii="Times New Roman" w:hAnsi="Times New Roman" w:cs="Times New Roman" w:hint="eastAsia"/>
        </w:rPr>
        <w:t>, 2008.</w:t>
      </w:r>
    </w:p>
    <w:p w:rsidR="009527B0" w:rsidRPr="00E03176" w:rsidRDefault="009527B0" w:rsidP="00E03176">
      <w:pPr>
        <w:pStyle w:val="a7"/>
        <w:numPr>
          <w:ilvl w:val="0"/>
          <w:numId w:val="14"/>
        </w:numPr>
        <w:ind w:firstLineChars="0"/>
        <w:jc w:val="left"/>
        <w:rPr>
          <w:rFonts w:ascii="Times New Roman" w:hAnsi="Times New Roman" w:cs="Times New Roman"/>
        </w:rPr>
      </w:pPr>
      <w:r>
        <w:rPr>
          <w:rFonts w:ascii="Times New Roman" w:hAnsi="Times New Roman" w:cs="Times New Roman" w:hint="eastAsia"/>
        </w:rPr>
        <w:t>彭长江</w:t>
      </w:r>
      <w:r w:rsidR="007E4336">
        <w:rPr>
          <w:rFonts w:ascii="Times New Roman" w:hAnsi="Times New Roman" w:cs="Times New Roman" w:hint="eastAsia"/>
        </w:rPr>
        <w:t>.</w:t>
      </w:r>
      <w:r>
        <w:rPr>
          <w:rFonts w:ascii="Times New Roman" w:hAnsi="Times New Roman" w:cs="Times New Roman" w:hint="eastAsia"/>
        </w:rPr>
        <w:t>《英汉</w:t>
      </w:r>
      <w:r>
        <w:rPr>
          <w:rFonts w:ascii="Times New Roman" w:hAnsi="Times New Roman" w:cs="Times New Roman" w:hint="eastAsia"/>
        </w:rPr>
        <w:t>-</w:t>
      </w:r>
      <w:r>
        <w:rPr>
          <w:rFonts w:ascii="Times New Roman" w:hAnsi="Times New Roman" w:cs="Times New Roman" w:hint="eastAsia"/>
        </w:rPr>
        <w:t>汉英翻译教程》</w:t>
      </w:r>
      <w:r>
        <w:rPr>
          <w:rFonts w:ascii="Times New Roman" w:hAnsi="Times New Roman" w:cs="Times New Roman" w:hint="eastAsia"/>
        </w:rPr>
        <w:t xml:space="preserve">[M]. </w:t>
      </w:r>
      <w:r>
        <w:rPr>
          <w:rFonts w:ascii="Times New Roman" w:hAnsi="Times New Roman" w:cs="Times New Roman" w:hint="eastAsia"/>
        </w:rPr>
        <w:t>湖南：湖南师范大学出版社</w:t>
      </w:r>
      <w:r>
        <w:rPr>
          <w:rFonts w:ascii="Times New Roman" w:hAnsi="Times New Roman" w:cs="Times New Roman" w:hint="eastAsia"/>
        </w:rPr>
        <w:t>. 2017.</w:t>
      </w:r>
    </w:p>
    <w:sectPr w:rsidR="009527B0" w:rsidRPr="00E031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ˎ̥">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00.15pt;height:355.85pt" o:bullet="t">
        <v:imagedata r:id="rId1" o:title="3320946_155923032480_2"/>
      </v:shape>
    </w:pict>
  </w:numPicBullet>
  <w:abstractNum w:abstractNumId="0">
    <w:nsid w:val="071A22B5"/>
    <w:multiLevelType w:val="hybridMultilevel"/>
    <w:tmpl w:val="81B694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6E4452"/>
    <w:multiLevelType w:val="hybridMultilevel"/>
    <w:tmpl w:val="0F72FE54"/>
    <w:lvl w:ilvl="0" w:tplc="160631E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23720A72"/>
    <w:multiLevelType w:val="hybridMultilevel"/>
    <w:tmpl w:val="EEEA3E54"/>
    <w:lvl w:ilvl="0" w:tplc="B1DC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76F196A"/>
    <w:multiLevelType w:val="hybridMultilevel"/>
    <w:tmpl w:val="D89A2B0A"/>
    <w:lvl w:ilvl="0" w:tplc="358C82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B510EA9"/>
    <w:multiLevelType w:val="multilevel"/>
    <w:tmpl w:val="2174A9C0"/>
    <w:lvl w:ilvl="0">
      <w:start w:val="1"/>
      <w:numFmt w:val="chineseCountingThousand"/>
      <w:pStyle w:val="1"/>
      <w:lvlText w:val="%1、"/>
      <w:lvlJc w:val="left"/>
      <w:pPr>
        <w:ind w:left="340" w:hanging="34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2E2B6E03"/>
    <w:multiLevelType w:val="hybridMultilevel"/>
    <w:tmpl w:val="501EE752"/>
    <w:lvl w:ilvl="0" w:tplc="04090005">
      <w:start w:val="1"/>
      <w:numFmt w:val="bullet"/>
      <w:lvlText w:val=""/>
      <w:lvlJc w:val="left"/>
      <w:pPr>
        <w:ind w:left="420" w:hanging="420"/>
      </w:pPr>
      <w:rPr>
        <w:rFonts w:ascii="Wingdings" w:hAnsi="Wingdings" w:hint="default"/>
      </w:rPr>
    </w:lvl>
    <w:lvl w:ilvl="1" w:tplc="E93060DE">
      <w:start w:val="1"/>
      <w:numFmt w:val="bullet"/>
      <w:pStyle w:val="a"/>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79F0035"/>
    <w:multiLevelType w:val="hybridMultilevel"/>
    <w:tmpl w:val="3508E108"/>
    <w:lvl w:ilvl="0" w:tplc="EBCC70A8">
      <w:start w:val="1"/>
      <w:numFmt w:val="decimal"/>
      <w:pStyle w:val="a0"/>
      <w:lvlText w:val="%1."/>
      <w:lvlJc w:val="left"/>
      <w:pPr>
        <w:ind w:left="420" w:hanging="420"/>
      </w:pPr>
      <w:rPr>
        <w:rFonts w:ascii="Cambria" w:hAnsi="Cambr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3FB2521"/>
    <w:multiLevelType w:val="hybridMultilevel"/>
    <w:tmpl w:val="9B3277B6"/>
    <w:lvl w:ilvl="0" w:tplc="0409000B">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8">
    <w:nsid w:val="57551C65"/>
    <w:multiLevelType w:val="hybridMultilevel"/>
    <w:tmpl w:val="F7AC32FA"/>
    <w:lvl w:ilvl="0" w:tplc="22626A2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4F0206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727532D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745A671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788C75CB"/>
    <w:multiLevelType w:val="hybridMultilevel"/>
    <w:tmpl w:val="5AAA9460"/>
    <w:lvl w:ilvl="0" w:tplc="B1DC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E415E2D"/>
    <w:multiLevelType w:val="hybridMultilevel"/>
    <w:tmpl w:val="FE92C3DE"/>
    <w:lvl w:ilvl="0" w:tplc="064CD534">
      <w:start w:val="1"/>
      <w:numFmt w:val="bullet"/>
      <w:pStyle w:val="a1"/>
      <w:lvlText w:val=""/>
      <w:lvlPicBulletId w:val="0"/>
      <w:lvlJc w:val="left"/>
      <w:pPr>
        <w:ind w:left="420" w:hanging="420"/>
      </w:pPr>
      <w:rPr>
        <w:rFonts w:ascii="Symbol" w:hAnsi="Symbol" w:hint="default"/>
        <w:color w:val="auto"/>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13"/>
  </w:num>
  <w:num w:numId="2">
    <w:abstractNumId w:val="4"/>
  </w:num>
  <w:num w:numId="3">
    <w:abstractNumId w:val="5"/>
  </w:num>
  <w:num w:numId="4">
    <w:abstractNumId w:val="6"/>
  </w:num>
  <w:num w:numId="5">
    <w:abstractNumId w:val="3"/>
  </w:num>
  <w:num w:numId="6">
    <w:abstractNumId w:val="2"/>
  </w:num>
  <w:num w:numId="7">
    <w:abstractNumId w:val="12"/>
  </w:num>
  <w:num w:numId="8">
    <w:abstractNumId w:val="11"/>
  </w:num>
  <w:num w:numId="9">
    <w:abstractNumId w:val="9"/>
  </w:num>
  <w:num w:numId="10">
    <w:abstractNumId w:val="10"/>
  </w:num>
  <w:num w:numId="11">
    <w:abstractNumId w:val="1"/>
  </w:num>
  <w:num w:numId="12">
    <w:abstractNumId w:val="7"/>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BBA"/>
    <w:rsid w:val="00031CA0"/>
    <w:rsid w:val="00051F24"/>
    <w:rsid w:val="00066409"/>
    <w:rsid w:val="000C05B5"/>
    <w:rsid w:val="000F6744"/>
    <w:rsid w:val="001D16CD"/>
    <w:rsid w:val="001E2D98"/>
    <w:rsid w:val="001F0D19"/>
    <w:rsid w:val="0026519D"/>
    <w:rsid w:val="002D4940"/>
    <w:rsid w:val="0032674B"/>
    <w:rsid w:val="00326AC4"/>
    <w:rsid w:val="00334A49"/>
    <w:rsid w:val="00390E95"/>
    <w:rsid w:val="004A3EA9"/>
    <w:rsid w:val="004C1F0F"/>
    <w:rsid w:val="004F02C2"/>
    <w:rsid w:val="00503E70"/>
    <w:rsid w:val="00530EF7"/>
    <w:rsid w:val="00571950"/>
    <w:rsid w:val="0059214D"/>
    <w:rsid w:val="006024F2"/>
    <w:rsid w:val="00661745"/>
    <w:rsid w:val="00734023"/>
    <w:rsid w:val="00756069"/>
    <w:rsid w:val="00761B0C"/>
    <w:rsid w:val="007663F4"/>
    <w:rsid w:val="007A6AE3"/>
    <w:rsid w:val="007B0255"/>
    <w:rsid w:val="007E4336"/>
    <w:rsid w:val="00827867"/>
    <w:rsid w:val="00870BBA"/>
    <w:rsid w:val="0089619E"/>
    <w:rsid w:val="0092108F"/>
    <w:rsid w:val="00951087"/>
    <w:rsid w:val="009527B0"/>
    <w:rsid w:val="009628BB"/>
    <w:rsid w:val="00A072B2"/>
    <w:rsid w:val="00A13436"/>
    <w:rsid w:val="00AA790D"/>
    <w:rsid w:val="00B22BEA"/>
    <w:rsid w:val="00B52F0E"/>
    <w:rsid w:val="00B56F48"/>
    <w:rsid w:val="00C132E0"/>
    <w:rsid w:val="00C16613"/>
    <w:rsid w:val="00CE0401"/>
    <w:rsid w:val="00CE4BAA"/>
    <w:rsid w:val="00D225A6"/>
    <w:rsid w:val="00D54582"/>
    <w:rsid w:val="00D6218F"/>
    <w:rsid w:val="00D9765F"/>
    <w:rsid w:val="00DB5CA4"/>
    <w:rsid w:val="00DC7846"/>
    <w:rsid w:val="00DD5C87"/>
    <w:rsid w:val="00E03176"/>
    <w:rsid w:val="00E760CC"/>
    <w:rsid w:val="00F11BCE"/>
    <w:rsid w:val="00F50A1F"/>
    <w:rsid w:val="00F85105"/>
    <w:rsid w:val="00FD0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F02C2"/>
    <w:pPr>
      <w:spacing w:before="60" w:line="240" w:lineRule="atLeast"/>
      <w:ind w:firstLineChars="200" w:firstLine="200"/>
      <w:jc w:val="both"/>
    </w:pPr>
    <w:rPr>
      <w:rFonts w:asciiTheme="majorHAnsi" w:eastAsiaTheme="majorEastAsia" w:hAnsiTheme="majorHAnsi" w:cstheme="majorBidi"/>
      <w:color w:val="000000"/>
      <w:kern w:val="0"/>
      <w:szCs w:val="18"/>
    </w:rPr>
  </w:style>
  <w:style w:type="paragraph" w:styleId="1">
    <w:name w:val="heading 1"/>
    <w:next w:val="a2"/>
    <w:link w:val="1Char"/>
    <w:uiPriority w:val="9"/>
    <w:qFormat/>
    <w:rsid w:val="004F02C2"/>
    <w:pPr>
      <w:keepNext/>
      <w:numPr>
        <w:numId w:val="2"/>
      </w:numPr>
      <w:tabs>
        <w:tab w:val="left" w:pos="504"/>
      </w:tabs>
      <w:spacing w:before="120" w:line="276" w:lineRule="auto"/>
      <w:contextualSpacing/>
      <w:jc w:val="both"/>
      <w:outlineLvl w:val="0"/>
    </w:pPr>
    <w:rPr>
      <w:rFonts w:ascii="微软雅黑" w:eastAsia="微软雅黑" w:hAnsi="微软雅黑" w:cstheme="majorBidi"/>
      <w:smallCaps/>
      <w:spacing w:val="5"/>
      <w:kern w:val="0"/>
      <w:sz w:val="24"/>
      <w:szCs w:val="24"/>
    </w:rPr>
  </w:style>
  <w:style w:type="paragraph" w:styleId="2">
    <w:name w:val="heading 2"/>
    <w:next w:val="a2"/>
    <w:link w:val="2Char"/>
    <w:uiPriority w:val="9"/>
    <w:unhideWhenUsed/>
    <w:qFormat/>
    <w:rsid w:val="004F02C2"/>
    <w:pPr>
      <w:spacing w:before="240" w:line="271" w:lineRule="auto"/>
      <w:outlineLvl w:val="1"/>
    </w:pPr>
    <w:rPr>
      <w:rFonts w:ascii="微软雅黑" w:eastAsia="微软雅黑" w:hAnsi="微软雅黑" w:cstheme="majorBidi"/>
      <w:smallCaps/>
      <w:kern w:val="0"/>
      <w:sz w:val="24"/>
      <w:szCs w:val="24"/>
    </w:rPr>
  </w:style>
  <w:style w:type="paragraph" w:styleId="3">
    <w:name w:val="heading 3"/>
    <w:basedOn w:val="a2"/>
    <w:next w:val="a2"/>
    <w:link w:val="3Char"/>
    <w:uiPriority w:val="9"/>
    <w:unhideWhenUsed/>
    <w:qFormat/>
    <w:rsid w:val="004F02C2"/>
    <w:pPr>
      <w:spacing w:before="200" w:line="271" w:lineRule="auto"/>
      <w:outlineLvl w:val="2"/>
    </w:pPr>
    <w:rPr>
      <w:i/>
      <w:iCs/>
      <w:smallCaps/>
      <w:spacing w:val="5"/>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Char">
    <w:name w:val="标题 2 Char"/>
    <w:basedOn w:val="a3"/>
    <w:link w:val="2"/>
    <w:uiPriority w:val="9"/>
    <w:rsid w:val="004F02C2"/>
    <w:rPr>
      <w:rFonts w:ascii="微软雅黑" w:eastAsia="微软雅黑" w:hAnsi="微软雅黑" w:cstheme="majorBidi"/>
      <w:smallCaps/>
      <w:kern w:val="0"/>
      <w:sz w:val="24"/>
      <w:szCs w:val="24"/>
    </w:rPr>
  </w:style>
  <w:style w:type="paragraph" w:customStyle="1" w:styleId="a1">
    <w:name w:val="项目符号列表"/>
    <w:qFormat/>
    <w:rsid w:val="00326AC4"/>
    <w:pPr>
      <w:numPr>
        <w:numId w:val="1"/>
      </w:numPr>
      <w:spacing w:beforeLines="50" w:before="50" w:afterLines="50" w:after="50"/>
    </w:pPr>
  </w:style>
  <w:style w:type="paragraph" w:styleId="a6">
    <w:name w:val="Title"/>
    <w:next w:val="a2"/>
    <w:link w:val="Char"/>
    <w:uiPriority w:val="10"/>
    <w:qFormat/>
    <w:rsid w:val="004F02C2"/>
    <w:pPr>
      <w:spacing w:beforeLines="300" w:before="936" w:after="360"/>
      <w:ind w:leftChars="500" w:left="1050" w:rightChars="500" w:right="1050"/>
      <w:contextualSpacing/>
      <w:jc w:val="center"/>
    </w:pPr>
    <w:rPr>
      <w:rFonts w:ascii="微软雅黑" w:eastAsia="微软雅黑" w:hAnsi="微软雅黑" w:cstheme="majorBidi"/>
      <w:smallCaps/>
      <w:kern w:val="0"/>
      <w:sz w:val="32"/>
      <w:szCs w:val="32"/>
    </w:rPr>
  </w:style>
  <w:style w:type="character" w:customStyle="1" w:styleId="Char">
    <w:name w:val="标题 Char"/>
    <w:basedOn w:val="a3"/>
    <w:link w:val="a6"/>
    <w:uiPriority w:val="10"/>
    <w:rsid w:val="004F02C2"/>
    <w:rPr>
      <w:rFonts w:ascii="微软雅黑" w:eastAsia="微软雅黑" w:hAnsi="微软雅黑" w:cstheme="majorBidi"/>
      <w:smallCaps/>
      <w:kern w:val="0"/>
      <w:sz w:val="32"/>
      <w:szCs w:val="32"/>
    </w:rPr>
  </w:style>
  <w:style w:type="character" w:customStyle="1" w:styleId="1Char">
    <w:name w:val="标题 1 Char"/>
    <w:basedOn w:val="a3"/>
    <w:link w:val="1"/>
    <w:uiPriority w:val="9"/>
    <w:rsid w:val="004F02C2"/>
    <w:rPr>
      <w:rFonts w:ascii="微软雅黑" w:eastAsia="微软雅黑" w:hAnsi="微软雅黑" w:cstheme="majorBidi"/>
      <w:smallCaps/>
      <w:spacing w:val="5"/>
      <w:kern w:val="0"/>
      <w:sz w:val="24"/>
      <w:szCs w:val="24"/>
    </w:rPr>
  </w:style>
  <w:style w:type="character" w:customStyle="1" w:styleId="3Char">
    <w:name w:val="标题 3 Char"/>
    <w:basedOn w:val="a3"/>
    <w:link w:val="3"/>
    <w:uiPriority w:val="9"/>
    <w:rsid w:val="004F02C2"/>
    <w:rPr>
      <w:rFonts w:asciiTheme="majorHAnsi" w:eastAsiaTheme="majorEastAsia" w:hAnsiTheme="majorHAnsi" w:cstheme="majorBidi"/>
      <w:i/>
      <w:iCs/>
      <w:smallCaps/>
      <w:color w:val="000000"/>
      <w:spacing w:val="5"/>
      <w:kern w:val="0"/>
      <w:sz w:val="26"/>
      <w:szCs w:val="26"/>
    </w:rPr>
  </w:style>
  <w:style w:type="paragraph" w:customStyle="1" w:styleId="a">
    <w:name w:val="项目符号"/>
    <w:link w:val="Char0"/>
    <w:qFormat/>
    <w:rsid w:val="004F02C2"/>
    <w:pPr>
      <w:numPr>
        <w:ilvl w:val="1"/>
        <w:numId w:val="3"/>
      </w:numPr>
      <w:spacing w:before="60" w:line="276" w:lineRule="auto"/>
      <w:jc w:val="both"/>
    </w:pPr>
    <w:rPr>
      <w:rFonts w:ascii="Cambria" w:eastAsia="宋体" w:hAnsi="Cambria" w:cstheme="majorBidi"/>
      <w:color w:val="000000"/>
      <w:kern w:val="0"/>
      <w:szCs w:val="21"/>
    </w:rPr>
  </w:style>
  <w:style w:type="character" w:customStyle="1" w:styleId="Char0">
    <w:name w:val="项目符号 Char"/>
    <w:basedOn w:val="a3"/>
    <w:link w:val="a"/>
    <w:rsid w:val="004F02C2"/>
    <w:rPr>
      <w:rFonts w:ascii="Cambria" w:eastAsia="宋体" w:hAnsi="Cambria" w:cstheme="majorBidi"/>
      <w:color w:val="000000"/>
      <w:kern w:val="0"/>
      <w:szCs w:val="21"/>
    </w:rPr>
  </w:style>
  <w:style w:type="paragraph" w:customStyle="1" w:styleId="a0">
    <w:name w:val="编号"/>
    <w:link w:val="Char1"/>
    <w:qFormat/>
    <w:rsid w:val="004F02C2"/>
    <w:pPr>
      <w:numPr>
        <w:numId w:val="4"/>
      </w:numPr>
      <w:spacing w:before="60" w:line="240" w:lineRule="atLeast"/>
      <w:jc w:val="both"/>
    </w:pPr>
    <w:rPr>
      <w:rFonts w:ascii="ˎ̥" w:eastAsia="宋体" w:hAnsi="ˎ̥" w:cs="宋体"/>
      <w:color w:val="000000"/>
      <w:kern w:val="0"/>
      <w:szCs w:val="21"/>
    </w:rPr>
  </w:style>
  <w:style w:type="character" w:customStyle="1" w:styleId="Char1">
    <w:name w:val="编号 Char"/>
    <w:basedOn w:val="a3"/>
    <w:link w:val="a0"/>
    <w:rsid w:val="004F02C2"/>
    <w:rPr>
      <w:rFonts w:ascii="ˎ̥" w:eastAsia="宋体" w:hAnsi="ˎ̥" w:cs="宋体"/>
      <w:color w:val="000000"/>
      <w:kern w:val="0"/>
      <w:szCs w:val="21"/>
    </w:rPr>
  </w:style>
  <w:style w:type="paragraph" w:styleId="a7">
    <w:name w:val="List Paragraph"/>
    <w:basedOn w:val="a2"/>
    <w:uiPriority w:val="34"/>
    <w:qFormat/>
    <w:rsid w:val="00827867"/>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F02C2"/>
    <w:pPr>
      <w:spacing w:before="60" w:line="240" w:lineRule="atLeast"/>
      <w:ind w:firstLineChars="200" w:firstLine="200"/>
      <w:jc w:val="both"/>
    </w:pPr>
    <w:rPr>
      <w:rFonts w:asciiTheme="majorHAnsi" w:eastAsiaTheme="majorEastAsia" w:hAnsiTheme="majorHAnsi" w:cstheme="majorBidi"/>
      <w:color w:val="000000"/>
      <w:kern w:val="0"/>
      <w:szCs w:val="18"/>
    </w:rPr>
  </w:style>
  <w:style w:type="paragraph" w:styleId="1">
    <w:name w:val="heading 1"/>
    <w:next w:val="a2"/>
    <w:link w:val="1Char"/>
    <w:uiPriority w:val="9"/>
    <w:qFormat/>
    <w:rsid w:val="004F02C2"/>
    <w:pPr>
      <w:keepNext/>
      <w:numPr>
        <w:numId w:val="2"/>
      </w:numPr>
      <w:tabs>
        <w:tab w:val="left" w:pos="504"/>
      </w:tabs>
      <w:spacing w:before="120" w:line="276" w:lineRule="auto"/>
      <w:contextualSpacing/>
      <w:jc w:val="both"/>
      <w:outlineLvl w:val="0"/>
    </w:pPr>
    <w:rPr>
      <w:rFonts w:ascii="微软雅黑" w:eastAsia="微软雅黑" w:hAnsi="微软雅黑" w:cstheme="majorBidi"/>
      <w:smallCaps/>
      <w:spacing w:val="5"/>
      <w:kern w:val="0"/>
      <w:sz w:val="24"/>
      <w:szCs w:val="24"/>
    </w:rPr>
  </w:style>
  <w:style w:type="paragraph" w:styleId="2">
    <w:name w:val="heading 2"/>
    <w:next w:val="a2"/>
    <w:link w:val="2Char"/>
    <w:uiPriority w:val="9"/>
    <w:unhideWhenUsed/>
    <w:qFormat/>
    <w:rsid w:val="004F02C2"/>
    <w:pPr>
      <w:spacing w:before="240" w:line="271" w:lineRule="auto"/>
      <w:outlineLvl w:val="1"/>
    </w:pPr>
    <w:rPr>
      <w:rFonts w:ascii="微软雅黑" w:eastAsia="微软雅黑" w:hAnsi="微软雅黑" w:cstheme="majorBidi"/>
      <w:smallCaps/>
      <w:kern w:val="0"/>
      <w:sz w:val="24"/>
      <w:szCs w:val="24"/>
    </w:rPr>
  </w:style>
  <w:style w:type="paragraph" w:styleId="3">
    <w:name w:val="heading 3"/>
    <w:basedOn w:val="a2"/>
    <w:next w:val="a2"/>
    <w:link w:val="3Char"/>
    <w:uiPriority w:val="9"/>
    <w:unhideWhenUsed/>
    <w:qFormat/>
    <w:rsid w:val="004F02C2"/>
    <w:pPr>
      <w:spacing w:before="200" w:line="271" w:lineRule="auto"/>
      <w:outlineLvl w:val="2"/>
    </w:pPr>
    <w:rPr>
      <w:i/>
      <w:iCs/>
      <w:smallCaps/>
      <w:spacing w:val="5"/>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Char">
    <w:name w:val="标题 2 Char"/>
    <w:basedOn w:val="a3"/>
    <w:link w:val="2"/>
    <w:uiPriority w:val="9"/>
    <w:rsid w:val="004F02C2"/>
    <w:rPr>
      <w:rFonts w:ascii="微软雅黑" w:eastAsia="微软雅黑" w:hAnsi="微软雅黑" w:cstheme="majorBidi"/>
      <w:smallCaps/>
      <w:kern w:val="0"/>
      <w:sz w:val="24"/>
      <w:szCs w:val="24"/>
    </w:rPr>
  </w:style>
  <w:style w:type="paragraph" w:customStyle="1" w:styleId="a1">
    <w:name w:val="项目符号列表"/>
    <w:qFormat/>
    <w:rsid w:val="00326AC4"/>
    <w:pPr>
      <w:numPr>
        <w:numId w:val="1"/>
      </w:numPr>
      <w:spacing w:beforeLines="50" w:before="50" w:afterLines="50" w:after="50"/>
    </w:pPr>
  </w:style>
  <w:style w:type="paragraph" w:styleId="a6">
    <w:name w:val="Title"/>
    <w:next w:val="a2"/>
    <w:link w:val="Char"/>
    <w:uiPriority w:val="10"/>
    <w:qFormat/>
    <w:rsid w:val="004F02C2"/>
    <w:pPr>
      <w:spacing w:beforeLines="300" w:before="936" w:after="360"/>
      <w:ind w:leftChars="500" w:left="1050" w:rightChars="500" w:right="1050"/>
      <w:contextualSpacing/>
      <w:jc w:val="center"/>
    </w:pPr>
    <w:rPr>
      <w:rFonts w:ascii="微软雅黑" w:eastAsia="微软雅黑" w:hAnsi="微软雅黑" w:cstheme="majorBidi"/>
      <w:smallCaps/>
      <w:kern w:val="0"/>
      <w:sz w:val="32"/>
      <w:szCs w:val="32"/>
    </w:rPr>
  </w:style>
  <w:style w:type="character" w:customStyle="1" w:styleId="Char">
    <w:name w:val="标题 Char"/>
    <w:basedOn w:val="a3"/>
    <w:link w:val="a6"/>
    <w:uiPriority w:val="10"/>
    <w:rsid w:val="004F02C2"/>
    <w:rPr>
      <w:rFonts w:ascii="微软雅黑" w:eastAsia="微软雅黑" w:hAnsi="微软雅黑" w:cstheme="majorBidi"/>
      <w:smallCaps/>
      <w:kern w:val="0"/>
      <w:sz w:val="32"/>
      <w:szCs w:val="32"/>
    </w:rPr>
  </w:style>
  <w:style w:type="character" w:customStyle="1" w:styleId="1Char">
    <w:name w:val="标题 1 Char"/>
    <w:basedOn w:val="a3"/>
    <w:link w:val="1"/>
    <w:uiPriority w:val="9"/>
    <w:rsid w:val="004F02C2"/>
    <w:rPr>
      <w:rFonts w:ascii="微软雅黑" w:eastAsia="微软雅黑" w:hAnsi="微软雅黑" w:cstheme="majorBidi"/>
      <w:smallCaps/>
      <w:spacing w:val="5"/>
      <w:kern w:val="0"/>
      <w:sz w:val="24"/>
      <w:szCs w:val="24"/>
    </w:rPr>
  </w:style>
  <w:style w:type="character" w:customStyle="1" w:styleId="3Char">
    <w:name w:val="标题 3 Char"/>
    <w:basedOn w:val="a3"/>
    <w:link w:val="3"/>
    <w:uiPriority w:val="9"/>
    <w:rsid w:val="004F02C2"/>
    <w:rPr>
      <w:rFonts w:asciiTheme="majorHAnsi" w:eastAsiaTheme="majorEastAsia" w:hAnsiTheme="majorHAnsi" w:cstheme="majorBidi"/>
      <w:i/>
      <w:iCs/>
      <w:smallCaps/>
      <w:color w:val="000000"/>
      <w:spacing w:val="5"/>
      <w:kern w:val="0"/>
      <w:sz w:val="26"/>
      <w:szCs w:val="26"/>
    </w:rPr>
  </w:style>
  <w:style w:type="paragraph" w:customStyle="1" w:styleId="a">
    <w:name w:val="项目符号"/>
    <w:link w:val="Char0"/>
    <w:qFormat/>
    <w:rsid w:val="004F02C2"/>
    <w:pPr>
      <w:numPr>
        <w:ilvl w:val="1"/>
        <w:numId w:val="3"/>
      </w:numPr>
      <w:spacing w:before="60" w:line="276" w:lineRule="auto"/>
      <w:jc w:val="both"/>
    </w:pPr>
    <w:rPr>
      <w:rFonts w:ascii="Cambria" w:eastAsia="宋体" w:hAnsi="Cambria" w:cstheme="majorBidi"/>
      <w:color w:val="000000"/>
      <w:kern w:val="0"/>
      <w:szCs w:val="21"/>
    </w:rPr>
  </w:style>
  <w:style w:type="character" w:customStyle="1" w:styleId="Char0">
    <w:name w:val="项目符号 Char"/>
    <w:basedOn w:val="a3"/>
    <w:link w:val="a"/>
    <w:rsid w:val="004F02C2"/>
    <w:rPr>
      <w:rFonts w:ascii="Cambria" w:eastAsia="宋体" w:hAnsi="Cambria" w:cstheme="majorBidi"/>
      <w:color w:val="000000"/>
      <w:kern w:val="0"/>
      <w:szCs w:val="21"/>
    </w:rPr>
  </w:style>
  <w:style w:type="paragraph" w:customStyle="1" w:styleId="a0">
    <w:name w:val="编号"/>
    <w:link w:val="Char1"/>
    <w:qFormat/>
    <w:rsid w:val="004F02C2"/>
    <w:pPr>
      <w:numPr>
        <w:numId w:val="4"/>
      </w:numPr>
      <w:spacing w:before="60" w:line="240" w:lineRule="atLeast"/>
      <w:jc w:val="both"/>
    </w:pPr>
    <w:rPr>
      <w:rFonts w:ascii="ˎ̥" w:eastAsia="宋体" w:hAnsi="ˎ̥" w:cs="宋体"/>
      <w:color w:val="000000"/>
      <w:kern w:val="0"/>
      <w:szCs w:val="21"/>
    </w:rPr>
  </w:style>
  <w:style w:type="character" w:customStyle="1" w:styleId="Char1">
    <w:name w:val="编号 Char"/>
    <w:basedOn w:val="a3"/>
    <w:link w:val="a0"/>
    <w:rsid w:val="004F02C2"/>
    <w:rPr>
      <w:rFonts w:ascii="ˎ̥" w:eastAsia="宋体" w:hAnsi="ˎ̥" w:cs="宋体"/>
      <w:color w:val="000000"/>
      <w:kern w:val="0"/>
      <w:szCs w:val="21"/>
    </w:rPr>
  </w:style>
  <w:style w:type="paragraph" w:styleId="a7">
    <w:name w:val="List Paragraph"/>
    <w:basedOn w:val="a2"/>
    <w:uiPriority w:val="34"/>
    <w:qFormat/>
    <w:rsid w:val="00827867"/>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06F6E-9A21-44E3-8E0A-530D7BDF2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4</Pages>
  <Words>1345</Words>
  <Characters>7670</Characters>
  <Application>Microsoft Office Word</Application>
  <DocSecurity>0</DocSecurity>
  <Lines>63</Lines>
  <Paragraphs>17</Paragraphs>
  <ScaleCrop>false</ScaleCrop>
  <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41</cp:revision>
  <dcterms:created xsi:type="dcterms:W3CDTF">2021-11-14T01:48:00Z</dcterms:created>
  <dcterms:modified xsi:type="dcterms:W3CDTF">2021-11-17T01:59:00Z</dcterms:modified>
</cp:coreProperties>
</file>