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B58B" w14:textId="7950F312" w:rsidR="006A72E4" w:rsidRDefault="006A72E4" w:rsidP="006A72E4">
      <w:pPr>
        <w:pStyle w:val="3"/>
        <w:jc w:val="center"/>
      </w:pPr>
      <w:r>
        <w:rPr>
          <w:rFonts w:hint="eastAsia"/>
        </w:rPr>
        <w:t>C</w:t>
      </w:r>
      <w:r>
        <w:t>hinese Classics on Overseas Book F</w:t>
      </w:r>
      <w:r>
        <w:rPr>
          <w:rFonts w:hint="eastAsia"/>
        </w:rPr>
        <w:t>airs</w:t>
      </w:r>
    </w:p>
    <w:p w14:paraId="7C0940FC" w14:textId="77777777" w:rsidR="006A72E4" w:rsidRDefault="006A72E4">
      <w:pPr>
        <w:rPr>
          <w:rFonts w:ascii="Times New Roman" w:hAnsi="Times New Roman" w:cs="Times New Roman"/>
          <w:b/>
          <w:bCs/>
          <w:sz w:val="24"/>
          <w:szCs w:val="28"/>
        </w:rPr>
      </w:pPr>
    </w:p>
    <w:p w14:paraId="4AFE64D6" w14:textId="59DC85E3" w:rsidR="00CC74E4" w:rsidRDefault="00997C2A">
      <w:pPr>
        <w:rPr>
          <w:rFonts w:ascii="Times New Roman" w:hAnsi="Times New Roman" w:cs="Times New Roman"/>
          <w:b/>
          <w:bCs/>
          <w:sz w:val="24"/>
          <w:szCs w:val="28"/>
        </w:rPr>
      </w:pPr>
      <w:r w:rsidRPr="00997C2A">
        <w:rPr>
          <w:rFonts w:ascii="Times New Roman" w:hAnsi="Times New Roman" w:cs="Times New Roman"/>
          <w:b/>
          <w:bCs/>
          <w:sz w:val="24"/>
          <w:szCs w:val="28"/>
        </w:rPr>
        <w:t>History of China's Participation in Overseas Book Fairs</w:t>
      </w:r>
    </w:p>
    <w:p w14:paraId="58E742FA" w14:textId="77777777" w:rsidR="00997C2A" w:rsidRPr="00997C2A" w:rsidRDefault="00997C2A">
      <w:pPr>
        <w:rPr>
          <w:rFonts w:ascii="Times New Roman" w:hAnsi="Times New Roman" w:cs="Times New Roman"/>
          <w:b/>
          <w:bCs/>
          <w:sz w:val="24"/>
          <w:szCs w:val="28"/>
        </w:rPr>
      </w:pPr>
    </w:p>
    <w:p w14:paraId="2E68AE9B" w14:textId="4827F55E" w:rsidR="00997C2A" w:rsidRPr="00997C2A" w:rsidRDefault="00997C2A">
      <w:pPr>
        <w:rPr>
          <w:rFonts w:ascii="Times New Roman" w:hAnsi="Times New Roman" w:cs="Times New Roman"/>
          <w:b/>
          <w:bCs/>
        </w:rPr>
      </w:pPr>
      <w:r>
        <w:rPr>
          <w:rFonts w:ascii="Times New Roman" w:hAnsi="Times New Roman" w:cs="Times New Roman" w:hint="eastAsia"/>
          <w:b/>
          <w:bCs/>
        </w:rPr>
        <w:t>B</w:t>
      </w:r>
      <w:r>
        <w:rPr>
          <w:rFonts w:ascii="Times New Roman" w:hAnsi="Times New Roman" w:cs="Times New Roman"/>
          <w:b/>
          <w:bCs/>
        </w:rPr>
        <w:t>efore Reform and Opening Up</w:t>
      </w:r>
    </w:p>
    <w:p w14:paraId="19273E42" w14:textId="4958DE78" w:rsidR="00997C2A" w:rsidRPr="00997C2A" w:rsidRDefault="00997C2A" w:rsidP="00997C2A">
      <w:pPr>
        <w:ind w:firstLineChars="100" w:firstLine="210"/>
        <w:rPr>
          <w:rFonts w:ascii="Times New Roman" w:hAnsi="Times New Roman" w:cs="Times New Roman"/>
        </w:rPr>
      </w:pPr>
      <w:r w:rsidRPr="00997C2A">
        <w:rPr>
          <w:rFonts w:ascii="Times New Roman" w:hAnsi="Times New Roman" w:cs="Times New Roman"/>
        </w:rPr>
        <w:t>Before the Third Plenary Session of the Eleventh Central Committee of the Communist Party of China, the overseas book fair was basically handled exclusively by the China International Book T</w:t>
      </w:r>
      <w:r>
        <w:rPr>
          <w:rFonts w:ascii="Times New Roman" w:hAnsi="Times New Roman" w:cs="Times New Roman"/>
        </w:rPr>
        <w:t>rading</w:t>
      </w:r>
      <w:r w:rsidRPr="00997C2A">
        <w:rPr>
          <w:rFonts w:ascii="Times New Roman" w:hAnsi="Times New Roman" w:cs="Times New Roman"/>
        </w:rPr>
        <w:t xml:space="preserve"> C</w:t>
      </w:r>
      <w:r>
        <w:rPr>
          <w:rFonts w:ascii="Times New Roman" w:hAnsi="Times New Roman" w:cs="Times New Roman"/>
        </w:rPr>
        <w:t>orporation</w:t>
      </w:r>
      <w:r w:rsidRPr="00997C2A">
        <w:rPr>
          <w:rFonts w:ascii="Times New Roman" w:hAnsi="Times New Roman" w:cs="Times New Roman"/>
        </w:rPr>
        <w:t xml:space="preserve"> (hereinafter referred to as the National </w:t>
      </w:r>
      <w:r>
        <w:rPr>
          <w:rFonts w:ascii="Times New Roman" w:hAnsi="Times New Roman" w:cs="Times New Roman"/>
        </w:rPr>
        <w:t>Book</w:t>
      </w:r>
      <w:r w:rsidRPr="00997C2A">
        <w:rPr>
          <w:rFonts w:ascii="Times New Roman" w:hAnsi="Times New Roman" w:cs="Times New Roman"/>
        </w:rPr>
        <w:t xml:space="preserve"> C</w:t>
      </w:r>
      <w:r>
        <w:rPr>
          <w:rFonts w:ascii="Times New Roman" w:hAnsi="Times New Roman" w:cs="Times New Roman"/>
        </w:rPr>
        <w:t>orporation or</w:t>
      </w:r>
      <w:r w:rsidRPr="00997C2A">
        <w:rPr>
          <w:rFonts w:ascii="Times New Roman" w:hAnsi="Times New Roman" w:cs="Times New Roman"/>
        </w:rPr>
        <w:t xml:space="preserve"> China International Bookstore</w:t>
      </w:r>
      <w:r>
        <w:rPr>
          <w:rFonts w:ascii="Times New Roman" w:hAnsi="Times New Roman" w:cs="Times New Roman"/>
        </w:rPr>
        <w:t>)</w:t>
      </w:r>
      <w:r w:rsidRPr="00997C2A">
        <w:rPr>
          <w:rFonts w:ascii="Times New Roman" w:hAnsi="Times New Roman" w:cs="Times New Roman"/>
        </w:rPr>
        <w:t xml:space="preserve">. </w:t>
      </w:r>
      <w:r>
        <w:rPr>
          <w:rFonts w:ascii="Times New Roman" w:hAnsi="Times New Roman" w:cs="Times New Roman"/>
        </w:rPr>
        <w:t>S</w:t>
      </w:r>
      <w:r w:rsidRPr="00997C2A">
        <w:rPr>
          <w:rFonts w:ascii="Times New Roman" w:hAnsi="Times New Roman" w:cs="Times New Roman"/>
        </w:rPr>
        <w:t xml:space="preserve">ince 1978, China has adopted an </w:t>
      </w:r>
      <w:r>
        <w:rPr>
          <w:rFonts w:ascii="Times New Roman" w:hAnsi="Times New Roman" w:cs="Times New Roman"/>
        </w:rPr>
        <w:t xml:space="preserve">opening-up </w:t>
      </w:r>
      <w:r w:rsidRPr="00997C2A">
        <w:rPr>
          <w:rFonts w:ascii="Times New Roman" w:hAnsi="Times New Roman" w:cs="Times New Roman"/>
        </w:rPr>
        <w:t xml:space="preserve">policy, and many domestic publishing houses have participated in international book fairs. Many international book fairs held abroad are still attended by groups led by the National </w:t>
      </w:r>
      <w:r>
        <w:rPr>
          <w:rFonts w:ascii="Times New Roman" w:hAnsi="Times New Roman" w:cs="Times New Roman"/>
        </w:rPr>
        <w:t>Book</w:t>
      </w:r>
      <w:r w:rsidRPr="00997C2A">
        <w:rPr>
          <w:rFonts w:ascii="Times New Roman" w:hAnsi="Times New Roman" w:cs="Times New Roman"/>
        </w:rPr>
        <w:t xml:space="preserve"> Co</w:t>
      </w:r>
      <w:r>
        <w:rPr>
          <w:rFonts w:ascii="Times New Roman" w:hAnsi="Times New Roman" w:cs="Times New Roman"/>
        </w:rPr>
        <w:t>rporation</w:t>
      </w:r>
      <w:r w:rsidRPr="00997C2A">
        <w:rPr>
          <w:rFonts w:ascii="Times New Roman" w:hAnsi="Times New Roman" w:cs="Times New Roman"/>
        </w:rPr>
        <w:t>.</w:t>
      </w:r>
    </w:p>
    <w:p w14:paraId="7D3815DD" w14:textId="3A2F7FCE" w:rsidR="00997C2A" w:rsidRDefault="00997C2A" w:rsidP="00997C2A">
      <w:pPr>
        <w:ind w:firstLineChars="100" w:firstLine="210"/>
        <w:rPr>
          <w:rFonts w:ascii="Times New Roman" w:hAnsi="Times New Roman" w:cs="Times New Roman"/>
        </w:rPr>
      </w:pPr>
      <w:r w:rsidRPr="00997C2A">
        <w:rPr>
          <w:rFonts w:ascii="Times New Roman" w:hAnsi="Times New Roman" w:cs="Times New Roman"/>
        </w:rPr>
        <w:t xml:space="preserve">Since the founding of the People's Republic of China, the Party and the government have attached great importance to international publicity and cultural exchanges with foreign countries. At the beginning of the establishment of </w:t>
      </w:r>
      <w:r>
        <w:rPr>
          <w:rFonts w:ascii="Times New Roman" w:hAnsi="Times New Roman" w:cs="Times New Roman"/>
        </w:rPr>
        <w:t>China I</w:t>
      </w:r>
      <w:r w:rsidRPr="00997C2A">
        <w:rPr>
          <w:rFonts w:ascii="Times New Roman" w:hAnsi="Times New Roman" w:cs="Times New Roman"/>
        </w:rPr>
        <w:t xml:space="preserve">nternational </w:t>
      </w:r>
      <w:r>
        <w:rPr>
          <w:rFonts w:ascii="Times New Roman" w:hAnsi="Times New Roman" w:cs="Times New Roman"/>
        </w:rPr>
        <w:t>B</w:t>
      </w:r>
      <w:r w:rsidRPr="00997C2A">
        <w:rPr>
          <w:rFonts w:ascii="Times New Roman" w:hAnsi="Times New Roman" w:cs="Times New Roman"/>
        </w:rPr>
        <w:t xml:space="preserve">ookstore, the state has given it the task of representing our country to participate in international book fairs, thus making </w:t>
      </w:r>
      <w:r>
        <w:rPr>
          <w:rFonts w:ascii="Times New Roman" w:hAnsi="Times New Roman" w:cs="Times New Roman"/>
        </w:rPr>
        <w:t>attending book fairs</w:t>
      </w:r>
      <w:r w:rsidRPr="00997C2A">
        <w:rPr>
          <w:rFonts w:ascii="Times New Roman" w:hAnsi="Times New Roman" w:cs="Times New Roman"/>
        </w:rPr>
        <w:t xml:space="preserve"> an important part of foreign language exchanges. </w:t>
      </w:r>
      <w:r>
        <w:rPr>
          <w:rFonts w:ascii="Times New Roman" w:hAnsi="Times New Roman" w:cs="Times New Roman"/>
        </w:rPr>
        <w:t xml:space="preserve">From </w:t>
      </w:r>
      <w:r w:rsidRPr="00997C2A">
        <w:rPr>
          <w:rFonts w:ascii="Times New Roman" w:hAnsi="Times New Roman" w:cs="Times New Roman"/>
        </w:rPr>
        <w:t>the founding of the People's Republic of China</w:t>
      </w:r>
      <w:r>
        <w:rPr>
          <w:rFonts w:ascii="Times New Roman" w:hAnsi="Times New Roman" w:cs="Times New Roman"/>
        </w:rPr>
        <w:t xml:space="preserve"> to</w:t>
      </w:r>
      <w:r w:rsidRPr="00997C2A">
        <w:rPr>
          <w:rFonts w:ascii="Times New Roman" w:hAnsi="Times New Roman" w:cs="Times New Roman"/>
        </w:rPr>
        <w:t xml:space="preserve"> 1990s, the International Bookstore participated in various book fairs held abroad, which effectively promoted the book trade and foreign propaganda, and enhanced the friendship and understanding with the people of other countries.</w:t>
      </w:r>
    </w:p>
    <w:p w14:paraId="4B46D29C" w14:textId="06BFB68D" w:rsidR="00997C2A" w:rsidRDefault="00997C2A" w:rsidP="00997C2A">
      <w:pPr>
        <w:ind w:firstLineChars="100" w:firstLine="210"/>
        <w:rPr>
          <w:rFonts w:ascii="Times New Roman" w:hAnsi="Times New Roman" w:cs="Times New Roman"/>
        </w:rPr>
      </w:pPr>
      <w:r w:rsidRPr="00997C2A">
        <w:rPr>
          <w:rFonts w:ascii="Times New Roman" w:hAnsi="Times New Roman" w:cs="Times New Roman"/>
        </w:rPr>
        <w:t xml:space="preserve">From the early 1950s to the "Cultural Revolution," </w:t>
      </w:r>
      <w:r>
        <w:rPr>
          <w:rFonts w:ascii="Times New Roman" w:hAnsi="Times New Roman" w:cs="Times New Roman"/>
        </w:rPr>
        <w:t>the I</w:t>
      </w:r>
      <w:r w:rsidRPr="00997C2A">
        <w:rPr>
          <w:rFonts w:ascii="Times New Roman" w:hAnsi="Times New Roman" w:cs="Times New Roman"/>
        </w:rPr>
        <w:t xml:space="preserve">nternational </w:t>
      </w:r>
      <w:r>
        <w:rPr>
          <w:rFonts w:ascii="Times New Roman" w:hAnsi="Times New Roman" w:cs="Times New Roman"/>
        </w:rPr>
        <w:t>B</w:t>
      </w:r>
      <w:r w:rsidRPr="00997C2A">
        <w:rPr>
          <w:rFonts w:ascii="Times New Roman" w:hAnsi="Times New Roman" w:cs="Times New Roman"/>
        </w:rPr>
        <w:t xml:space="preserve">ookstore generally followed the China Council for the Promotion of International Trade </w:t>
      </w:r>
      <w:r>
        <w:rPr>
          <w:rFonts w:ascii="Times New Roman" w:hAnsi="Times New Roman" w:cs="Times New Roman"/>
        </w:rPr>
        <w:t xml:space="preserve">(CCPIT </w:t>
      </w:r>
      <w:r w:rsidRPr="00997C2A">
        <w:rPr>
          <w:rFonts w:ascii="Times New Roman" w:hAnsi="Times New Roman" w:cs="Times New Roman"/>
        </w:rPr>
        <w:t>for short</w:t>
      </w:r>
      <w:r>
        <w:rPr>
          <w:rFonts w:ascii="Times New Roman" w:hAnsi="Times New Roman" w:cs="Times New Roman"/>
        </w:rPr>
        <w:t>)</w:t>
      </w:r>
      <w:r w:rsidRPr="00997C2A">
        <w:rPr>
          <w:rFonts w:ascii="Times New Roman" w:hAnsi="Times New Roman" w:cs="Times New Roman"/>
        </w:rPr>
        <w:t xml:space="preserve">. </w:t>
      </w:r>
      <w:r>
        <w:rPr>
          <w:rFonts w:ascii="Times New Roman" w:hAnsi="Times New Roman" w:cs="Times New Roman"/>
        </w:rPr>
        <w:t>Afterwards,</w:t>
      </w:r>
      <w:r w:rsidRPr="00997C2A">
        <w:rPr>
          <w:rFonts w:ascii="Times New Roman" w:hAnsi="Times New Roman" w:cs="Times New Roman"/>
        </w:rPr>
        <w:t xml:space="preserve"> when the International Chamber of Commerce held exhibitions of China's economic construction achievements abroad, it attached a Chinese publication exhibition platform. Some Chinese book exhibitions in other countries </w:t>
      </w:r>
      <w:r>
        <w:rPr>
          <w:rFonts w:ascii="Times New Roman" w:hAnsi="Times New Roman" w:cs="Times New Roman"/>
        </w:rPr>
        <w:t xml:space="preserve">are held </w:t>
      </w:r>
      <w:r w:rsidRPr="00997C2A">
        <w:rPr>
          <w:rFonts w:ascii="Times New Roman" w:hAnsi="Times New Roman" w:cs="Times New Roman"/>
        </w:rPr>
        <w:t>according to the bilateral cultural agreement between governments.</w:t>
      </w:r>
      <w:r>
        <w:rPr>
          <w:rFonts w:ascii="Times New Roman" w:hAnsi="Times New Roman" w:cs="Times New Roman"/>
        </w:rPr>
        <w:t xml:space="preserve">We would also be </w:t>
      </w:r>
      <w:r w:rsidRPr="00997C2A">
        <w:rPr>
          <w:rFonts w:ascii="Times New Roman" w:hAnsi="Times New Roman" w:cs="Times New Roman"/>
        </w:rPr>
        <w:t>invited by the host country to participate in international boo</w:t>
      </w:r>
      <w:r>
        <w:rPr>
          <w:rFonts w:ascii="Times New Roman" w:hAnsi="Times New Roman" w:cs="Times New Roman"/>
        </w:rPr>
        <w:t xml:space="preserve"> </w:t>
      </w:r>
      <w:r w:rsidRPr="00997C2A">
        <w:rPr>
          <w:rFonts w:ascii="Times New Roman" w:hAnsi="Times New Roman" w:cs="Times New Roman"/>
        </w:rPr>
        <w:t>fairs</w:t>
      </w:r>
      <w:r>
        <w:rPr>
          <w:rFonts w:ascii="Times New Roman" w:hAnsi="Times New Roman" w:cs="Times New Roman"/>
        </w:rPr>
        <w:t>.</w:t>
      </w:r>
    </w:p>
    <w:p w14:paraId="03CAE78A" w14:textId="4785B922" w:rsidR="00997C2A" w:rsidRDefault="00997C2A" w:rsidP="00997C2A">
      <w:pPr>
        <w:ind w:firstLineChars="100" w:firstLine="210"/>
        <w:rPr>
          <w:rFonts w:ascii="Times New Roman" w:hAnsi="Times New Roman" w:cs="Times New Roman"/>
        </w:rPr>
      </w:pPr>
      <w:r w:rsidRPr="00997C2A">
        <w:rPr>
          <w:rFonts w:ascii="Times New Roman" w:hAnsi="Times New Roman" w:cs="Times New Roman"/>
        </w:rPr>
        <w:t xml:space="preserve">From the 1950s to the 1960s, China's international exchange activities were not common, and the trade and cultural exchange of foreign books and periodicals were limited. Most of </w:t>
      </w:r>
      <w:r>
        <w:rPr>
          <w:rFonts w:ascii="Times New Roman" w:hAnsi="Times New Roman" w:cs="Times New Roman" w:hint="eastAsia"/>
        </w:rPr>
        <w:t>the</w:t>
      </w:r>
      <w:r>
        <w:rPr>
          <w:rFonts w:ascii="Times New Roman" w:hAnsi="Times New Roman" w:cs="Times New Roman"/>
        </w:rPr>
        <w:t xml:space="preserve"> activities</w:t>
      </w:r>
      <w:r w:rsidRPr="00997C2A">
        <w:rPr>
          <w:rFonts w:ascii="Times New Roman" w:hAnsi="Times New Roman" w:cs="Times New Roman"/>
        </w:rPr>
        <w:t xml:space="preserve"> belonged to the countries that had established diplomatic relations with China. The scale of exhibitions was generally not large, and most of them were held by entrusting friendly peers or embassies abroad.</w:t>
      </w:r>
      <w:r>
        <w:rPr>
          <w:rFonts w:ascii="Times New Roman" w:hAnsi="Times New Roman" w:cs="Times New Roman"/>
        </w:rPr>
        <w:t xml:space="preserve"> </w:t>
      </w:r>
      <w:r w:rsidRPr="00997C2A">
        <w:rPr>
          <w:rFonts w:ascii="Times New Roman" w:hAnsi="Times New Roman" w:cs="Times New Roman"/>
        </w:rPr>
        <w:t>However, Chin</w:t>
      </w:r>
      <w:r>
        <w:rPr>
          <w:rFonts w:ascii="Times New Roman" w:hAnsi="Times New Roman" w:cs="Times New Roman"/>
        </w:rPr>
        <w:t xml:space="preserve">ese </w:t>
      </w:r>
      <w:r w:rsidRPr="00997C2A">
        <w:rPr>
          <w:rFonts w:ascii="Times New Roman" w:hAnsi="Times New Roman" w:cs="Times New Roman"/>
        </w:rPr>
        <w:t xml:space="preserve">books and periodicals have begun to go </w:t>
      </w:r>
      <w:r>
        <w:rPr>
          <w:rFonts w:ascii="Times New Roman" w:hAnsi="Times New Roman" w:cs="Times New Roman"/>
        </w:rPr>
        <w:t>global</w:t>
      </w:r>
      <w:r w:rsidRPr="00997C2A">
        <w:rPr>
          <w:rFonts w:ascii="Times New Roman" w:hAnsi="Times New Roman" w:cs="Times New Roman"/>
        </w:rPr>
        <w:t>, and holding book exhibitions abroad has taken a gratifying step in communicating Chinese and foreign cultures and publicizing New China.</w:t>
      </w:r>
      <w:r>
        <w:rPr>
          <w:rFonts w:ascii="Times New Roman" w:hAnsi="Times New Roman" w:cs="Times New Roman"/>
        </w:rPr>
        <w:t xml:space="preserve"> </w:t>
      </w:r>
      <w:r w:rsidRPr="00997C2A">
        <w:rPr>
          <w:rFonts w:ascii="Times New Roman" w:hAnsi="Times New Roman" w:cs="Times New Roman"/>
        </w:rPr>
        <w:t>Our most frequent and larger events were the Leipzig International Fair and the Frankfurt Book Fair.</w:t>
      </w:r>
      <w:r>
        <w:rPr>
          <w:rFonts w:ascii="Times New Roman" w:hAnsi="Times New Roman" w:cs="Times New Roman"/>
        </w:rPr>
        <w:t xml:space="preserve"> </w:t>
      </w:r>
      <w:r w:rsidRPr="00997C2A">
        <w:rPr>
          <w:rFonts w:ascii="Times New Roman" w:hAnsi="Times New Roman" w:cs="Times New Roman"/>
        </w:rPr>
        <w:t>In 1953, China International Bookstore, affiliated to the Foreign Languages Bureau, participated in the Leipzig Book Fair, which was the first time that New China participated in the International Book Fair. In 1956, Cao Jianfei and others were sent by the International Bookstore to participate in the Frankfurt Book Fair.</w:t>
      </w:r>
    </w:p>
    <w:p w14:paraId="701C3174" w14:textId="7CD26FC2" w:rsidR="00997C2A" w:rsidRDefault="00997C2A" w:rsidP="00997C2A">
      <w:pPr>
        <w:ind w:firstLineChars="100" w:firstLine="210"/>
        <w:rPr>
          <w:rFonts w:ascii="Times New Roman" w:hAnsi="Times New Roman" w:cs="Times New Roman"/>
        </w:rPr>
      </w:pPr>
      <w:r w:rsidRPr="00997C2A">
        <w:rPr>
          <w:rFonts w:ascii="Times New Roman" w:hAnsi="Times New Roman" w:cs="Times New Roman"/>
        </w:rPr>
        <w:t>In the early 1960s, we also exhibited Chin</w:t>
      </w:r>
      <w:r>
        <w:rPr>
          <w:rFonts w:ascii="Times New Roman" w:hAnsi="Times New Roman" w:cs="Times New Roman"/>
        </w:rPr>
        <w:t>ese</w:t>
      </w:r>
      <w:r w:rsidRPr="00997C2A">
        <w:rPr>
          <w:rFonts w:ascii="Times New Roman" w:hAnsi="Times New Roman" w:cs="Times New Roman"/>
        </w:rPr>
        <w:t xml:space="preserve"> books with CCPIT in Ethiopia and Cuba.</w:t>
      </w:r>
      <w:r>
        <w:rPr>
          <w:rFonts w:ascii="Times New Roman" w:hAnsi="Times New Roman" w:cs="Times New Roman"/>
        </w:rPr>
        <w:t xml:space="preserve"> </w:t>
      </w:r>
      <w:r w:rsidRPr="00997C2A">
        <w:rPr>
          <w:rFonts w:ascii="Times New Roman" w:hAnsi="Times New Roman" w:cs="Times New Roman"/>
        </w:rPr>
        <w:t xml:space="preserve">In March 1964, </w:t>
      </w:r>
      <w:r>
        <w:rPr>
          <w:rFonts w:ascii="Times New Roman" w:hAnsi="Times New Roman" w:cs="Times New Roman"/>
        </w:rPr>
        <w:t>following</w:t>
      </w:r>
      <w:r w:rsidRPr="00997C2A">
        <w:rPr>
          <w:rFonts w:ascii="Times New Roman" w:hAnsi="Times New Roman" w:cs="Times New Roman"/>
        </w:rPr>
        <w:t xml:space="preserve"> the China economic and trade exhibition group</w:t>
      </w:r>
      <w:r>
        <w:rPr>
          <w:rFonts w:ascii="Times New Roman" w:hAnsi="Times New Roman" w:cs="Times New Roman"/>
        </w:rPr>
        <w:t>, we exhibited books in</w:t>
      </w:r>
      <w:r w:rsidRPr="00997C2A">
        <w:rPr>
          <w:rFonts w:ascii="Times New Roman" w:hAnsi="Times New Roman" w:cs="Times New Roman"/>
        </w:rPr>
        <w:t xml:space="preserve"> Japan, </w:t>
      </w:r>
      <w:r>
        <w:rPr>
          <w:rFonts w:ascii="Times New Roman" w:hAnsi="Times New Roman" w:cs="Times New Roman"/>
        </w:rPr>
        <w:t xml:space="preserve">and </w:t>
      </w:r>
      <w:r w:rsidRPr="00997C2A">
        <w:rPr>
          <w:rFonts w:ascii="Times New Roman" w:hAnsi="Times New Roman" w:cs="Times New Roman"/>
        </w:rPr>
        <w:t>successively in Tokyo, Osaka, kyushu and other places.</w:t>
      </w:r>
      <w:r>
        <w:rPr>
          <w:rFonts w:ascii="Times New Roman" w:hAnsi="Times New Roman" w:cs="Times New Roman"/>
        </w:rPr>
        <w:t xml:space="preserve"> </w:t>
      </w:r>
      <w:r w:rsidRPr="00997C2A">
        <w:rPr>
          <w:rFonts w:ascii="Times New Roman" w:hAnsi="Times New Roman" w:cs="Times New Roman"/>
        </w:rPr>
        <w:t>In December of the same year, the International Bookstore was invited to participate in the Second Cairo International Book Fair for the first time, which was an influential book fair held by African countries.</w:t>
      </w:r>
      <w:r>
        <w:rPr>
          <w:rFonts w:ascii="Times New Roman" w:hAnsi="Times New Roman" w:cs="Times New Roman"/>
        </w:rPr>
        <w:t xml:space="preserve"> </w:t>
      </w:r>
    </w:p>
    <w:p w14:paraId="1EB0993F" w14:textId="29255671" w:rsidR="00997C2A" w:rsidRDefault="00997C2A" w:rsidP="00997C2A">
      <w:pPr>
        <w:ind w:firstLineChars="100" w:firstLine="210"/>
        <w:rPr>
          <w:rFonts w:ascii="Times New Roman" w:hAnsi="Times New Roman" w:cs="Times New Roman"/>
        </w:rPr>
      </w:pPr>
      <w:r>
        <w:rPr>
          <w:rFonts w:ascii="Times New Roman" w:hAnsi="Times New Roman" w:cs="Times New Roman"/>
        </w:rPr>
        <w:t>Characteristics of exhibition books at this stage</w:t>
      </w:r>
      <w:r w:rsidRPr="00997C2A">
        <w:rPr>
          <w:rFonts w:ascii="Times New Roman" w:hAnsi="Times New Roman" w:cs="Times New Roman"/>
        </w:rPr>
        <w:t xml:space="preserve">: </w:t>
      </w:r>
      <w:r>
        <w:rPr>
          <w:rFonts w:ascii="Times New Roman" w:hAnsi="Times New Roman" w:cs="Times New Roman"/>
        </w:rPr>
        <w:t>i</w:t>
      </w:r>
      <w:r w:rsidRPr="00997C2A">
        <w:rPr>
          <w:rFonts w:ascii="Times New Roman" w:hAnsi="Times New Roman" w:cs="Times New Roman"/>
        </w:rPr>
        <w:t xml:space="preserve">n addition to the ancient </w:t>
      </w:r>
      <w:r>
        <w:rPr>
          <w:rFonts w:ascii="Times New Roman" w:hAnsi="Times New Roman" w:cs="Times New Roman"/>
        </w:rPr>
        <w:t>Chinese classics</w:t>
      </w:r>
      <w:r w:rsidRPr="00997C2A">
        <w:rPr>
          <w:rFonts w:ascii="Times New Roman" w:hAnsi="Times New Roman" w:cs="Times New Roman"/>
        </w:rPr>
        <w:t xml:space="preserve">, </w:t>
      </w:r>
      <w:r>
        <w:rPr>
          <w:rFonts w:ascii="Times New Roman" w:hAnsi="Times New Roman" w:cs="Times New Roman"/>
        </w:rPr>
        <w:lastRenderedPageBreak/>
        <w:t>another</w:t>
      </w:r>
      <w:r w:rsidRPr="00997C2A">
        <w:rPr>
          <w:rFonts w:ascii="Times New Roman" w:hAnsi="Times New Roman" w:cs="Times New Roman"/>
        </w:rPr>
        <w:t xml:space="preserve"> big focus </w:t>
      </w:r>
      <w:r>
        <w:rPr>
          <w:rFonts w:ascii="Times New Roman" w:hAnsi="Times New Roman" w:cs="Times New Roman"/>
        </w:rPr>
        <w:t>wa</w:t>
      </w:r>
      <w:r w:rsidRPr="00997C2A">
        <w:rPr>
          <w:rFonts w:ascii="Times New Roman" w:hAnsi="Times New Roman" w:cs="Times New Roman"/>
        </w:rPr>
        <w:t>s M</w:t>
      </w:r>
      <w:r>
        <w:rPr>
          <w:rFonts w:ascii="Times New Roman" w:hAnsi="Times New Roman" w:cs="Times New Roman"/>
        </w:rPr>
        <w:t>ao Z</w:t>
      </w:r>
      <w:r w:rsidRPr="00997C2A">
        <w:rPr>
          <w:rFonts w:ascii="Times New Roman" w:hAnsi="Times New Roman" w:cs="Times New Roman"/>
        </w:rPr>
        <w:t>edong's works.</w:t>
      </w:r>
    </w:p>
    <w:p w14:paraId="3E25265E" w14:textId="323DC09C" w:rsidR="00997C2A" w:rsidRDefault="00997C2A" w:rsidP="00997C2A">
      <w:pPr>
        <w:rPr>
          <w:rFonts w:ascii="Times New Roman" w:hAnsi="Times New Roman" w:cs="Times New Roman"/>
        </w:rPr>
      </w:pPr>
    </w:p>
    <w:p w14:paraId="0613000F" w14:textId="471E25ED" w:rsidR="00997C2A" w:rsidRDefault="00997C2A" w:rsidP="00997C2A">
      <w:pPr>
        <w:rPr>
          <w:rFonts w:ascii="Times New Roman" w:hAnsi="Times New Roman" w:cs="Times New Roman"/>
          <w:b/>
          <w:bCs/>
        </w:rPr>
      </w:pPr>
      <w:r w:rsidRPr="00997C2A">
        <w:rPr>
          <w:rFonts w:ascii="Times New Roman" w:hAnsi="Times New Roman" w:cs="Times New Roman"/>
          <w:b/>
          <w:bCs/>
        </w:rPr>
        <w:t>1978~2000</w:t>
      </w:r>
    </w:p>
    <w:p w14:paraId="6AA1D800" w14:textId="1234BC84" w:rsidR="00997C2A" w:rsidRDefault="00997C2A" w:rsidP="00997C2A">
      <w:pPr>
        <w:ind w:firstLineChars="100" w:firstLine="210"/>
        <w:rPr>
          <w:rFonts w:ascii="Times New Roman" w:hAnsi="Times New Roman" w:cs="Times New Roman"/>
        </w:rPr>
      </w:pPr>
      <w:r w:rsidRPr="00997C2A">
        <w:rPr>
          <w:rFonts w:ascii="Times New Roman" w:hAnsi="Times New Roman" w:cs="Times New Roman"/>
        </w:rPr>
        <w:t xml:space="preserve">After the opening to the outside world, China's international exchanges are increasing, </w:t>
      </w:r>
      <w:r>
        <w:rPr>
          <w:rFonts w:ascii="Times New Roman" w:hAnsi="Times New Roman" w:cs="Times New Roman"/>
        </w:rPr>
        <w:t xml:space="preserve">and its participation in international </w:t>
      </w:r>
      <w:r w:rsidRPr="00997C2A">
        <w:rPr>
          <w:rFonts w:ascii="Times New Roman" w:hAnsi="Times New Roman" w:cs="Times New Roman"/>
        </w:rPr>
        <w:t>book fair</w:t>
      </w:r>
      <w:r>
        <w:rPr>
          <w:rFonts w:ascii="Times New Roman" w:hAnsi="Times New Roman" w:cs="Times New Roman"/>
        </w:rPr>
        <w:t>s</w:t>
      </w:r>
      <w:r w:rsidRPr="00997C2A">
        <w:rPr>
          <w:rFonts w:ascii="Times New Roman" w:hAnsi="Times New Roman" w:cs="Times New Roman"/>
        </w:rPr>
        <w:t xml:space="preserve"> </w:t>
      </w:r>
      <w:r>
        <w:rPr>
          <w:rFonts w:ascii="Times New Roman" w:hAnsi="Times New Roman" w:cs="Times New Roman"/>
        </w:rPr>
        <w:t>became</w:t>
      </w:r>
      <w:r w:rsidRPr="00997C2A">
        <w:rPr>
          <w:rFonts w:ascii="Times New Roman" w:hAnsi="Times New Roman" w:cs="Times New Roman"/>
        </w:rPr>
        <w:t xml:space="preserve"> more frequent, </w:t>
      </w:r>
      <w:r>
        <w:rPr>
          <w:rFonts w:ascii="Times New Roman" w:hAnsi="Times New Roman" w:cs="Times New Roman"/>
        </w:rPr>
        <w:t xml:space="preserve">in order </w:t>
      </w:r>
      <w:r w:rsidRPr="00997C2A">
        <w:rPr>
          <w:rFonts w:ascii="Times New Roman" w:hAnsi="Times New Roman" w:cs="Times New Roman"/>
        </w:rPr>
        <w:t xml:space="preserve">not only </w:t>
      </w:r>
      <w:r>
        <w:rPr>
          <w:rFonts w:ascii="Times New Roman" w:hAnsi="Times New Roman" w:cs="Times New Roman"/>
        </w:rPr>
        <w:t xml:space="preserve">to </w:t>
      </w:r>
      <w:r w:rsidRPr="00997C2A">
        <w:rPr>
          <w:rFonts w:ascii="Times New Roman" w:hAnsi="Times New Roman" w:cs="Times New Roman"/>
        </w:rPr>
        <w:t xml:space="preserve">resume in </w:t>
      </w:r>
      <w:r>
        <w:rPr>
          <w:rFonts w:ascii="Times New Roman" w:hAnsi="Times New Roman" w:cs="Times New Roman"/>
        </w:rPr>
        <w:t>its participation</w:t>
      </w:r>
      <w:r w:rsidRPr="00997C2A">
        <w:rPr>
          <w:rFonts w:ascii="Times New Roman" w:hAnsi="Times New Roman" w:cs="Times New Roman"/>
        </w:rPr>
        <w:t xml:space="preserve"> </w:t>
      </w:r>
      <w:r>
        <w:rPr>
          <w:rFonts w:ascii="Times New Roman" w:hAnsi="Times New Roman" w:cs="Times New Roman"/>
        </w:rPr>
        <w:t xml:space="preserve">in </w:t>
      </w:r>
      <w:r w:rsidRPr="00997C2A">
        <w:rPr>
          <w:rFonts w:ascii="Times New Roman" w:hAnsi="Times New Roman" w:cs="Times New Roman"/>
        </w:rPr>
        <w:t>international book fair (such as Warsaw International Book Fair, Belgrade Book Fair, etc.)</w:t>
      </w:r>
      <w:r>
        <w:rPr>
          <w:rFonts w:ascii="Times New Roman" w:hAnsi="Times New Roman" w:cs="Times New Roman"/>
        </w:rPr>
        <w:t xml:space="preserve"> that </w:t>
      </w:r>
      <w:r w:rsidRPr="00997C2A">
        <w:rPr>
          <w:rFonts w:ascii="Times New Roman" w:hAnsi="Times New Roman" w:cs="Times New Roman"/>
        </w:rPr>
        <w:t xml:space="preserve">interrupted for several years, </w:t>
      </w:r>
      <w:r>
        <w:rPr>
          <w:rFonts w:ascii="Times New Roman" w:hAnsi="Times New Roman" w:cs="Times New Roman"/>
        </w:rPr>
        <w:t xml:space="preserve">but </w:t>
      </w:r>
      <w:r w:rsidRPr="00997C2A">
        <w:rPr>
          <w:rFonts w:ascii="Times New Roman" w:hAnsi="Times New Roman" w:cs="Times New Roman"/>
        </w:rPr>
        <w:t>to participate in</w:t>
      </w:r>
      <w:r>
        <w:rPr>
          <w:rFonts w:ascii="Times New Roman" w:hAnsi="Times New Roman" w:cs="Times New Roman"/>
        </w:rPr>
        <w:t xml:space="preserve"> new</w:t>
      </w:r>
      <w:r w:rsidRPr="00997C2A">
        <w:rPr>
          <w:rFonts w:ascii="Times New Roman" w:hAnsi="Times New Roman" w:cs="Times New Roman"/>
        </w:rPr>
        <w:t xml:space="preserve"> book </w:t>
      </w:r>
      <w:r>
        <w:rPr>
          <w:rFonts w:ascii="Times New Roman" w:hAnsi="Times New Roman" w:cs="Times New Roman"/>
        </w:rPr>
        <w:t>fair</w:t>
      </w:r>
      <w:r w:rsidRPr="00997C2A">
        <w:rPr>
          <w:rFonts w:ascii="Times New Roman" w:hAnsi="Times New Roman" w:cs="Times New Roman"/>
        </w:rPr>
        <w:t>s in many countries and regions.</w:t>
      </w:r>
      <w:r>
        <w:rPr>
          <w:rFonts w:ascii="Times New Roman" w:hAnsi="Times New Roman" w:cs="Times New Roman"/>
        </w:rPr>
        <w:t xml:space="preserve"> During this time</w:t>
      </w:r>
      <w:r w:rsidRPr="00997C2A">
        <w:rPr>
          <w:rFonts w:ascii="Times New Roman" w:hAnsi="Times New Roman" w:cs="Times New Roman"/>
        </w:rPr>
        <w:t xml:space="preserve">, the </w:t>
      </w:r>
      <w:r>
        <w:rPr>
          <w:rFonts w:ascii="Times New Roman" w:hAnsi="Times New Roman" w:cs="Times New Roman"/>
        </w:rPr>
        <w:t>International Bookstore</w:t>
      </w:r>
      <w:r w:rsidRPr="00997C2A">
        <w:rPr>
          <w:rFonts w:ascii="Times New Roman" w:hAnsi="Times New Roman" w:cs="Times New Roman"/>
        </w:rPr>
        <w:t xml:space="preserve"> participate</w:t>
      </w:r>
      <w:r>
        <w:rPr>
          <w:rFonts w:ascii="Times New Roman" w:hAnsi="Times New Roman" w:cs="Times New Roman"/>
        </w:rPr>
        <w:t>d</w:t>
      </w:r>
      <w:r w:rsidRPr="00997C2A">
        <w:rPr>
          <w:rFonts w:ascii="Times New Roman" w:hAnsi="Times New Roman" w:cs="Times New Roman"/>
        </w:rPr>
        <w:t xml:space="preserve"> in </w:t>
      </w:r>
      <w:r>
        <w:rPr>
          <w:rFonts w:ascii="Times New Roman" w:hAnsi="Times New Roman" w:cs="Times New Roman"/>
        </w:rPr>
        <w:t xml:space="preserve">many </w:t>
      </w:r>
      <w:r w:rsidRPr="00997C2A">
        <w:rPr>
          <w:rFonts w:ascii="Times New Roman" w:hAnsi="Times New Roman" w:cs="Times New Roman"/>
        </w:rPr>
        <w:t>international book fairs and booksellers from all over the world</w:t>
      </w:r>
      <w:r>
        <w:rPr>
          <w:rFonts w:ascii="Times New Roman" w:hAnsi="Times New Roman" w:cs="Times New Roman"/>
        </w:rPr>
        <w:t>, and about 400</w:t>
      </w:r>
      <w:r w:rsidRPr="00997C2A">
        <w:rPr>
          <w:rFonts w:ascii="Times New Roman" w:hAnsi="Times New Roman" w:cs="Times New Roman"/>
        </w:rPr>
        <w:t xml:space="preserve"> Chin</w:t>
      </w:r>
      <w:r>
        <w:rPr>
          <w:rFonts w:ascii="Times New Roman" w:hAnsi="Times New Roman" w:cs="Times New Roman"/>
        </w:rPr>
        <w:t xml:space="preserve">ese </w:t>
      </w:r>
      <w:r w:rsidRPr="00997C2A">
        <w:rPr>
          <w:rFonts w:ascii="Times New Roman" w:hAnsi="Times New Roman" w:cs="Times New Roman"/>
        </w:rPr>
        <w:t>book</w:t>
      </w:r>
      <w:r>
        <w:rPr>
          <w:rFonts w:ascii="Times New Roman" w:hAnsi="Times New Roman" w:cs="Times New Roman"/>
        </w:rPr>
        <w:t xml:space="preserve"> and </w:t>
      </w:r>
      <w:r w:rsidRPr="00997C2A">
        <w:rPr>
          <w:rFonts w:ascii="Times New Roman" w:hAnsi="Times New Roman" w:cs="Times New Roman"/>
        </w:rPr>
        <w:t>painting exhibition</w:t>
      </w:r>
      <w:r>
        <w:rPr>
          <w:rFonts w:ascii="Times New Roman" w:hAnsi="Times New Roman" w:cs="Times New Roman"/>
        </w:rPr>
        <w:t>s were held.</w:t>
      </w:r>
    </w:p>
    <w:p w14:paraId="0C30C928" w14:textId="0F80127B" w:rsidR="00997C2A" w:rsidRDefault="00997C2A" w:rsidP="00997C2A">
      <w:pPr>
        <w:ind w:firstLineChars="100" w:firstLine="210"/>
        <w:rPr>
          <w:rFonts w:ascii="Times New Roman" w:hAnsi="Times New Roman" w:cs="Times New Roman"/>
        </w:rPr>
      </w:pPr>
      <w:r w:rsidRPr="00997C2A">
        <w:rPr>
          <w:rFonts w:ascii="Times New Roman" w:hAnsi="Times New Roman" w:cs="Times New Roman"/>
        </w:rPr>
        <w:t>Here is a detailed introduction to China's first participation in the Moscow International Book Fair.</w:t>
      </w:r>
      <w:r>
        <w:rPr>
          <w:rFonts w:ascii="Times New Roman" w:hAnsi="Times New Roman" w:cs="Times New Roman"/>
        </w:rPr>
        <w:t xml:space="preserve"> </w:t>
      </w:r>
      <w:r w:rsidRPr="00997C2A">
        <w:rPr>
          <w:rFonts w:ascii="Times New Roman" w:hAnsi="Times New Roman" w:cs="Times New Roman"/>
        </w:rPr>
        <w:t>The Moscow Book Fair, which began in 1977, is held every two years.</w:t>
      </w:r>
      <w:r>
        <w:rPr>
          <w:rFonts w:ascii="Times New Roman" w:hAnsi="Times New Roman" w:cs="Times New Roman"/>
        </w:rPr>
        <w:t xml:space="preserve"> </w:t>
      </w:r>
      <w:r w:rsidRPr="00997C2A">
        <w:rPr>
          <w:rFonts w:ascii="Times New Roman" w:hAnsi="Times New Roman" w:cs="Times New Roman"/>
        </w:rPr>
        <w:t xml:space="preserve">At that time, the sino - soviet relations between the two countries is still in the frozen period, </w:t>
      </w:r>
      <w:r>
        <w:rPr>
          <w:rFonts w:ascii="Times New Roman" w:hAnsi="Times New Roman" w:cs="Times New Roman"/>
        </w:rPr>
        <w:t xml:space="preserve">and </w:t>
      </w:r>
      <w:r w:rsidRPr="00997C2A">
        <w:rPr>
          <w:rFonts w:ascii="Times New Roman" w:hAnsi="Times New Roman" w:cs="Times New Roman"/>
        </w:rPr>
        <w:t xml:space="preserve">the two countries books and periodicals trade </w:t>
      </w:r>
      <w:r>
        <w:rPr>
          <w:rFonts w:ascii="Times New Roman" w:hAnsi="Times New Roman" w:cs="Times New Roman"/>
        </w:rPr>
        <w:t>was</w:t>
      </w:r>
      <w:r w:rsidRPr="00997C2A">
        <w:rPr>
          <w:rFonts w:ascii="Times New Roman" w:hAnsi="Times New Roman" w:cs="Times New Roman"/>
        </w:rPr>
        <w:t xml:space="preserve"> at a low ebb.</w:t>
      </w:r>
      <w:r>
        <w:rPr>
          <w:rFonts w:ascii="Times New Roman" w:hAnsi="Times New Roman" w:cs="Times New Roman"/>
        </w:rPr>
        <w:t xml:space="preserve"> S</w:t>
      </w:r>
      <w:r w:rsidRPr="00997C2A">
        <w:rPr>
          <w:rFonts w:ascii="Times New Roman" w:hAnsi="Times New Roman" w:cs="Times New Roman"/>
        </w:rPr>
        <w:t>ince</w:t>
      </w:r>
      <w:r>
        <w:rPr>
          <w:rFonts w:ascii="Times New Roman" w:hAnsi="Times New Roman" w:cs="Times New Roman"/>
        </w:rPr>
        <w:t xml:space="preserve"> </w:t>
      </w:r>
      <w:r w:rsidRPr="00997C2A">
        <w:rPr>
          <w:rFonts w:ascii="Times New Roman" w:hAnsi="Times New Roman" w:cs="Times New Roman"/>
        </w:rPr>
        <w:t>1980s, the economic and cultural exchange and personnel exchanges between the two countr</w:t>
      </w:r>
      <w:r>
        <w:rPr>
          <w:rFonts w:ascii="Times New Roman" w:hAnsi="Times New Roman" w:cs="Times New Roman"/>
        </w:rPr>
        <w:t>ies</w:t>
      </w:r>
      <w:r w:rsidRPr="00997C2A">
        <w:rPr>
          <w:rFonts w:ascii="Times New Roman" w:hAnsi="Times New Roman" w:cs="Times New Roman"/>
        </w:rPr>
        <w:t xml:space="preserve"> have gradually improved.</w:t>
      </w:r>
      <w:r>
        <w:rPr>
          <w:rFonts w:ascii="Times New Roman" w:hAnsi="Times New Roman" w:cs="Times New Roman"/>
        </w:rPr>
        <w:t xml:space="preserve"> </w:t>
      </w:r>
      <w:r w:rsidRPr="00997C2A">
        <w:rPr>
          <w:rFonts w:ascii="Times New Roman" w:hAnsi="Times New Roman" w:cs="Times New Roman"/>
        </w:rPr>
        <w:t xml:space="preserve">In January 1982, the </w:t>
      </w:r>
      <w:r>
        <w:rPr>
          <w:rFonts w:ascii="Times New Roman" w:hAnsi="Times New Roman" w:cs="Times New Roman"/>
        </w:rPr>
        <w:t>International Bookstore</w:t>
      </w:r>
      <w:r w:rsidRPr="00997C2A">
        <w:rPr>
          <w:rFonts w:ascii="Times New Roman" w:hAnsi="Times New Roman" w:cs="Times New Roman"/>
        </w:rPr>
        <w:t xml:space="preserve"> and </w:t>
      </w:r>
      <w:r>
        <w:rPr>
          <w:rFonts w:ascii="Times New Roman" w:hAnsi="Times New Roman" w:cs="Times New Roman"/>
        </w:rPr>
        <w:t>another</w:t>
      </w:r>
      <w:r w:rsidRPr="00997C2A">
        <w:rPr>
          <w:rFonts w:ascii="Times New Roman" w:hAnsi="Times New Roman" w:cs="Times New Roman"/>
        </w:rPr>
        <w:t xml:space="preserve"> company jointly formed a book industry delegation to visit the Soviet union for business negotiations, then the Soviet union international book company general manager</w:t>
      </w:r>
      <w:r>
        <w:rPr>
          <w:rFonts w:ascii="Times New Roman" w:hAnsi="Times New Roman" w:cs="Times New Roman"/>
        </w:rPr>
        <w:t xml:space="preserve"> payed a </w:t>
      </w:r>
      <w:r w:rsidRPr="00997C2A">
        <w:rPr>
          <w:rFonts w:ascii="Times New Roman" w:hAnsi="Times New Roman" w:cs="Times New Roman"/>
        </w:rPr>
        <w:t>visit to China.</w:t>
      </w:r>
      <w:r>
        <w:rPr>
          <w:rFonts w:ascii="Times New Roman" w:hAnsi="Times New Roman" w:cs="Times New Roman"/>
        </w:rPr>
        <w:t xml:space="preserve"> </w:t>
      </w:r>
      <w:r w:rsidRPr="00997C2A">
        <w:rPr>
          <w:rFonts w:ascii="Times New Roman" w:hAnsi="Times New Roman" w:cs="Times New Roman"/>
        </w:rPr>
        <w:t>In September 1983, a delegation headed by Cao Jianfei, general</w:t>
      </w:r>
      <w:r>
        <w:rPr>
          <w:rFonts w:ascii="Times New Roman" w:hAnsi="Times New Roman" w:cs="Times New Roman"/>
        </w:rPr>
        <w:t xml:space="preserve"> </w:t>
      </w:r>
      <w:r w:rsidRPr="00997C2A">
        <w:rPr>
          <w:rFonts w:ascii="Times New Roman" w:hAnsi="Times New Roman" w:cs="Times New Roman"/>
        </w:rPr>
        <w:t xml:space="preserve">manager of the National </w:t>
      </w:r>
      <w:r>
        <w:rPr>
          <w:rFonts w:ascii="Times New Roman" w:hAnsi="Times New Roman" w:cs="Times New Roman"/>
        </w:rPr>
        <w:t>Book Corporation</w:t>
      </w:r>
      <w:r w:rsidRPr="00997C2A">
        <w:rPr>
          <w:rFonts w:ascii="Times New Roman" w:hAnsi="Times New Roman" w:cs="Times New Roman"/>
        </w:rPr>
        <w:t>, was invited to attend the Moscow International Book Fair (4th) and conducted business negotiations, which marked a new stage of development of the exchange of books and periodicals between China and the Soviet Union.</w:t>
      </w:r>
      <w:r>
        <w:rPr>
          <w:rFonts w:ascii="Times New Roman" w:hAnsi="Times New Roman" w:cs="Times New Roman"/>
        </w:rPr>
        <w:t xml:space="preserve"> </w:t>
      </w:r>
      <w:r w:rsidRPr="00997C2A">
        <w:rPr>
          <w:rFonts w:ascii="Times New Roman" w:hAnsi="Times New Roman" w:cs="Times New Roman"/>
        </w:rPr>
        <w:t xml:space="preserve">The two governments attached great importance to China's participation in the Moscow Book Fair for the first time. The Chinese exhibition group was </w:t>
      </w:r>
      <w:r>
        <w:rPr>
          <w:rFonts w:ascii="Times New Roman" w:hAnsi="Times New Roman" w:cs="Times New Roman"/>
        </w:rPr>
        <w:t xml:space="preserve">warmly </w:t>
      </w:r>
      <w:r w:rsidRPr="00997C2A">
        <w:rPr>
          <w:rFonts w:ascii="Times New Roman" w:hAnsi="Times New Roman" w:cs="Times New Roman"/>
        </w:rPr>
        <w:t xml:space="preserve">received by the Soviet </w:t>
      </w:r>
      <w:r>
        <w:rPr>
          <w:rFonts w:ascii="Times New Roman" w:hAnsi="Times New Roman" w:cs="Times New Roman"/>
        </w:rPr>
        <w:t>government</w:t>
      </w:r>
      <w:r w:rsidRPr="00997C2A">
        <w:rPr>
          <w:rFonts w:ascii="Times New Roman" w:hAnsi="Times New Roman" w:cs="Times New Roman"/>
        </w:rPr>
        <w:t>. The Soviet audience rushed to visit Chinese books and periodicals and ask</w:t>
      </w:r>
      <w:r>
        <w:rPr>
          <w:rFonts w:ascii="Times New Roman" w:hAnsi="Times New Roman" w:cs="Times New Roman"/>
        </w:rPr>
        <w:t>ed</w:t>
      </w:r>
      <w:r w:rsidRPr="00997C2A">
        <w:rPr>
          <w:rFonts w:ascii="Times New Roman" w:hAnsi="Times New Roman" w:cs="Times New Roman"/>
        </w:rPr>
        <w:t xml:space="preserve"> for suitable materials. Many people greeted the exhibition staff of China and expressed the friendly feelings of the people of the two countries. The exhibition was a complete success, thus making the trade of books and periodicals between the two sides, which had been cold for more than 20 years, develop rapidly. Since then, several consecutive exhibitions have been held. We have sent a book fair delegation to S</w:t>
      </w:r>
      <w:r>
        <w:rPr>
          <w:rFonts w:ascii="Times New Roman" w:hAnsi="Times New Roman" w:cs="Times New Roman"/>
        </w:rPr>
        <w:t>oviet</w:t>
      </w:r>
      <w:r w:rsidRPr="00997C2A">
        <w:rPr>
          <w:rFonts w:ascii="Times New Roman" w:hAnsi="Times New Roman" w:cs="Times New Roman"/>
        </w:rPr>
        <w:t xml:space="preserve"> to participate in the exhibition; Since 1986, the Soviet Union International Book Company has also been invited to participate in the "Beijing Book Fair" exhibition, the two countries 'books and cultural exchanges have become more frequent.</w:t>
      </w:r>
    </w:p>
    <w:p w14:paraId="3F51B11B" w14:textId="3498088E" w:rsidR="00997C2A" w:rsidRDefault="00997C2A" w:rsidP="00997C2A">
      <w:pPr>
        <w:ind w:firstLineChars="100" w:firstLine="210"/>
        <w:rPr>
          <w:rFonts w:ascii="Times New Roman" w:hAnsi="Times New Roman" w:cs="Times New Roman"/>
        </w:rPr>
      </w:pPr>
      <w:r w:rsidRPr="00997C2A">
        <w:rPr>
          <w:rFonts w:ascii="Times New Roman" w:hAnsi="Times New Roman" w:cs="Times New Roman"/>
        </w:rPr>
        <w:t xml:space="preserve"> </w:t>
      </w:r>
      <w:r>
        <w:rPr>
          <w:rFonts w:ascii="Times New Roman" w:hAnsi="Times New Roman" w:cs="Times New Roman"/>
        </w:rPr>
        <w:t>C</w:t>
      </w:r>
      <w:r w:rsidRPr="00997C2A">
        <w:rPr>
          <w:rFonts w:ascii="Times New Roman" w:hAnsi="Times New Roman" w:cs="Times New Roman"/>
        </w:rPr>
        <w:t>haracteristics of the exhibition books at this stage: the theme</w:t>
      </w:r>
      <w:r>
        <w:rPr>
          <w:rFonts w:ascii="Times New Roman" w:hAnsi="Times New Roman" w:cs="Times New Roman"/>
        </w:rPr>
        <w:t>s</w:t>
      </w:r>
      <w:r w:rsidRPr="00997C2A">
        <w:rPr>
          <w:rFonts w:ascii="Times New Roman" w:hAnsi="Times New Roman" w:cs="Times New Roman"/>
        </w:rPr>
        <w:t xml:space="preserve"> of books </w:t>
      </w:r>
      <w:r>
        <w:rPr>
          <w:rFonts w:ascii="Times New Roman" w:hAnsi="Times New Roman" w:cs="Times New Roman"/>
        </w:rPr>
        <w:t>became</w:t>
      </w:r>
      <w:r w:rsidRPr="00997C2A">
        <w:rPr>
          <w:rFonts w:ascii="Times New Roman" w:hAnsi="Times New Roman" w:cs="Times New Roman"/>
        </w:rPr>
        <w:t xml:space="preserve"> more and mor</w:t>
      </w:r>
      <w:r>
        <w:rPr>
          <w:rFonts w:ascii="Times New Roman" w:hAnsi="Times New Roman" w:cs="Times New Roman"/>
        </w:rPr>
        <w:t>e diversified</w:t>
      </w:r>
      <w:r w:rsidRPr="00997C2A">
        <w:rPr>
          <w:rFonts w:ascii="Times New Roman" w:hAnsi="Times New Roman" w:cs="Times New Roman"/>
        </w:rPr>
        <w:t>.</w:t>
      </w:r>
    </w:p>
    <w:p w14:paraId="478D10EB" w14:textId="09CEDF57" w:rsidR="003F329B" w:rsidRDefault="003F329B" w:rsidP="00997C2A">
      <w:pPr>
        <w:ind w:firstLineChars="100" w:firstLine="210"/>
        <w:rPr>
          <w:rFonts w:ascii="Times New Roman" w:hAnsi="Times New Roman" w:cs="Times New Roman"/>
        </w:rPr>
      </w:pPr>
    </w:p>
    <w:p w14:paraId="605AC985" w14:textId="6E3C13C7" w:rsidR="003F329B" w:rsidRDefault="003F329B" w:rsidP="003F329B">
      <w:pPr>
        <w:rPr>
          <w:rFonts w:ascii="Times New Roman" w:hAnsi="Times New Roman" w:cs="Times New Roman"/>
          <w:b/>
          <w:bCs/>
        </w:rPr>
      </w:pPr>
      <w:r w:rsidRPr="003F329B">
        <w:rPr>
          <w:rFonts w:ascii="Times New Roman" w:hAnsi="Times New Roman" w:cs="Times New Roman" w:hint="eastAsia"/>
          <w:b/>
          <w:bCs/>
        </w:rPr>
        <w:t>2</w:t>
      </w:r>
      <w:r w:rsidRPr="003F329B">
        <w:rPr>
          <w:rFonts w:ascii="Times New Roman" w:hAnsi="Times New Roman" w:cs="Times New Roman"/>
          <w:b/>
          <w:bCs/>
        </w:rPr>
        <w:t>000~Today</w:t>
      </w:r>
    </w:p>
    <w:p w14:paraId="11CFB275" w14:textId="650BE7FF" w:rsidR="003F329B" w:rsidRDefault="003F329B" w:rsidP="003F329B">
      <w:pPr>
        <w:ind w:firstLineChars="100" w:firstLine="210"/>
        <w:rPr>
          <w:rFonts w:ascii="Times New Roman" w:hAnsi="Times New Roman" w:cs="Times New Roman"/>
        </w:rPr>
      </w:pPr>
      <w:r w:rsidRPr="003F329B">
        <w:rPr>
          <w:rFonts w:ascii="Times New Roman" w:hAnsi="Times New Roman" w:cs="Times New Roman"/>
        </w:rPr>
        <w:t>With the development of China's economy and the improvement of its international status, more and more countries welcome China to participate in the</w:t>
      </w:r>
      <w:r>
        <w:rPr>
          <w:rFonts w:ascii="Times New Roman" w:hAnsi="Times New Roman" w:cs="Times New Roman"/>
        </w:rPr>
        <w:t>ir</w:t>
      </w:r>
      <w:r w:rsidRPr="003F329B">
        <w:rPr>
          <w:rFonts w:ascii="Times New Roman" w:hAnsi="Times New Roman" w:cs="Times New Roman"/>
        </w:rPr>
        <w:t xml:space="preserve"> book fair</w:t>
      </w:r>
      <w:r>
        <w:rPr>
          <w:rFonts w:ascii="Times New Roman" w:hAnsi="Times New Roman" w:cs="Times New Roman"/>
        </w:rPr>
        <w:t>s</w:t>
      </w:r>
      <w:r w:rsidRPr="003F329B">
        <w:rPr>
          <w:rFonts w:ascii="Times New Roman" w:hAnsi="Times New Roman" w:cs="Times New Roman"/>
        </w:rPr>
        <w:t>. China's publishing</w:t>
      </w:r>
      <w:r>
        <w:rPr>
          <w:rFonts w:ascii="Times New Roman" w:hAnsi="Times New Roman" w:cs="Times New Roman"/>
        </w:rPr>
        <w:t xml:space="preserve"> houses</w:t>
      </w:r>
      <w:r w:rsidRPr="003F329B">
        <w:rPr>
          <w:rFonts w:ascii="Times New Roman" w:hAnsi="Times New Roman" w:cs="Times New Roman"/>
        </w:rPr>
        <w:t xml:space="preserve"> </w:t>
      </w:r>
      <w:r>
        <w:rPr>
          <w:rFonts w:ascii="Times New Roman" w:hAnsi="Times New Roman" w:cs="Times New Roman"/>
        </w:rPr>
        <w:t>are</w:t>
      </w:r>
      <w:r w:rsidRPr="003F329B">
        <w:rPr>
          <w:rFonts w:ascii="Times New Roman" w:hAnsi="Times New Roman" w:cs="Times New Roman"/>
        </w:rPr>
        <w:t xml:space="preserve"> becoming more and more active in the international book fair</w:t>
      </w:r>
      <w:r>
        <w:rPr>
          <w:rFonts w:ascii="Times New Roman" w:hAnsi="Times New Roman" w:cs="Times New Roman"/>
        </w:rPr>
        <w:t>s</w:t>
      </w:r>
      <w:r w:rsidRPr="003F329B">
        <w:rPr>
          <w:rFonts w:ascii="Times New Roman" w:hAnsi="Times New Roman" w:cs="Times New Roman"/>
        </w:rPr>
        <w:t>. The international book fair has also become the main position for China's foreign cultural exchange and dissemination.</w:t>
      </w:r>
      <w:r>
        <w:rPr>
          <w:rFonts w:ascii="Times New Roman" w:hAnsi="Times New Roman" w:cs="Times New Roman"/>
        </w:rPr>
        <w:t xml:space="preserve"> </w:t>
      </w:r>
      <w:r w:rsidRPr="003F329B">
        <w:rPr>
          <w:rFonts w:ascii="Times New Roman" w:hAnsi="Times New Roman" w:cs="Times New Roman"/>
        </w:rPr>
        <w:t>China has successively held China's guest of honor activities at important international book fairs such as Moscow, Seoul, Frankfurt, Cairo, London and Istanbul.</w:t>
      </w:r>
      <w:r>
        <w:rPr>
          <w:rFonts w:ascii="Times New Roman" w:hAnsi="Times New Roman" w:cs="Times New Roman"/>
        </w:rPr>
        <w:t xml:space="preserve"> </w:t>
      </w:r>
      <w:r w:rsidRPr="003F329B">
        <w:rPr>
          <w:rFonts w:ascii="Times New Roman" w:hAnsi="Times New Roman" w:cs="Times New Roman"/>
        </w:rPr>
        <w:t>With the increasing scale of guest of honor activities, the mode of cultural exchanges and cooperation between China and foreign countries has been enriched.</w:t>
      </w:r>
    </w:p>
    <w:p w14:paraId="5DF5EA8C" w14:textId="70F81FE5"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In 2008, Seoul International Book Fair</w:t>
      </w:r>
      <w:r>
        <w:rPr>
          <w:rFonts w:ascii="Times New Roman" w:hAnsi="Times New Roman" w:cs="Times New Roman"/>
        </w:rPr>
        <w:t>,</w:t>
      </w:r>
      <w:r w:rsidRPr="007A17A9">
        <w:rPr>
          <w:rFonts w:ascii="Times New Roman" w:hAnsi="Times New Roman" w:cs="Times New Roman"/>
        </w:rPr>
        <w:t xml:space="preserve"> China as the guest of honor</w:t>
      </w:r>
    </w:p>
    <w:p w14:paraId="3E33DB7F" w14:textId="79EC7BE4"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lastRenderedPageBreak/>
        <w:t>2009, Frankfurt International Book Fair</w:t>
      </w:r>
      <w:r>
        <w:rPr>
          <w:rFonts w:ascii="Times New Roman" w:hAnsi="Times New Roman" w:cs="Times New Roman"/>
        </w:rPr>
        <w:t>,</w:t>
      </w:r>
      <w:r w:rsidRPr="007A17A9">
        <w:rPr>
          <w:rFonts w:ascii="Times New Roman" w:hAnsi="Times New Roman" w:cs="Times New Roman"/>
        </w:rPr>
        <w:t xml:space="preserve"> China as the guest of honor</w:t>
      </w:r>
    </w:p>
    <w:p w14:paraId="66785A6C" w14:textId="4093056D" w:rsidR="007A17A9" w:rsidRPr="007A17A9" w:rsidRDefault="007A17A9" w:rsidP="007A17A9">
      <w:pPr>
        <w:ind w:firstLineChars="100" w:firstLine="210"/>
        <w:rPr>
          <w:rFonts w:ascii="Times New Roman" w:hAnsi="Times New Roman" w:cs="Times New Roman"/>
          <w:b/>
          <w:bCs/>
        </w:rPr>
      </w:pPr>
      <w:r w:rsidRPr="007A17A9">
        <w:rPr>
          <w:rFonts w:ascii="Times New Roman" w:hAnsi="Times New Roman" w:cs="Times New Roman"/>
        </w:rPr>
        <w:t>In 2010, Thessaloniki Book Fair in Greece</w:t>
      </w:r>
      <w:r>
        <w:rPr>
          <w:rFonts w:ascii="Times New Roman" w:hAnsi="Times New Roman" w:cs="Times New Roman"/>
        </w:rPr>
        <w:t xml:space="preserve">, </w:t>
      </w:r>
      <w:r w:rsidRPr="007A17A9">
        <w:rPr>
          <w:rFonts w:ascii="Times New Roman" w:hAnsi="Times New Roman" w:cs="Times New Roman"/>
        </w:rPr>
        <w:t>China as the guest of honor</w:t>
      </w:r>
    </w:p>
    <w:p w14:paraId="3231BF6C" w14:textId="392B0A4B"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2012, London Book Fair</w:t>
      </w:r>
      <w:r>
        <w:rPr>
          <w:rFonts w:ascii="Times New Roman" w:hAnsi="Times New Roman" w:cs="Times New Roman"/>
        </w:rPr>
        <w:t>,</w:t>
      </w:r>
      <w:r w:rsidRPr="007A17A9">
        <w:rPr>
          <w:rFonts w:ascii="Times New Roman" w:hAnsi="Times New Roman" w:cs="Times New Roman"/>
        </w:rPr>
        <w:t xml:space="preserve"> China as </w:t>
      </w:r>
      <w:r>
        <w:rPr>
          <w:rFonts w:ascii="Times New Roman" w:hAnsi="Times New Roman" w:cs="Times New Roman"/>
        </w:rPr>
        <w:t>the g</w:t>
      </w:r>
      <w:r w:rsidRPr="007A17A9">
        <w:rPr>
          <w:rFonts w:ascii="Times New Roman" w:hAnsi="Times New Roman" w:cs="Times New Roman"/>
        </w:rPr>
        <w:t xml:space="preserve">uest of </w:t>
      </w:r>
      <w:r>
        <w:rPr>
          <w:rFonts w:ascii="Times New Roman" w:hAnsi="Times New Roman" w:cs="Times New Roman"/>
        </w:rPr>
        <w:t>h</w:t>
      </w:r>
      <w:r w:rsidRPr="007A17A9">
        <w:rPr>
          <w:rFonts w:ascii="Times New Roman" w:hAnsi="Times New Roman" w:cs="Times New Roman"/>
        </w:rPr>
        <w:t>onor</w:t>
      </w:r>
    </w:p>
    <w:p w14:paraId="39895213" w14:textId="3B94F15B"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In 2013, Istanbul Book Fair</w:t>
      </w:r>
      <w:r>
        <w:rPr>
          <w:rFonts w:ascii="Times New Roman" w:hAnsi="Times New Roman" w:cs="Times New Roman"/>
        </w:rPr>
        <w:t>,</w:t>
      </w:r>
      <w:r w:rsidRPr="007A17A9">
        <w:rPr>
          <w:rFonts w:ascii="Times New Roman" w:hAnsi="Times New Roman" w:cs="Times New Roman"/>
        </w:rPr>
        <w:t xml:space="preserve"> China as the guest of honor</w:t>
      </w:r>
    </w:p>
    <w:p w14:paraId="641E7373" w14:textId="7CE3FB92"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In 2014, Colombo International Book Fair</w:t>
      </w:r>
      <w:r>
        <w:rPr>
          <w:rFonts w:ascii="Times New Roman" w:hAnsi="Times New Roman" w:cs="Times New Roman"/>
        </w:rPr>
        <w:t>,</w:t>
      </w:r>
      <w:r w:rsidRPr="007A17A9">
        <w:rPr>
          <w:rFonts w:ascii="Times New Roman" w:hAnsi="Times New Roman" w:cs="Times New Roman"/>
        </w:rPr>
        <w:t xml:space="preserve"> China as the guest of honor</w:t>
      </w:r>
    </w:p>
    <w:p w14:paraId="7F3FE6BA" w14:textId="2230D188"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 xml:space="preserve">In 2015, Minsk International Book Fair and </w:t>
      </w:r>
      <w:r>
        <w:rPr>
          <w:rFonts w:ascii="Times New Roman" w:hAnsi="Times New Roman" w:cs="Times New Roman"/>
        </w:rPr>
        <w:t>Book Exposition of America</w:t>
      </w:r>
      <w:r w:rsidRPr="007A17A9">
        <w:rPr>
          <w:rFonts w:ascii="Times New Roman" w:hAnsi="Times New Roman" w:cs="Times New Roman"/>
        </w:rPr>
        <w:t xml:space="preserve"> in Belarus</w:t>
      </w:r>
      <w:r>
        <w:rPr>
          <w:rFonts w:ascii="Times New Roman" w:hAnsi="Times New Roman" w:cs="Times New Roman"/>
        </w:rPr>
        <w:t xml:space="preserve">, </w:t>
      </w:r>
      <w:r w:rsidRPr="007A17A9">
        <w:rPr>
          <w:rFonts w:ascii="Times New Roman" w:hAnsi="Times New Roman" w:cs="Times New Roman"/>
        </w:rPr>
        <w:t>China as the guest of honor</w:t>
      </w:r>
    </w:p>
    <w:p w14:paraId="5183799C" w14:textId="3DD43B39"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In 2016, New Delhi World Book Fair</w:t>
      </w:r>
      <w:r>
        <w:rPr>
          <w:rFonts w:ascii="Times New Roman" w:hAnsi="Times New Roman" w:cs="Times New Roman"/>
        </w:rPr>
        <w:t>,</w:t>
      </w:r>
      <w:r w:rsidRPr="007A17A9">
        <w:rPr>
          <w:rFonts w:ascii="Times New Roman" w:hAnsi="Times New Roman" w:cs="Times New Roman"/>
        </w:rPr>
        <w:t xml:space="preserve"> China as the guest of honor</w:t>
      </w:r>
    </w:p>
    <w:p w14:paraId="3BDD423E" w14:textId="244BBB87"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In 2017, Abu Dhabi International Book Fair</w:t>
      </w:r>
      <w:r>
        <w:rPr>
          <w:rFonts w:ascii="Times New Roman" w:hAnsi="Times New Roman" w:cs="Times New Roman"/>
        </w:rPr>
        <w:t xml:space="preserve">, </w:t>
      </w:r>
      <w:r w:rsidRPr="007A17A9">
        <w:rPr>
          <w:rFonts w:ascii="Times New Roman" w:hAnsi="Times New Roman" w:cs="Times New Roman"/>
        </w:rPr>
        <w:t xml:space="preserve">China </w:t>
      </w:r>
      <w:r>
        <w:rPr>
          <w:rFonts w:ascii="Times New Roman" w:hAnsi="Times New Roman" w:cs="Times New Roman"/>
        </w:rPr>
        <w:t>as</w:t>
      </w:r>
      <w:r w:rsidRPr="007A17A9">
        <w:rPr>
          <w:rFonts w:ascii="Times New Roman" w:hAnsi="Times New Roman" w:cs="Times New Roman"/>
        </w:rPr>
        <w:t xml:space="preserve"> the guest of honor</w:t>
      </w:r>
    </w:p>
    <w:p w14:paraId="324325EE" w14:textId="3F68AD80" w:rsidR="007A17A9" w:rsidRPr="007A17A9" w:rsidRDefault="007A17A9" w:rsidP="007A17A9">
      <w:pPr>
        <w:ind w:firstLineChars="100" w:firstLine="210"/>
        <w:rPr>
          <w:rFonts w:ascii="Times New Roman" w:hAnsi="Times New Roman" w:cs="Times New Roman"/>
        </w:rPr>
      </w:pPr>
      <w:r w:rsidRPr="007A17A9">
        <w:rPr>
          <w:rFonts w:ascii="Times New Roman" w:hAnsi="Times New Roman" w:cs="Times New Roman"/>
        </w:rPr>
        <w:t>In 2018, Bologna Children's Book Fair</w:t>
      </w:r>
      <w:r>
        <w:rPr>
          <w:rFonts w:ascii="Times New Roman" w:hAnsi="Times New Roman" w:cs="Times New Roman"/>
        </w:rPr>
        <w:t xml:space="preserve"> in</w:t>
      </w:r>
      <w:r w:rsidRPr="007A17A9">
        <w:rPr>
          <w:rFonts w:ascii="Times New Roman" w:hAnsi="Times New Roman" w:cs="Times New Roman"/>
        </w:rPr>
        <w:t xml:space="preserve"> Italy, China as the guest of honor</w:t>
      </w:r>
    </w:p>
    <w:p w14:paraId="14D00452" w14:textId="3F4F2C0D" w:rsidR="007A17A9" w:rsidRDefault="007A17A9" w:rsidP="007A17A9">
      <w:pPr>
        <w:ind w:firstLineChars="100" w:firstLine="210"/>
        <w:rPr>
          <w:rFonts w:ascii="Times New Roman" w:hAnsi="Times New Roman" w:cs="Times New Roman"/>
        </w:rPr>
      </w:pPr>
      <w:r w:rsidRPr="007A17A9">
        <w:rPr>
          <w:rFonts w:ascii="Times New Roman" w:hAnsi="Times New Roman" w:cs="Times New Roman"/>
        </w:rPr>
        <w:t>In 2019, Tehran International Book Fair</w:t>
      </w:r>
      <w:r>
        <w:rPr>
          <w:rFonts w:ascii="Times New Roman" w:hAnsi="Times New Roman" w:cs="Times New Roman"/>
        </w:rPr>
        <w:t>,</w:t>
      </w:r>
      <w:r w:rsidRPr="007A17A9">
        <w:rPr>
          <w:rFonts w:ascii="Times New Roman" w:hAnsi="Times New Roman" w:cs="Times New Roman"/>
        </w:rPr>
        <w:t xml:space="preserve"> China as the guest of honor</w:t>
      </w:r>
    </w:p>
    <w:p w14:paraId="5B4AB0A9" w14:textId="5B682673" w:rsidR="00B064A4" w:rsidRDefault="00B064A4" w:rsidP="00B064A4">
      <w:pPr>
        <w:rPr>
          <w:rFonts w:ascii="Times New Roman" w:hAnsi="Times New Roman" w:cs="Times New Roman"/>
        </w:rPr>
      </w:pPr>
    </w:p>
    <w:p w14:paraId="4597E890" w14:textId="7E4E1F89" w:rsidR="00B064A4" w:rsidRDefault="00B064A4" w:rsidP="00470DC4">
      <w:pPr>
        <w:ind w:firstLineChars="100" w:firstLine="210"/>
        <w:rPr>
          <w:rFonts w:ascii="Times New Roman" w:hAnsi="Times New Roman" w:cs="Times New Roman"/>
        </w:rPr>
      </w:pPr>
      <w:r w:rsidRPr="00B064A4">
        <w:rPr>
          <w:rFonts w:ascii="Times New Roman" w:hAnsi="Times New Roman" w:cs="Times New Roman"/>
        </w:rPr>
        <w:t>Characteristics</w:t>
      </w:r>
      <w:r>
        <w:rPr>
          <w:rFonts w:ascii="Times New Roman" w:hAnsi="Times New Roman" w:cs="Times New Roman"/>
        </w:rPr>
        <w:t xml:space="preserve"> of exhibition books at this stage</w:t>
      </w:r>
      <w:r w:rsidRPr="00B064A4">
        <w:rPr>
          <w:rFonts w:ascii="Times New Roman" w:hAnsi="Times New Roman" w:cs="Times New Roman"/>
        </w:rPr>
        <w:t xml:space="preserve">: The works of modern and contemporary China writers have received attention. In addition to the works of famous writers such as Yu Hua and Mo Yan, the relatively new generation of writers have gradually entered the international vision, such as Chi Zijian and Cao Wenxuan. </w:t>
      </w:r>
      <w:r>
        <w:rPr>
          <w:rFonts w:ascii="Times New Roman" w:hAnsi="Times New Roman" w:cs="Times New Roman"/>
        </w:rPr>
        <w:t>President</w:t>
      </w:r>
      <w:r w:rsidRPr="00B064A4">
        <w:rPr>
          <w:rFonts w:ascii="Times New Roman" w:hAnsi="Times New Roman" w:cs="Times New Roman"/>
        </w:rPr>
        <w:t xml:space="preserve"> Xi Jinping's important works and China - themed books have attracted much attention.</w:t>
      </w:r>
    </w:p>
    <w:p w14:paraId="161CD085" w14:textId="6A783AA2" w:rsidR="006A72E4" w:rsidRDefault="006A72E4" w:rsidP="00470DC4">
      <w:pPr>
        <w:ind w:firstLineChars="100" w:firstLine="210"/>
        <w:rPr>
          <w:rFonts w:ascii="Times New Roman" w:hAnsi="Times New Roman" w:cs="Times New Roman"/>
        </w:rPr>
      </w:pPr>
    </w:p>
    <w:p w14:paraId="216E3B29" w14:textId="1CE0535C" w:rsidR="006A72E4" w:rsidRDefault="006A72E4" w:rsidP="00470DC4">
      <w:pPr>
        <w:ind w:firstLineChars="100" w:firstLine="210"/>
        <w:rPr>
          <w:rFonts w:ascii="Times New Roman" w:hAnsi="Times New Roman" w:cs="Times New Roman"/>
        </w:rPr>
      </w:pPr>
    </w:p>
    <w:p w14:paraId="64EAC47D" w14:textId="785B4B8B" w:rsidR="006A72E4" w:rsidRDefault="006A72E4" w:rsidP="006A72E4">
      <w:pPr>
        <w:rPr>
          <w:rFonts w:ascii="Times New Roman" w:hAnsi="Times New Roman" w:cs="Times New Roman"/>
        </w:rPr>
      </w:pPr>
      <w:r w:rsidRPr="006A72E4">
        <w:rPr>
          <w:rFonts w:ascii="Times New Roman" w:hAnsi="Times New Roman" w:cs="Times New Roman" w:hint="eastAsia"/>
          <w:b/>
          <w:bCs/>
          <w:sz w:val="24"/>
          <w:szCs w:val="28"/>
        </w:rPr>
        <w:t>China</w:t>
      </w:r>
      <w:r w:rsidRPr="006A72E4">
        <w:rPr>
          <w:rFonts w:ascii="Times New Roman" w:hAnsi="Times New Roman" w:cs="Times New Roman"/>
          <w:b/>
          <w:bCs/>
          <w:sz w:val="24"/>
          <w:szCs w:val="28"/>
        </w:rPr>
        <w:t xml:space="preserve"> and the Frankfurt Book Fair</w:t>
      </w:r>
    </w:p>
    <w:p w14:paraId="1F857F11" w14:textId="5F686A25" w:rsidR="006A72E4" w:rsidRDefault="006A72E4" w:rsidP="00470DC4">
      <w:pPr>
        <w:ind w:firstLineChars="100" w:firstLine="210"/>
        <w:rPr>
          <w:rFonts w:ascii="Times New Roman" w:hAnsi="Times New Roman" w:cs="Times New Roman"/>
        </w:rPr>
      </w:pPr>
    </w:p>
    <w:p w14:paraId="3A916610" w14:textId="77777777" w:rsidR="006A72E4" w:rsidRPr="006A72E4" w:rsidRDefault="006A72E4" w:rsidP="006A72E4">
      <w:pPr>
        <w:rPr>
          <w:rFonts w:ascii="Times New Roman" w:hAnsi="Times New Roman" w:cs="Times New Roman"/>
          <w:b/>
          <w:bCs/>
        </w:rPr>
      </w:pPr>
      <w:r w:rsidRPr="006A72E4">
        <w:rPr>
          <w:rFonts w:ascii="Times New Roman" w:hAnsi="Times New Roman" w:cs="Times New Roman"/>
          <w:b/>
          <w:bCs/>
        </w:rPr>
        <w:t>1986</w:t>
      </w:r>
    </w:p>
    <w:p w14:paraId="220DAB01" w14:textId="77777777" w:rsidR="006A72E4" w:rsidRDefault="006A72E4" w:rsidP="00470DC4">
      <w:pPr>
        <w:ind w:firstLineChars="100" w:firstLine="210"/>
        <w:rPr>
          <w:rFonts w:ascii="Times New Roman" w:hAnsi="Times New Roman" w:cs="Times New Roman"/>
        </w:rPr>
      </w:pPr>
      <w:r w:rsidRPr="006A72E4">
        <w:rPr>
          <w:rFonts w:ascii="Times New Roman" w:hAnsi="Times New Roman" w:cs="Times New Roman"/>
        </w:rPr>
        <w:t>From September 5 to 11, 1986, China Book Import and Export Corporation held the first Beijing International Book Fair at the Beijing Exhibition Center, which lasted for 7 days, with the participation of 1,055 publishing houses from 35 countries and regions, and exhibited 50,000 books. This was the first time since 1949 that an international book fair was held in China, and it was also the beginning of the internationalization of the book fair held in New China.</w:t>
      </w:r>
    </w:p>
    <w:p w14:paraId="443571AB" w14:textId="7FACA6B0" w:rsidR="006A72E4" w:rsidRPr="006A72E4" w:rsidRDefault="006A72E4" w:rsidP="006A72E4">
      <w:pPr>
        <w:rPr>
          <w:rFonts w:ascii="Times New Roman" w:hAnsi="Times New Roman" w:cs="Times New Roman"/>
          <w:b/>
          <w:bCs/>
        </w:rPr>
      </w:pPr>
      <w:r w:rsidRPr="006A72E4">
        <w:rPr>
          <w:rFonts w:ascii="Times New Roman" w:hAnsi="Times New Roman" w:cs="Times New Roman"/>
          <w:b/>
          <w:bCs/>
        </w:rPr>
        <w:t>2007</w:t>
      </w:r>
    </w:p>
    <w:p w14:paraId="493A39D8" w14:textId="77777777" w:rsidR="006A72E4" w:rsidRPr="00811778" w:rsidRDefault="006A72E4" w:rsidP="006A72E4">
      <w:pPr>
        <w:ind w:firstLineChars="100" w:firstLine="210"/>
        <w:rPr>
          <w:rFonts w:ascii="Times New Roman" w:hAnsi="Times New Roman" w:cs="Times New Roman"/>
        </w:rPr>
      </w:pPr>
      <w:r w:rsidRPr="00811778">
        <w:rPr>
          <w:rFonts w:ascii="Times New Roman" w:hAnsi="Times New Roman" w:cs="Times New Roman"/>
        </w:rPr>
        <w:t>From 10 to 14 October 2007, the 59th Frankfurt Book Fair was held in Germany. China participated in this event on the largest scale ever since, with 104 publishing institutions and 7,000 books. The books include "Tibetan Mastiff" and "Water Milk Land", "Chinese Dictionary for Learning Chinese in the Business Museum", "Applied Chinese Dictionary", "Sixteen Lectures on National History", "Encyclopedia of Chinese Children", "Tibet Museum", "Sanlian Pulpit Series", "Local Treasure Series". There are also many publishing houses, such as the Chinese Translation Company, which have produced some bilingual books and graphics in Chinese and English.</w:t>
      </w:r>
    </w:p>
    <w:p w14:paraId="59C9E8F6" w14:textId="77777777" w:rsidR="006A72E4" w:rsidRPr="00811778" w:rsidRDefault="006A72E4" w:rsidP="006A72E4">
      <w:pPr>
        <w:rPr>
          <w:rFonts w:ascii="Times New Roman" w:hAnsi="Times New Roman" w:cs="Times New Roman"/>
        </w:rPr>
      </w:pPr>
    </w:p>
    <w:p w14:paraId="31FB08E0" w14:textId="77777777" w:rsidR="006A72E4" w:rsidRPr="00811778" w:rsidRDefault="006A72E4" w:rsidP="006A72E4">
      <w:pPr>
        <w:rPr>
          <w:rFonts w:ascii="Times New Roman" w:hAnsi="Times New Roman" w:cs="Times New Roman"/>
        </w:rPr>
      </w:pPr>
      <w:r w:rsidRPr="00811778">
        <w:rPr>
          <w:rFonts w:ascii="Times New Roman" w:hAnsi="Times New Roman" w:cs="Times New Roman"/>
          <w:b/>
          <w:bCs/>
        </w:rPr>
        <w:t>Summary</w:t>
      </w:r>
      <w:r w:rsidRPr="00811778">
        <w:rPr>
          <w:rFonts w:ascii="Times New Roman" w:hAnsi="Times New Roman" w:cs="Times New Roman"/>
        </w:rPr>
        <w:t xml:space="preserve">: In the early stage of reform and opening up, </w:t>
      </w:r>
      <w:r w:rsidRPr="00811778">
        <w:rPr>
          <w:rFonts w:ascii="Times New Roman" w:hAnsi="Times New Roman" w:cs="Times New Roman"/>
          <w:b/>
          <w:bCs/>
        </w:rPr>
        <w:t>China entered a state of internationalization and globalization</w:t>
      </w:r>
      <w:r w:rsidRPr="00811778">
        <w:rPr>
          <w:rFonts w:ascii="Times New Roman" w:hAnsi="Times New Roman" w:cs="Times New Roman"/>
        </w:rPr>
        <w:t xml:space="preserve"> from a relatively closed state and it has reached the time to "go out". </w:t>
      </w:r>
      <w:r w:rsidRPr="00811778">
        <w:rPr>
          <w:rFonts w:ascii="Times New Roman" w:hAnsi="Times New Roman" w:cs="Times New Roman"/>
          <w:b/>
          <w:bCs/>
        </w:rPr>
        <w:t>The cultural products exported by China are changing from those concerning traditional culture to modern scientific and cultural products.</w:t>
      </w:r>
      <w:r w:rsidRPr="00811778">
        <w:rPr>
          <w:rFonts w:ascii="Times New Roman" w:hAnsi="Times New Roman" w:cs="Times New Roman"/>
        </w:rPr>
        <w:t xml:space="preserve"> In the past, most books on the exhibition were about traditional Chinese medicine, cooking and tourism, etc., but now there are more works involving modern science and technology. </w:t>
      </w:r>
      <w:r w:rsidRPr="00811778">
        <w:rPr>
          <w:rFonts w:ascii="Times New Roman" w:hAnsi="Times New Roman" w:cs="Times New Roman"/>
          <w:b/>
          <w:bCs/>
        </w:rPr>
        <w:t xml:space="preserve">In terms of literary works, most books exhibited in the past were classical works such as "Dream of the Red Chamber", and today many of our modern and contemporary works have also begun to enter the stage, </w:t>
      </w:r>
      <w:r w:rsidRPr="00811778">
        <w:rPr>
          <w:rFonts w:ascii="Times New Roman" w:hAnsi="Times New Roman" w:cs="Times New Roman"/>
        </w:rPr>
        <w:t xml:space="preserve">such as </w:t>
      </w:r>
      <w:r w:rsidRPr="00811778">
        <w:rPr>
          <w:rFonts w:ascii="Times New Roman" w:hAnsi="Times New Roman" w:cs="Times New Roman"/>
        </w:rPr>
        <w:lastRenderedPageBreak/>
        <w:t xml:space="preserve">Zhang Wei's "Ancient Ship", Shen Congwen's "Border City", Alai's "Empty Mountain" and Yang Zhijun's "Tibetan Mastiff". Yu Hua's works and books like "Wolf Totem" are of great appeal to overseas readers. The whole world is paying attention to China's development, and literary works such as novels provide the best channels for people to learn about China. </w:t>
      </w:r>
    </w:p>
    <w:p w14:paraId="0690353F" w14:textId="77777777" w:rsidR="006A72E4" w:rsidRPr="00811778" w:rsidRDefault="006A72E4" w:rsidP="006A72E4">
      <w:pPr>
        <w:rPr>
          <w:rFonts w:ascii="Times New Roman" w:hAnsi="Times New Roman" w:cs="Times New Roman"/>
        </w:rPr>
      </w:pPr>
    </w:p>
    <w:p w14:paraId="65576A61" w14:textId="77777777" w:rsidR="006A72E4" w:rsidRPr="00811778" w:rsidRDefault="006A72E4" w:rsidP="006A72E4">
      <w:pPr>
        <w:rPr>
          <w:rFonts w:ascii="Times New Roman" w:hAnsi="Times New Roman" w:cs="Times New Roman"/>
        </w:rPr>
      </w:pPr>
      <w:r w:rsidRPr="00811778">
        <w:rPr>
          <w:rFonts w:ascii="Times New Roman" w:hAnsi="Times New Roman" w:cs="Times New Roman"/>
          <w:b/>
          <w:bCs/>
        </w:rPr>
        <w:t>2019</w:t>
      </w:r>
    </w:p>
    <w:p w14:paraId="659909CA" w14:textId="77777777" w:rsidR="006A72E4" w:rsidRPr="00811778" w:rsidRDefault="006A72E4" w:rsidP="006A72E4">
      <w:pPr>
        <w:ind w:firstLineChars="200" w:firstLine="420"/>
        <w:rPr>
          <w:rFonts w:ascii="Times New Roman" w:hAnsi="Times New Roman" w:cs="Times New Roman"/>
        </w:rPr>
      </w:pPr>
      <w:r w:rsidRPr="00811778">
        <w:rPr>
          <w:rFonts w:ascii="Times New Roman" w:hAnsi="Times New Roman" w:cs="Times New Roman"/>
        </w:rPr>
        <w:t xml:space="preserve">In 2019, at the 71st Frankfurt Book Fair, Chinese exhibitors released a series of new books here, such as "How to See China" series, Ba Jin's book "Cold Night", " Sun Wen's Picture Book of </w:t>
      </w:r>
      <w:r w:rsidRPr="00811778">
        <w:rPr>
          <w:rFonts w:ascii="Times New Roman" w:hAnsi="Times New Roman" w:cs="Times New Roman"/>
          <w:i/>
          <w:iCs/>
        </w:rPr>
        <w:t>Dream of the Red Chamber</w:t>
      </w:r>
      <w:r w:rsidRPr="00811778">
        <w:rPr>
          <w:rFonts w:ascii="Times New Roman" w:hAnsi="Times New Roman" w:cs="Times New Roman"/>
        </w:rPr>
        <w:t>", "Beijing City: The Last Crystallization of China's Capital City"... The opening ceremony of the special exhibition "Translation of Chinese Books -70 Years of China's International Publishing" was held in Frankfurt. The exhibition mainly has six sections, including Chinese Themes, Cultural Longitude and Latitude, Academic Highland, Childlike World, Charming Chinese, and 100 Recommended Translation Books in the 70 Years of New China. Nearly 400 kinds of books are adopted, such as "Xi Jinping on Governing the Country", "Reading China" series, "Three-body", "Ordinary World", "Decryption", "Feathers", "Wisdom of Chinese Characters" and so on. They are the fruits of Chinese publishing houses entering the international world.</w:t>
      </w:r>
    </w:p>
    <w:p w14:paraId="3B198292" w14:textId="77777777" w:rsidR="006A72E4" w:rsidRPr="00811778" w:rsidRDefault="006A72E4" w:rsidP="006A72E4">
      <w:pPr>
        <w:rPr>
          <w:rFonts w:ascii="Times New Roman" w:hAnsi="Times New Roman" w:cs="Times New Roman"/>
        </w:rPr>
      </w:pPr>
    </w:p>
    <w:p w14:paraId="5CB2DC00" w14:textId="77777777" w:rsidR="006A72E4" w:rsidRPr="00811778" w:rsidRDefault="006A72E4" w:rsidP="006A72E4">
      <w:pPr>
        <w:rPr>
          <w:rFonts w:ascii="Times New Roman" w:hAnsi="Times New Roman" w:cs="Times New Roman"/>
        </w:rPr>
      </w:pPr>
      <w:r w:rsidRPr="009C09C0">
        <w:rPr>
          <w:rFonts w:ascii="Times New Roman" w:hAnsi="Times New Roman" w:cs="Times New Roman"/>
          <w:b/>
          <w:bCs/>
        </w:rPr>
        <w:t>Summary</w:t>
      </w:r>
      <w:r w:rsidRPr="00811778">
        <w:rPr>
          <w:rFonts w:ascii="Times New Roman" w:hAnsi="Times New Roman" w:cs="Times New Roman"/>
        </w:rPr>
        <w:t>: Standing in front of the shelves of Chinese exhibitors, Springer, president of Nature Publishing Group Greater China, said: "</w:t>
      </w:r>
      <w:r w:rsidRPr="00811778">
        <w:rPr>
          <w:rFonts w:ascii="Times New Roman" w:hAnsi="Times New Roman" w:cs="Times New Roman"/>
          <w:b/>
          <w:bCs/>
        </w:rPr>
        <w:t>Looking around at Chinese books, they are beautifully bound, but 20 years ago, most of the Chinese books were poorly packaged and the same, and now Chinese books are closer to readers. China's publishing industry as a whole is also more professional and open.</w:t>
      </w:r>
      <w:r w:rsidRPr="00811778">
        <w:rPr>
          <w:rFonts w:ascii="Times New Roman" w:hAnsi="Times New Roman" w:cs="Times New Roman"/>
        </w:rPr>
        <w:t xml:space="preserve">” </w:t>
      </w:r>
    </w:p>
    <w:p w14:paraId="176D2DBA" w14:textId="77777777" w:rsidR="006A72E4" w:rsidRPr="006A72E4" w:rsidRDefault="006A72E4" w:rsidP="00470DC4">
      <w:pPr>
        <w:ind w:firstLineChars="100" w:firstLine="210"/>
        <w:rPr>
          <w:rFonts w:ascii="Times New Roman" w:hAnsi="Times New Roman" w:cs="Times New Roman"/>
        </w:rPr>
      </w:pPr>
    </w:p>
    <w:p w14:paraId="10FC951F" w14:textId="4F5B7064" w:rsidR="006A72E4" w:rsidRDefault="006A72E4" w:rsidP="006A72E4">
      <w:pPr>
        <w:rPr>
          <w:rFonts w:ascii="Times New Roman" w:hAnsi="Times New Roman" w:cs="Times New Roman"/>
          <w:b/>
          <w:bCs/>
        </w:rPr>
      </w:pPr>
      <w:r w:rsidRPr="00811778">
        <w:rPr>
          <w:rFonts w:ascii="Times New Roman" w:hAnsi="Times New Roman" w:cs="Times New Roman"/>
          <w:b/>
          <w:bCs/>
        </w:rPr>
        <w:t>2021</w:t>
      </w:r>
    </w:p>
    <w:p w14:paraId="01F3990E" w14:textId="79507C89" w:rsidR="006A72E4" w:rsidRDefault="006A72E4" w:rsidP="006A72E4">
      <w:pPr>
        <w:ind w:firstLineChars="100" w:firstLine="210"/>
        <w:rPr>
          <w:rFonts w:ascii="Times New Roman" w:hAnsi="Times New Roman" w:cs="Times New Roman"/>
        </w:rPr>
      </w:pPr>
      <w:r w:rsidRPr="00811778">
        <w:rPr>
          <w:rFonts w:ascii="Times New Roman" w:hAnsi="Times New Roman" w:cs="Times New Roman"/>
        </w:rPr>
        <w:t>In 2021, from October 20 to 24, the 73rd Frankfurt Book Fair will be held in Frankfurt, Germany. At this exhibition, a number of excellent theme books were on display, including "Xi Jinping on Governing the Country", Xi Jinping's "Speech at the Conference Celebrating the 100th Anniversary of the Founding of the Communist Party of China ", "Xi Jinping Telling Stories", "Zhijiang New Language", through which the Chinese leader's governing philosophy were introduced to the international community. Chinese publishing units will also display works introducing traditional Chinese culture, such as "Chinese Characters and the Art of Calligraphy", "Rongbaozhai Collection of Famous Artists's Codex", "Tea Sutra Illustrations", etc. There are also contemporary literary works such as "Mulan Twin Cities", "China in Progress", "Island Paradise" and children's picture books, such as "The Story of the Panda", "A Poem has a Big Flower Cloth", "Small Cloth Pocket-Children's Cognitive Picture Book", "Virus Quickly Go Away".</w:t>
      </w:r>
    </w:p>
    <w:p w14:paraId="1AE2B44A" w14:textId="77777777" w:rsidR="00F56049" w:rsidRDefault="00F56049" w:rsidP="006A72E4">
      <w:pPr>
        <w:rPr>
          <w:rFonts w:ascii="Times New Roman" w:hAnsi="Times New Roman" w:cs="Times New Roman"/>
        </w:rPr>
      </w:pPr>
    </w:p>
    <w:p w14:paraId="244AC5A2" w14:textId="1A286621" w:rsidR="006A72E4" w:rsidRPr="00811778" w:rsidRDefault="006A72E4" w:rsidP="006A72E4">
      <w:pPr>
        <w:rPr>
          <w:rFonts w:ascii="Times New Roman" w:hAnsi="Times New Roman" w:cs="Times New Roman"/>
        </w:rPr>
      </w:pPr>
      <w:r w:rsidRPr="009C09C0">
        <w:rPr>
          <w:rFonts w:ascii="Times New Roman" w:hAnsi="Times New Roman" w:cs="Times New Roman"/>
          <w:b/>
          <w:bCs/>
        </w:rPr>
        <w:t>Summary</w:t>
      </w:r>
      <w:r w:rsidRPr="00811778">
        <w:rPr>
          <w:rFonts w:ascii="Times New Roman" w:hAnsi="Times New Roman" w:cs="Times New Roman"/>
        </w:rPr>
        <w:t xml:space="preserve">: Since the Eighteenth National Congress of the Communist Party of China, </w:t>
      </w:r>
      <w:r w:rsidRPr="00811778">
        <w:rPr>
          <w:rFonts w:ascii="Times New Roman" w:hAnsi="Times New Roman" w:cs="Times New Roman"/>
          <w:b/>
          <w:bCs/>
        </w:rPr>
        <w:t>China's publishing industry launched a number of theme publications that deeply reflect the voice of the party, the voice of the people.</w:t>
      </w:r>
      <w:r w:rsidRPr="00811778">
        <w:rPr>
          <w:rFonts w:ascii="Times New Roman" w:hAnsi="Times New Roman" w:cs="Times New Roman"/>
        </w:rPr>
        <w:t xml:space="preserve"> These books indicate the characteristics of the new era, and they are suitable for international communication. They inherited Chinese civilization, disseminate Chinese voices, and introduce China to the outside world. Therefore, They have attracted the attention of foreign publishing institutions and audience. </w:t>
      </w:r>
    </w:p>
    <w:p w14:paraId="638CA63A" w14:textId="77777777" w:rsidR="006A72E4" w:rsidRPr="00811778" w:rsidRDefault="006A72E4" w:rsidP="006A72E4">
      <w:pPr>
        <w:rPr>
          <w:rFonts w:ascii="Times New Roman" w:hAnsi="Times New Roman" w:cs="Times New Roman"/>
        </w:rPr>
      </w:pPr>
    </w:p>
    <w:p w14:paraId="43BCE568" w14:textId="45293A47" w:rsidR="006A72E4" w:rsidRDefault="006A72E4" w:rsidP="00470DC4">
      <w:pPr>
        <w:ind w:firstLineChars="100" w:firstLine="210"/>
        <w:rPr>
          <w:rFonts w:ascii="Times New Roman" w:hAnsi="Times New Roman" w:cs="Times New Roman"/>
        </w:rPr>
      </w:pPr>
    </w:p>
    <w:p w14:paraId="49D20944" w14:textId="56C01ECC" w:rsidR="00195B3E" w:rsidRPr="00195B3E" w:rsidRDefault="00195B3E" w:rsidP="00DF5AF5">
      <w:pPr>
        <w:ind w:firstLineChars="100" w:firstLine="210"/>
        <w:rPr>
          <w:rFonts w:ascii="Times New Roman" w:hAnsi="Times New Roman" w:cs="Times New Roman"/>
        </w:rPr>
      </w:pPr>
      <w:r>
        <w:rPr>
          <w:rFonts w:ascii="Times New Roman" w:hAnsi="Times New Roman" w:cs="Times New Roman" w:hint="eastAsia"/>
        </w:rPr>
        <w:lastRenderedPageBreak/>
        <w:t>参考文献：</w:t>
      </w:r>
    </w:p>
    <w:p w14:paraId="3F4C4F02" w14:textId="5CFC5119" w:rsidR="00195B3E" w:rsidRPr="00195B3E" w:rsidRDefault="00195B3E" w:rsidP="00195B3E">
      <w:pPr>
        <w:ind w:firstLineChars="100" w:firstLine="210"/>
        <w:rPr>
          <w:rFonts w:ascii="Times New Roman" w:hAnsi="Times New Roman" w:cs="Times New Roman"/>
        </w:rPr>
      </w:pPr>
      <w:r w:rsidRPr="00195B3E">
        <w:rPr>
          <w:rFonts w:ascii="Times New Roman" w:hAnsi="Times New Roman" w:cs="Times New Roman"/>
        </w:rPr>
        <w:t>[1]</w:t>
      </w:r>
      <w:r w:rsidRPr="00195B3E">
        <w:rPr>
          <w:rFonts w:ascii="Times New Roman" w:hAnsi="Times New Roman" w:cs="Times New Roman"/>
        </w:rPr>
        <w:t>蒋茂凝</w:t>
      </w:r>
      <w:r w:rsidRPr="00195B3E">
        <w:rPr>
          <w:rFonts w:ascii="Times New Roman" w:hAnsi="Times New Roman" w:cs="Times New Roman"/>
        </w:rPr>
        <w:t>,</w:t>
      </w:r>
      <w:r w:rsidRPr="00195B3E">
        <w:rPr>
          <w:rFonts w:ascii="Times New Roman" w:hAnsi="Times New Roman" w:cs="Times New Roman"/>
        </w:rPr>
        <w:t>钱风强</w:t>
      </w:r>
      <w:r w:rsidRPr="00195B3E">
        <w:rPr>
          <w:rFonts w:ascii="Times New Roman" w:hAnsi="Times New Roman" w:cs="Times New Roman"/>
        </w:rPr>
        <w:t>.</w:t>
      </w:r>
      <w:r w:rsidRPr="00195B3E">
        <w:rPr>
          <w:rFonts w:ascii="Times New Roman" w:hAnsi="Times New Roman" w:cs="Times New Roman"/>
        </w:rPr>
        <w:t>新中国</w:t>
      </w:r>
      <w:r w:rsidRPr="00195B3E">
        <w:rPr>
          <w:rFonts w:ascii="Times New Roman" w:hAnsi="Times New Roman" w:cs="Times New Roman"/>
        </w:rPr>
        <w:t>70</w:t>
      </w:r>
      <w:r w:rsidRPr="00195B3E">
        <w:rPr>
          <w:rFonts w:ascii="Times New Roman" w:hAnsi="Times New Roman" w:cs="Times New Roman"/>
        </w:rPr>
        <w:t>年对外出版贸易发展历程阶段性分析</w:t>
      </w:r>
      <w:r w:rsidRPr="00195B3E">
        <w:rPr>
          <w:rFonts w:ascii="Times New Roman" w:hAnsi="Times New Roman" w:cs="Times New Roman"/>
        </w:rPr>
        <w:t>[J].</w:t>
      </w:r>
      <w:r w:rsidRPr="00195B3E">
        <w:rPr>
          <w:rFonts w:ascii="Times New Roman" w:hAnsi="Times New Roman" w:cs="Times New Roman"/>
        </w:rPr>
        <w:t>出版发行研究</w:t>
      </w:r>
      <w:r w:rsidRPr="00195B3E">
        <w:rPr>
          <w:rFonts w:ascii="Times New Roman" w:hAnsi="Times New Roman" w:cs="Times New Roman"/>
        </w:rPr>
        <w:t>,2019(12):13-16.</w:t>
      </w:r>
    </w:p>
    <w:p w14:paraId="60DBC796" w14:textId="7B3936E8" w:rsidR="00195B3E" w:rsidRPr="00195B3E" w:rsidRDefault="00195B3E" w:rsidP="00195B3E">
      <w:pPr>
        <w:ind w:firstLineChars="100" w:firstLine="210"/>
        <w:rPr>
          <w:rFonts w:ascii="Times New Roman" w:hAnsi="Times New Roman" w:cs="Times New Roman"/>
        </w:rPr>
      </w:pPr>
      <w:r w:rsidRPr="00195B3E">
        <w:rPr>
          <w:rFonts w:ascii="Times New Roman" w:hAnsi="Times New Roman" w:cs="Times New Roman"/>
        </w:rPr>
        <w:t>[</w:t>
      </w:r>
      <w:r>
        <w:rPr>
          <w:rFonts w:ascii="Times New Roman" w:hAnsi="Times New Roman" w:cs="Times New Roman"/>
        </w:rPr>
        <w:t>2</w:t>
      </w:r>
      <w:r w:rsidRPr="00195B3E">
        <w:rPr>
          <w:rFonts w:ascii="Times New Roman" w:hAnsi="Times New Roman" w:cs="Times New Roman"/>
        </w:rPr>
        <w:t>]</w:t>
      </w:r>
      <w:r w:rsidRPr="00195B3E">
        <w:rPr>
          <w:rFonts w:ascii="Times New Roman" w:hAnsi="Times New Roman" w:cs="Times New Roman"/>
        </w:rPr>
        <w:t>宋广浦</w:t>
      </w:r>
      <w:r w:rsidRPr="00195B3E">
        <w:rPr>
          <w:rFonts w:ascii="Times New Roman" w:hAnsi="Times New Roman" w:cs="Times New Roman"/>
        </w:rPr>
        <w:t>,</w:t>
      </w:r>
      <w:r w:rsidRPr="00195B3E">
        <w:rPr>
          <w:rFonts w:ascii="Times New Roman" w:hAnsi="Times New Roman" w:cs="Times New Roman"/>
        </w:rPr>
        <w:t>常青原</w:t>
      </w:r>
      <w:r w:rsidRPr="00195B3E">
        <w:rPr>
          <w:rFonts w:ascii="Times New Roman" w:hAnsi="Times New Roman" w:cs="Times New Roman"/>
        </w:rPr>
        <w:t>.</w:t>
      </w:r>
      <w:r w:rsidRPr="00195B3E">
        <w:rPr>
          <w:rFonts w:ascii="Times New Roman" w:hAnsi="Times New Roman" w:cs="Times New Roman"/>
        </w:rPr>
        <w:t>中国书刊在国外的展览</w:t>
      </w:r>
      <w:r w:rsidRPr="00195B3E">
        <w:rPr>
          <w:rFonts w:ascii="Times New Roman" w:hAnsi="Times New Roman" w:cs="Times New Roman"/>
        </w:rPr>
        <w:t>——</w:t>
      </w:r>
      <w:r w:rsidRPr="00195B3E">
        <w:rPr>
          <w:rFonts w:ascii="Times New Roman" w:hAnsi="Times New Roman" w:cs="Times New Roman"/>
        </w:rPr>
        <w:t>为中国国际图书贸易总公司成立</w:t>
      </w:r>
      <w:r w:rsidRPr="00195B3E">
        <w:rPr>
          <w:rFonts w:ascii="Times New Roman" w:hAnsi="Times New Roman" w:cs="Times New Roman"/>
        </w:rPr>
        <w:t>40</w:t>
      </w:r>
      <w:r w:rsidRPr="00195B3E">
        <w:rPr>
          <w:rFonts w:ascii="Times New Roman" w:hAnsi="Times New Roman" w:cs="Times New Roman"/>
        </w:rPr>
        <w:t>周年而作</w:t>
      </w:r>
      <w:r w:rsidRPr="00195B3E">
        <w:rPr>
          <w:rFonts w:ascii="Times New Roman" w:hAnsi="Times New Roman" w:cs="Times New Roman"/>
        </w:rPr>
        <w:t>[J].</w:t>
      </w:r>
      <w:r w:rsidRPr="00195B3E">
        <w:rPr>
          <w:rFonts w:ascii="Times New Roman" w:hAnsi="Times New Roman" w:cs="Times New Roman"/>
        </w:rPr>
        <w:t>图书情报知识</w:t>
      </w:r>
      <w:r w:rsidRPr="00195B3E">
        <w:rPr>
          <w:rFonts w:ascii="Times New Roman" w:hAnsi="Times New Roman" w:cs="Times New Roman"/>
        </w:rPr>
        <w:t>,1990(01):74-77.</w:t>
      </w:r>
    </w:p>
    <w:p w14:paraId="6A84A1A7" w14:textId="62626AFE" w:rsidR="00195B3E" w:rsidRPr="00195B3E" w:rsidRDefault="00195B3E" w:rsidP="00195B3E">
      <w:pPr>
        <w:ind w:firstLineChars="100" w:firstLine="210"/>
        <w:rPr>
          <w:rFonts w:ascii="Times New Roman" w:hAnsi="Times New Roman" w:cs="Times New Roman"/>
        </w:rPr>
      </w:pPr>
      <w:r w:rsidRPr="00195B3E">
        <w:rPr>
          <w:rFonts w:ascii="Times New Roman" w:hAnsi="Times New Roman" w:cs="Times New Roman"/>
        </w:rPr>
        <w:t>[</w:t>
      </w:r>
      <w:r>
        <w:rPr>
          <w:rFonts w:ascii="Times New Roman" w:hAnsi="Times New Roman" w:cs="Times New Roman"/>
        </w:rPr>
        <w:t>3</w:t>
      </w:r>
      <w:r w:rsidRPr="00195B3E">
        <w:rPr>
          <w:rFonts w:ascii="Times New Roman" w:hAnsi="Times New Roman" w:cs="Times New Roman"/>
        </w:rPr>
        <w:t>]</w:t>
      </w:r>
      <w:r w:rsidRPr="00195B3E">
        <w:rPr>
          <w:rFonts w:ascii="Times New Roman" w:hAnsi="Times New Roman" w:cs="Times New Roman"/>
        </w:rPr>
        <w:t>朱昌爱</w:t>
      </w:r>
      <w:r w:rsidRPr="00195B3E">
        <w:rPr>
          <w:rFonts w:ascii="Times New Roman" w:hAnsi="Times New Roman" w:cs="Times New Roman"/>
        </w:rPr>
        <w:t>.</w:t>
      </w:r>
      <w:r w:rsidRPr="00195B3E">
        <w:rPr>
          <w:rFonts w:ascii="Times New Roman" w:hAnsi="Times New Roman" w:cs="Times New Roman"/>
        </w:rPr>
        <w:t>从国际书展中国主宾国活动说起</w:t>
      </w:r>
      <w:r w:rsidRPr="00195B3E">
        <w:rPr>
          <w:rFonts w:ascii="Times New Roman" w:hAnsi="Times New Roman" w:cs="Times New Roman"/>
        </w:rPr>
        <w:t>[J].</w:t>
      </w:r>
      <w:r w:rsidRPr="00195B3E">
        <w:rPr>
          <w:rFonts w:ascii="Times New Roman" w:hAnsi="Times New Roman" w:cs="Times New Roman"/>
        </w:rPr>
        <w:t>出版参考</w:t>
      </w:r>
      <w:r w:rsidRPr="00195B3E">
        <w:rPr>
          <w:rFonts w:ascii="Times New Roman" w:hAnsi="Times New Roman" w:cs="Times New Roman"/>
        </w:rPr>
        <w:t>,2015(Z1):34-35.</w:t>
      </w:r>
    </w:p>
    <w:p w14:paraId="3FDE31FE" w14:textId="693CC0E7" w:rsidR="00DF5AF5" w:rsidRPr="00DF5AF5" w:rsidRDefault="009C09C0" w:rsidP="00DF5AF5">
      <w:pPr>
        <w:ind w:firstLineChars="100" w:firstLine="21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刘伯根</w:t>
      </w:r>
      <w:r>
        <w:rPr>
          <w:rFonts w:ascii="Times New Roman" w:hAnsi="Times New Roman" w:cs="Times New Roman" w:hint="eastAsia"/>
        </w:rPr>
        <w:t>,</w:t>
      </w:r>
      <w:r>
        <w:rPr>
          <w:rFonts w:ascii="Times New Roman" w:hAnsi="Times New Roman" w:cs="Times New Roman" w:hint="eastAsia"/>
        </w:rPr>
        <w:t>中国出版企业走出去与创“世界一流”的六重维度</w:t>
      </w:r>
      <w:r>
        <w:rPr>
          <w:rFonts w:ascii="Times New Roman" w:hAnsi="Times New Roman" w:cs="Times New Roman"/>
        </w:rPr>
        <w:t xml:space="preserve">[J]. </w:t>
      </w:r>
      <w:r>
        <w:rPr>
          <w:rFonts w:ascii="Times New Roman" w:hAnsi="Times New Roman" w:cs="Times New Roman" w:hint="eastAsia"/>
        </w:rPr>
        <w:t>出版发行研究</w:t>
      </w:r>
      <w:r>
        <w:rPr>
          <w:rFonts w:ascii="Times New Roman" w:hAnsi="Times New Roman" w:cs="Times New Roman" w:hint="eastAsia"/>
        </w:rPr>
        <w:t>,</w:t>
      </w:r>
      <w:r>
        <w:rPr>
          <w:rFonts w:ascii="Times New Roman" w:hAnsi="Times New Roman" w:cs="Times New Roman"/>
        </w:rPr>
        <w:t xml:space="preserve">2021(3):7-12. </w:t>
      </w:r>
    </w:p>
    <w:p w14:paraId="6C5173EB" w14:textId="5AC15919" w:rsidR="00DF5AF5" w:rsidRPr="00DF5AF5" w:rsidRDefault="00DF5AF5" w:rsidP="00DF5AF5">
      <w:pPr>
        <w:ind w:firstLineChars="100" w:firstLine="210"/>
        <w:rPr>
          <w:rFonts w:ascii="Times New Roman" w:hAnsi="Times New Roman" w:cs="Times New Roman"/>
        </w:rPr>
      </w:pPr>
      <w:r w:rsidRPr="00DF5AF5">
        <w:rPr>
          <w:rFonts w:ascii="Times New Roman" w:hAnsi="Times New Roman" w:cs="Times New Roman"/>
        </w:rPr>
        <w:t>[</w:t>
      </w:r>
      <w:r>
        <w:rPr>
          <w:rFonts w:ascii="Times New Roman" w:hAnsi="Times New Roman" w:cs="Times New Roman"/>
        </w:rPr>
        <w:t>5</w:t>
      </w:r>
      <w:r w:rsidRPr="00DF5AF5">
        <w:rPr>
          <w:rFonts w:ascii="Times New Roman" w:hAnsi="Times New Roman" w:cs="Times New Roman"/>
        </w:rPr>
        <w:t>]</w:t>
      </w:r>
      <w:r w:rsidRPr="00DF5AF5">
        <w:rPr>
          <w:rFonts w:ascii="Times New Roman" w:hAnsi="Times New Roman" w:cs="Times New Roman"/>
        </w:rPr>
        <w:t>王准</w:t>
      </w:r>
      <w:r w:rsidRPr="00DF5AF5">
        <w:rPr>
          <w:rFonts w:ascii="Times New Roman" w:hAnsi="Times New Roman" w:cs="Times New Roman"/>
        </w:rPr>
        <w:t>.</w:t>
      </w:r>
      <w:r w:rsidRPr="00DF5AF5">
        <w:rPr>
          <w:rFonts w:ascii="Times New Roman" w:hAnsi="Times New Roman" w:cs="Times New Roman"/>
        </w:rPr>
        <w:t>全球化视野下探析中国出版</w:t>
      </w:r>
      <w:r w:rsidRPr="00DF5AF5">
        <w:rPr>
          <w:rFonts w:ascii="Times New Roman" w:hAnsi="Times New Roman" w:cs="Times New Roman"/>
        </w:rPr>
        <w:t>“</w:t>
      </w:r>
      <w:r w:rsidRPr="00DF5AF5">
        <w:rPr>
          <w:rFonts w:ascii="Times New Roman" w:hAnsi="Times New Roman" w:cs="Times New Roman"/>
        </w:rPr>
        <w:t>走出去</w:t>
      </w:r>
      <w:r w:rsidRPr="00DF5AF5">
        <w:rPr>
          <w:rFonts w:ascii="Times New Roman" w:hAnsi="Times New Roman" w:cs="Times New Roman"/>
        </w:rPr>
        <w:t>”</w:t>
      </w:r>
      <w:r w:rsidRPr="00DF5AF5">
        <w:rPr>
          <w:rFonts w:ascii="Times New Roman" w:hAnsi="Times New Roman" w:cs="Times New Roman"/>
        </w:rPr>
        <w:t>的国际新机遇</w:t>
      </w:r>
      <w:r w:rsidRPr="00DF5AF5">
        <w:rPr>
          <w:rFonts w:ascii="Times New Roman" w:hAnsi="Times New Roman" w:cs="Times New Roman"/>
        </w:rPr>
        <w:t>[J].</w:t>
      </w:r>
      <w:r w:rsidRPr="00DF5AF5">
        <w:rPr>
          <w:rFonts w:ascii="Times New Roman" w:hAnsi="Times New Roman" w:cs="Times New Roman"/>
        </w:rPr>
        <w:t>传播力研究</w:t>
      </w:r>
      <w:r w:rsidRPr="00DF5AF5">
        <w:rPr>
          <w:rFonts w:ascii="Times New Roman" w:hAnsi="Times New Roman" w:cs="Times New Roman"/>
        </w:rPr>
        <w:t>,2020,4(11):1-2.</w:t>
      </w:r>
    </w:p>
    <w:p w14:paraId="143F5892" w14:textId="4509BC87" w:rsidR="00195B3E" w:rsidRDefault="00DF5AF5" w:rsidP="00DF5AF5">
      <w:pPr>
        <w:ind w:firstLineChars="100" w:firstLine="210"/>
        <w:rPr>
          <w:rFonts w:ascii="Times New Roman" w:hAnsi="Times New Roman" w:cs="Times New Roman"/>
        </w:rPr>
      </w:pPr>
      <w:r w:rsidRPr="00DF5AF5">
        <w:rPr>
          <w:rFonts w:ascii="Times New Roman" w:hAnsi="Times New Roman" w:cs="Times New Roman"/>
        </w:rPr>
        <w:t>[</w:t>
      </w:r>
      <w:r>
        <w:rPr>
          <w:rFonts w:ascii="Times New Roman" w:hAnsi="Times New Roman" w:cs="Times New Roman"/>
        </w:rPr>
        <w:t>6</w:t>
      </w:r>
      <w:r w:rsidRPr="00DF5AF5">
        <w:rPr>
          <w:rFonts w:ascii="Times New Roman" w:hAnsi="Times New Roman" w:cs="Times New Roman"/>
        </w:rPr>
        <w:t>]</w:t>
      </w:r>
      <w:r w:rsidRPr="00DF5AF5">
        <w:rPr>
          <w:rFonts w:ascii="Times New Roman" w:hAnsi="Times New Roman" w:cs="Times New Roman"/>
        </w:rPr>
        <w:t>于美晨</w:t>
      </w:r>
      <w:r w:rsidRPr="00DF5AF5">
        <w:rPr>
          <w:rFonts w:ascii="Times New Roman" w:hAnsi="Times New Roman" w:cs="Times New Roman"/>
        </w:rPr>
        <w:t xml:space="preserve">. </w:t>
      </w:r>
      <w:r w:rsidRPr="00DF5AF5">
        <w:rPr>
          <w:rFonts w:ascii="Times New Roman" w:hAnsi="Times New Roman" w:cs="Times New Roman"/>
        </w:rPr>
        <w:t>建国</w:t>
      </w:r>
      <w:r w:rsidRPr="00DF5AF5">
        <w:rPr>
          <w:rFonts w:ascii="Times New Roman" w:hAnsi="Times New Roman" w:cs="Times New Roman"/>
        </w:rPr>
        <w:t>60</w:t>
      </w:r>
      <w:r w:rsidRPr="00DF5AF5">
        <w:rPr>
          <w:rFonts w:ascii="Times New Roman" w:hAnsi="Times New Roman" w:cs="Times New Roman"/>
        </w:rPr>
        <w:t>年中国古代文化典籍外译书目研究</w:t>
      </w:r>
      <w:r w:rsidRPr="00DF5AF5">
        <w:rPr>
          <w:rFonts w:ascii="Times New Roman" w:hAnsi="Times New Roman" w:cs="Times New Roman"/>
        </w:rPr>
        <w:t>[D].</w:t>
      </w:r>
      <w:r w:rsidRPr="00DF5AF5">
        <w:rPr>
          <w:rFonts w:ascii="Times New Roman" w:hAnsi="Times New Roman" w:cs="Times New Roman"/>
        </w:rPr>
        <w:t>北京外国语大学</w:t>
      </w:r>
      <w:r w:rsidRPr="00DF5AF5">
        <w:rPr>
          <w:rFonts w:ascii="Times New Roman" w:hAnsi="Times New Roman" w:cs="Times New Roman"/>
        </w:rPr>
        <w:t>,2013.</w:t>
      </w:r>
    </w:p>
    <w:p w14:paraId="219266E1" w14:textId="0881856E" w:rsidR="00DF5AF5" w:rsidRDefault="00DF5AF5" w:rsidP="00DF5AF5">
      <w:pPr>
        <w:ind w:firstLineChars="100" w:firstLine="210"/>
        <w:rPr>
          <w:rFonts w:ascii="Times New Roman" w:hAnsi="Times New Roman" w:cs="Times New Roman"/>
        </w:rPr>
      </w:pPr>
    </w:p>
    <w:sectPr w:rsidR="00DF5A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5160" w14:textId="77777777" w:rsidR="008916F1" w:rsidRDefault="008916F1" w:rsidP="00997C2A">
      <w:r>
        <w:separator/>
      </w:r>
    </w:p>
  </w:endnote>
  <w:endnote w:type="continuationSeparator" w:id="0">
    <w:p w14:paraId="5BA4928A" w14:textId="77777777" w:rsidR="008916F1" w:rsidRDefault="008916F1" w:rsidP="0099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AD94" w14:textId="77777777" w:rsidR="008916F1" w:rsidRDefault="008916F1" w:rsidP="00997C2A">
      <w:r>
        <w:separator/>
      </w:r>
    </w:p>
  </w:footnote>
  <w:footnote w:type="continuationSeparator" w:id="0">
    <w:p w14:paraId="357EC521" w14:textId="77777777" w:rsidR="008916F1" w:rsidRDefault="008916F1" w:rsidP="00997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F1D20"/>
    <w:multiLevelType w:val="hybridMultilevel"/>
    <w:tmpl w:val="956018AA"/>
    <w:lvl w:ilvl="0" w:tplc="CDE6A8A0">
      <w:start w:val="1"/>
      <w:numFmt w:val="upperLetter"/>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15:restartNumberingAfterBreak="0">
    <w:nsid w:val="570A5F01"/>
    <w:multiLevelType w:val="hybridMultilevel"/>
    <w:tmpl w:val="B8EE1FE6"/>
    <w:lvl w:ilvl="0" w:tplc="A47A67A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16cid:durableId="1890796456">
    <w:abstractNumId w:val="1"/>
  </w:num>
  <w:num w:numId="2" w16cid:durableId="115082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EE"/>
    <w:rsid w:val="000F02FB"/>
    <w:rsid w:val="00195B3E"/>
    <w:rsid w:val="002E17C1"/>
    <w:rsid w:val="00327844"/>
    <w:rsid w:val="003F329B"/>
    <w:rsid w:val="00470DC4"/>
    <w:rsid w:val="004E587D"/>
    <w:rsid w:val="005B6563"/>
    <w:rsid w:val="006A72E4"/>
    <w:rsid w:val="006F74EE"/>
    <w:rsid w:val="007A17A9"/>
    <w:rsid w:val="0084609C"/>
    <w:rsid w:val="008916F1"/>
    <w:rsid w:val="00997C2A"/>
    <w:rsid w:val="009C09C0"/>
    <w:rsid w:val="00B064A4"/>
    <w:rsid w:val="00BB1FE9"/>
    <w:rsid w:val="00CC74E4"/>
    <w:rsid w:val="00DF5AF5"/>
    <w:rsid w:val="00E40DCA"/>
    <w:rsid w:val="00E436A3"/>
    <w:rsid w:val="00F56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BC33"/>
  <w15:chartTrackingRefBased/>
  <w15:docId w15:val="{5E612E27-AF77-45A6-84D2-45072243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BB1FE9"/>
    <w:pPr>
      <w:keepNext/>
      <w:keepLines/>
      <w:pBdr>
        <w:bottom w:val="single" w:sz="8" w:space="0" w:color="D9E2F3" w:themeColor="accent1" w:themeTint="33"/>
      </w:pBdr>
      <w:spacing w:after="200" w:line="300" w:lineRule="auto"/>
      <w:outlineLvl w:val="0"/>
    </w:pPr>
    <w:rPr>
      <w:rFonts w:asciiTheme="majorHAnsi" w:eastAsia="Microsoft YaHei UI" w:hAnsiTheme="majorHAnsi" w:cstheme="majorBidi"/>
      <w:color w:val="4472C4" w:themeColor="accent1"/>
      <w:kern w:val="0"/>
      <w:sz w:val="36"/>
      <w:szCs w:val="36"/>
      <w:lang w:eastAsia="ja-JP"/>
    </w:rPr>
  </w:style>
  <w:style w:type="paragraph" w:styleId="2">
    <w:name w:val="heading 2"/>
    <w:aliases w:val="标题样式二"/>
    <w:next w:val="a"/>
    <w:link w:val="20"/>
    <w:uiPriority w:val="9"/>
    <w:unhideWhenUsed/>
    <w:qFormat/>
    <w:rsid w:val="00BB1FE9"/>
    <w:pPr>
      <w:keepNext/>
      <w:keepLines/>
      <w:spacing w:before="120" w:after="120"/>
      <w:outlineLvl w:val="1"/>
    </w:pPr>
    <w:rPr>
      <w:rFonts w:eastAsia="Microsoft YaHei UI"/>
      <w:b/>
      <w:bCs/>
      <w:color w:val="44546A" w:themeColor="text2"/>
      <w:kern w:val="0"/>
      <w:sz w:val="26"/>
      <w:szCs w:val="26"/>
      <w:lang w:eastAsia="ja-JP"/>
    </w:rPr>
  </w:style>
  <w:style w:type="paragraph" w:styleId="3">
    <w:name w:val="heading 3"/>
    <w:basedOn w:val="a"/>
    <w:next w:val="a"/>
    <w:link w:val="30"/>
    <w:uiPriority w:val="9"/>
    <w:unhideWhenUsed/>
    <w:qFormat/>
    <w:rsid w:val="006A72E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BB1FE9"/>
    <w:rPr>
      <w:rFonts w:asciiTheme="majorHAnsi" w:eastAsia="Microsoft YaHei UI" w:hAnsiTheme="majorHAnsi" w:cstheme="majorBidi"/>
      <w:color w:val="4472C4" w:themeColor="accent1"/>
      <w:kern w:val="0"/>
      <w:sz w:val="36"/>
      <w:szCs w:val="36"/>
      <w:lang w:eastAsia="ja-JP"/>
    </w:rPr>
  </w:style>
  <w:style w:type="character" w:customStyle="1" w:styleId="20">
    <w:name w:val="标题 2 字符"/>
    <w:aliases w:val="标题样式二 字符"/>
    <w:basedOn w:val="a0"/>
    <w:link w:val="2"/>
    <w:uiPriority w:val="9"/>
    <w:rsid w:val="00BB1FE9"/>
    <w:rPr>
      <w:rFonts w:eastAsia="Microsoft YaHei UI"/>
      <w:b/>
      <w:bCs/>
      <w:color w:val="44546A" w:themeColor="text2"/>
      <w:kern w:val="0"/>
      <w:sz w:val="26"/>
      <w:szCs w:val="26"/>
      <w:lang w:eastAsia="ja-JP"/>
    </w:rPr>
  </w:style>
  <w:style w:type="paragraph" w:styleId="a3">
    <w:name w:val="header"/>
    <w:basedOn w:val="a"/>
    <w:link w:val="a4"/>
    <w:uiPriority w:val="99"/>
    <w:unhideWhenUsed/>
    <w:rsid w:val="00997C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7C2A"/>
    <w:rPr>
      <w:sz w:val="18"/>
      <w:szCs w:val="18"/>
    </w:rPr>
  </w:style>
  <w:style w:type="paragraph" w:styleId="a5">
    <w:name w:val="footer"/>
    <w:basedOn w:val="a"/>
    <w:link w:val="a6"/>
    <w:uiPriority w:val="99"/>
    <w:unhideWhenUsed/>
    <w:rsid w:val="00997C2A"/>
    <w:pPr>
      <w:tabs>
        <w:tab w:val="center" w:pos="4153"/>
        <w:tab w:val="right" w:pos="8306"/>
      </w:tabs>
      <w:snapToGrid w:val="0"/>
      <w:jc w:val="left"/>
    </w:pPr>
    <w:rPr>
      <w:sz w:val="18"/>
      <w:szCs w:val="18"/>
    </w:rPr>
  </w:style>
  <w:style w:type="character" w:customStyle="1" w:styleId="a6">
    <w:name w:val="页脚 字符"/>
    <w:basedOn w:val="a0"/>
    <w:link w:val="a5"/>
    <w:uiPriority w:val="99"/>
    <w:rsid w:val="00997C2A"/>
    <w:rPr>
      <w:sz w:val="18"/>
      <w:szCs w:val="18"/>
    </w:rPr>
  </w:style>
  <w:style w:type="character" w:customStyle="1" w:styleId="30">
    <w:name w:val="标题 3 字符"/>
    <w:basedOn w:val="a0"/>
    <w:link w:val="3"/>
    <w:uiPriority w:val="9"/>
    <w:rsid w:val="006A72E4"/>
    <w:rPr>
      <w:b/>
      <w:bCs/>
      <w:sz w:val="32"/>
      <w:szCs w:val="32"/>
    </w:rPr>
  </w:style>
  <w:style w:type="paragraph" w:styleId="a7">
    <w:name w:val="List Paragraph"/>
    <w:basedOn w:val="a"/>
    <w:uiPriority w:val="34"/>
    <w:qFormat/>
    <w:rsid w:val="00DF5A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2040</Words>
  <Characters>11634</Characters>
  <Application>Microsoft Office Word</Application>
  <DocSecurity>0</DocSecurity>
  <Lines>96</Lines>
  <Paragraphs>27</Paragraphs>
  <ScaleCrop>false</ScaleCrop>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 大海</dc:creator>
  <cp:keywords/>
  <dc:description/>
  <cp:lastModifiedBy>段 大海</cp:lastModifiedBy>
  <cp:revision>4</cp:revision>
  <dcterms:created xsi:type="dcterms:W3CDTF">2022-05-11T02:27:00Z</dcterms:created>
  <dcterms:modified xsi:type="dcterms:W3CDTF">2022-05-11T12:07:00Z</dcterms:modified>
</cp:coreProperties>
</file>