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BA68C" w14:textId="3E3C1793" w:rsidR="00AB4541" w:rsidRDefault="00A0253B" w:rsidP="00C61931">
      <w:pPr>
        <w:jc w:val="center"/>
        <w:rPr>
          <w:rFonts w:ascii="Times New Roman" w:hAnsi="Times New Roman" w:cs="Times New Roman"/>
          <w:sz w:val="44"/>
          <w:szCs w:val="44"/>
        </w:rPr>
      </w:pPr>
      <w:r>
        <w:rPr>
          <w:rFonts w:ascii="Times New Roman" w:hAnsi="Times New Roman" w:cs="Times New Roman"/>
          <w:sz w:val="44"/>
          <w:szCs w:val="44"/>
        </w:rPr>
        <w:t>T</w:t>
      </w:r>
      <w:r w:rsidR="0094467F" w:rsidRPr="00EF79D0">
        <w:rPr>
          <w:rFonts w:ascii="Times New Roman" w:hAnsi="Times New Roman" w:cs="Times New Roman"/>
          <w:sz w:val="44"/>
          <w:szCs w:val="44"/>
        </w:rPr>
        <w:t>ranslation</w:t>
      </w:r>
      <w:r w:rsidR="0021349A">
        <w:rPr>
          <w:rFonts w:ascii="Times New Roman" w:hAnsi="Times New Roman" w:cs="Times New Roman"/>
          <w:sz w:val="44"/>
          <w:szCs w:val="44"/>
        </w:rPr>
        <w:t xml:space="preserve"> </w:t>
      </w:r>
      <w:r w:rsidR="00C61931">
        <w:rPr>
          <w:rFonts w:ascii="Times New Roman" w:hAnsi="Times New Roman" w:cs="Times New Roman" w:hint="eastAsia"/>
          <w:sz w:val="44"/>
          <w:szCs w:val="44"/>
        </w:rPr>
        <w:t>by</w:t>
      </w:r>
      <w:r w:rsidR="00C61931">
        <w:rPr>
          <w:rFonts w:ascii="Times New Roman" w:hAnsi="Times New Roman" w:cs="Times New Roman"/>
          <w:sz w:val="44"/>
          <w:szCs w:val="44"/>
        </w:rPr>
        <w:t xml:space="preserve"> </w:t>
      </w:r>
      <w:r w:rsidR="00C61931" w:rsidRPr="00EF79D0">
        <w:rPr>
          <w:rFonts w:ascii="Times New Roman" w:hAnsi="Times New Roman" w:cs="Times New Roman"/>
          <w:sz w:val="44"/>
          <w:szCs w:val="44"/>
        </w:rPr>
        <w:t>L</w:t>
      </w:r>
      <w:r w:rsidR="00C61931" w:rsidRPr="00EF79D0">
        <w:rPr>
          <w:rFonts w:ascii="Times New Roman" w:hAnsi="Times New Roman" w:cs="Times New Roman" w:hint="eastAsia"/>
          <w:sz w:val="44"/>
          <w:szCs w:val="44"/>
        </w:rPr>
        <w:t>in</w:t>
      </w:r>
      <w:r w:rsidR="00C61931" w:rsidRPr="00EF79D0">
        <w:rPr>
          <w:rFonts w:ascii="Times New Roman" w:hAnsi="Times New Roman" w:cs="Times New Roman"/>
          <w:sz w:val="44"/>
          <w:szCs w:val="44"/>
        </w:rPr>
        <w:t xml:space="preserve"> Y</w:t>
      </w:r>
      <w:r w:rsidR="00C61931" w:rsidRPr="00EF79D0">
        <w:rPr>
          <w:rFonts w:ascii="Times New Roman" w:hAnsi="Times New Roman" w:cs="Times New Roman" w:hint="eastAsia"/>
          <w:sz w:val="44"/>
          <w:szCs w:val="44"/>
        </w:rPr>
        <w:t>utang</w:t>
      </w:r>
    </w:p>
    <w:p w14:paraId="4E72C1E1" w14:textId="537AE9FD" w:rsidR="00EF79D0" w:rsidRPr="00EF79D0" w:rsidRDefault="00EF79D0" w:rsidP="00EF79D0">
      <w:pPr>
        <w:jc w:val="center"/>
        <w:rPr>
          <w:rFonts w:ascii="Times New Roman" w:hAnsi="Times New Roman" w:cs="Times New Roman"/>
          <w:sz w:val="32"/>
          <w:szCs w:val="32"/>
        </w:rPr>
      </w:pPr>
      <w:r w:rsidRPr="00EF79D0">
        <w:rPr>
          <w:rFonts w:ascii="Times New Roman" w:hAnsi="Times New Roman" w:cs="Times New Roman" w:hint="eastAsia"/>
          <w:sz w:val="32"/>
          <w:szCs w:val="32"/>
        </w:rPr>
        <w:t>Xie Jiafen</w:t>
      </w:r>
      <w:r w:rsidR="00A0253B">
        <w:rPr>
          <w:rFonts w:ascii="Times New Roman" w:hAnsi="Times New Roman" w:cs="Times New Roman"/>
          <w:sz w:val="32"/>
          <w:szCs w:val="32"/>
        </w:rPr>
        <w:t xml:space="preserve"> </w:t>
      </w:r>
      <w:r w:rsidR="00D87261">
        <w:rPr>
          <w:rFonts w:ascii="Times New Roman" w:hAnsi="Times New Roman" w:cs="Times New Roman"/>
          <w:sz w:val="32"/>
          <w:szCs w:val="32"/>
        </w:rPr>
        <w:t>&amp;</w:t>
      </w:r>
      <w:r w:rsidR="00D87261" w:rsidRPr="00D87261">
        <w:rPr>
          <w:rFonts w:ascii="Times New Roman" w:hAnsi="Times New Roman" w:cs="Times New Roman"/>
          <w:sz w:val="32"/>
          <w:szCs w:val="32"/>
        </w:rPr>
        <w:t xml:space="preserve"> </w:t>
      </w:r>
      <w:r w:rsidR="00D87261">
        <w:rPr>
          <w:rFonts w:ascii="Times New Roman" w:hAnsi="Times New Roman" w:cs="Times New Roman"/>
          <w:sz w:val="32"/>
          <w:szCs w:val="32"/>
        </w:rPr>
        <w:t>Yan Lili</w:t>
      </w:r>
    </w:p>
    <w:p w14:paraId="5B242E1D" w14:textId="563CC17F" w:rsidR="0094467F" w:rsidRPr="00E053B9" w:rsidRDefault="00A0253B" w:rsidP="00E053B9">
      <w:pPr>
        <w:pStyle w:val="1"/>
      </w:pPr>
      <w:r>
        <w:rPr>
          <w:sz w:val="40"/>
          <w:szCs w:val="40"/>
        </w:rPr>
        <w:t xml:space="preserve">1. </w:t>
      </w:r>
      <w:r w:rsidR="0094467F" w:rsidRPr="00E053B9">
        <w:rPr>
          <w:sz w:val="40"/>
          <w:szCs w:val="40"/>
        </w:rPr>
        <w:t>Introduction</w:t>
      </w:r>
    </w:p>
    <w:p w14:paraId="6C241DE9" w14:textId="4185A12C" w:rsidR="00E053B9" w:rsidRPr="00E053B9" w:rsidRDefault="00E053B9" w:rsidP="00E053B9">
      <w:pPr>
        <w:pStyle w:val="a5"/>
        <w:jc w:val="left"/>
      </w:pPr>
      <w:r>
        <w:t>1.</w:t>
      </w:r>
      <w:r w:rsidR="00A0253B">
        <w:t xml:space="preserve">1 </w:t>
      </w:r>
      <w:r>
        <w:t xml:space="preserve">A </w:t>
      </w:r>
      <w:r w:rsidRPr="00E053B9">
        <w:t>Brief Introduction to L</w:t>
      </w:r>
      <w:r w:rsidRPr="00E053B9">
        <w:rPr>
          <w:rFonts w:hint="eastAsia"/>
        </w:rPr>
        <w:t>in</w:t>
      </w:r>
      <w:r w:rsidRPr="00E053B9">
        <w:t xml:space="preserve"> Y</w:t>
      </w:r>
      <w:r w:rsidRPr="00E053B9">
        <w:rPr>
          <w:rFonts w:hint="eastAsia"/>
        </w:rPr>
        <w:t>utang</w:t>
      </w:r>
      <w:r w:rsidRPr="00E053B9">
        <w:t xml:space="preserve"> 's Y</w:t>
      </w:r>
      <w:r w:rsidRPr="00E053B9">
        <w:rPr>
          <w:rFonts w:hint="eastAsia"/>
        </w:rPr>
        <w:t>outh</w:t>
      </w:r>
    </w:p>
    <w:p w14:paraId="6C4BC3CF" w14:textId="79F0408A" w:rsidR="00E053B9" w:rsidRPr="00CC12D8" w:rsidRDefault="00E053B9" w:rsidP="00CC12D8">
      <w:pPr>
        <w:spacing w:line="360" w:lineRule="auto"/>
        <w:ind w:firstLineChars="200" w:firstLine="480"/>
        <w:rPr>
          <w:rFonts w:asciiTheme="majorBidi" w:hAnsiTheme="majorBidi" w:cstheme="majorBidi"/>
          <w:color w:val="212529"/>
          <w:sz w:val="24"/>
          <w:szCs w:val="24"/>
          <w:shd w:val="clear" w:color="auto" w:fill="FFFFFF"/>
        </w:rPr>
      </w:pPr>
      <w:r w:rsidRPr="00CC12D8">
        <w:rPr>
          <w:rFonts w:asciiTheme="majorBidi" w:hAnsiTheme="majorBidi" w:cstheme="majorBidi"/>
          <w:color w:val="212529"/>
          <w:sz w:val="24"/>
          <w:szCs w:val="24"/>
          <w:shd w:val="clear" w:color="auto" w:fill="FFFFFF"/>
        </w:rPr>
        <w:t>Lin was born on October 10, 1895 in the town of Banzai in Zhangzhou, in southeastern China's Fujian province. The mountainous region</w:t>
      </w:r>
      <w:r w:rsidR="000D7B71">
        <w:rPr>
          <w:rFonts w:asciiTheme="majorBidi" w:hAnsiTheme="majorBidi" w:cstheme="majorBidi"/>
          <w:color w:val="212529"/>
          <w:sz w:val="24"/>
          <w:szCs w:val="24"/>
          <w:shd w:val="clear" w:color="auto" w:fill="FFFFFF"/>
        </w:rPr>
        <w:t xml:space="preserve"> </w:t>
      </w:r>
      <w:r w:rsidR="000D7B71" w:rsidRPr="00D7474D">
        <w:rPr>
          <w:rFonts w:asciiTheme="majorBidi" w:hAnsiTheme="majorBidi" w:cstheme="majorBidi"/>
          <w:color w:val="000000" w:themeColor="text1"/>
          <w:sz w:val="24"/>
          <w:szCs w:val="24"/>
          <w:shd w:val="clear" w:color="auto" w:fill="FFFFFF"/>
        </w:rPr>
        <w:t>area</w:t>
      </w:r>
      <w:r w:rsidRPr="00CC12D8">
        <w:rPr>
          <w:rFonts w:asciiTheme="majorBidi" w:hAnsiTheme="majorBidi" w:cstheme="majorBidi"/>
          <w:color w:val="212529"/>
          <w:sz w:val="24"/>
          <w:szCs w:val="24"/>
          <w:shd w:val="clear" w:color="auto" w:fill="FFFFFF"/>
        </w:rPr>
        <w:t xml:space="preserve"> made a deep impression on his consciousness, and thereafter he would constantly consider himself a child of the mountains (in one of his books he commented that his idea of hell was a city apartment). His father Lin Zhicheng was a Christian minister. His mother was Yang Shunming. Lin Yutang was the fifth son of eight children. His father, Zhicheng worked as a farmer while serving as a local minister.</w:t>
      </w:r>
    </w:p>
    <w:p w14:paraId="45388738" w14:textId="050C1F68" w:rsidR="0094467F" w:rsidRPr="00E053B9" w:rsidRDefault="00A0253B" w:rsidP="00E053B9">
      <w:pPr>
        <w:pStyle w:val="a5"/>
        <w:jc w:val="left"/>
      </w:pPr>
      <w:r>
        <w:t xml:space="preserve">1.2 </w:t>
      </w:r>
      <w:r w:rsidR="00E053B9">
        <w:t>Ed</w:t>
      </w:r>
      <w:r w:rsidR="0094467F" w:rsidRPr="00E053B9">
        <w:t xml:space="preserve">ucation </w:t>
      </w:r>
      <w:r>
        <w:t>B</w:t>
      </w:r>
      <w:r w:rsidR="0094467F" w:rsidRPr="00E053B9">
        <w:t>ackground</w:t>
      </w:r>
    </w:p>
    <w:p w14:paraId="06C976A2" w14:textId="72DC3178" w:rsidR="00CC12D8" w:rsidRPr="00CC12D8" w:rsidRDefault="000D7B71" w:rsidP="00A0253B">
      <w:pPr>
        <w:spacing w:line="360" w:lineRule="auto"/>
        <w:ind w:firstLineChars="200" w:firstLine="480"/>
        <w:rPr>
          <w:rFonts w:asciiTheme="majorBidi" w:hAnsiTheme="majorBidi" w:cstheme="majorBidi"/>
          <w:color w:val="212529"/>
          <w:sz w:val="24"/>
          <w:szCs w:val="24"/>
          <w:shd w:val="clear" w:color="auto" w:fill="FFFFFF"/>
        </w:rPr>
      </w:pPr>
      <w:r>
        <w:rPr>
          <w:rFonts w:asciiTheme="majorBidi" w:hAnsiTheme="majorBidi" w:cstheme="majorBidi"/>
          <w:color w:val="212529"/>
          <w:sz w:val="24"/>
          <w:szCs w:val="24"/>
          <w:shd w:val="clear" w:color="auto" w:fill="FFFFFF"/>
        </w:rPr>
        <w:t>In</w:t>
      </w:r>
      <w:r w:rsidR="00E053B9" w:rsidRPr="00CC12D8">
        <w:rPr>
          <w:rFonts w:asciiTheme="majorBidi" w:hAnsiTheme="majorBidi" w:cstheme="majorBidi" w:hint="eastAsia"/>
          <w:color w:val="212529"/>
          <w:sz w:val="24"/>
          <w:szCs w:val="24"/>
          <w:shd w:val="clear" w:color="auto" w:fill="FFFFFF"/>
        </w:rPr>
        <w:t>1912. Lin studied for his bachelor</w:t>
      </w:r>
      <w:r w:rsidR="00E053B9" w:rsidRPr="00CC12D8">
        <w:rPr>
          <w:rFonts w:asciiTheme="majorBidi" w:hAnsiTheme="majorBidi" w:cstheme="majorBidi" w:hint="eastAsia"/>
          <w:color w:val="212529"/>
          <w:sz w:val="24"/>
          <w:szCs w:val="24"/>
          <w:shd w:val="clear" w:color="auto" w:fill="FFFFFF"/>
        </w:rPr>
        <w:t>‘</w:t>
      </w:r>
      <w:r w:rsidR="00E053B9" w:rsidRPr="00CC12D8">
        <w:rPr>
          <w:rFonts w:asciiTheme="majorBidi" w:hAnsiTheme="majorBidi" w:cstheme="majorBidi" w:hint="eastAsia"/>
          <w:color w:val="212529"/>
          <w:sz w:val="24"/>
          <w:szCs w:val="24"/>
          <w:shd w:val="clear" w:color="auto" w:fill="FFFFFF"/>
        </w:rPr>
        <w:t>s degree at Saint John</w:t>
      </w:r>
      <w:r w:rsidR="00E053B9" w:rsidRPr="00CC12D8">
        <w:rPr>
          <w:rFonts w:asciiTheme="majorBidi" w:hAnsiTheme="majorBidi" w:cstheme="majorBidi" w:hint="eastAsia"/>
          <w:color w:val="212529"/>
          <w:sz w:val="24"/>
          <w:szCs w:val="24"/>
          <w:shd w:val="clear" w:color="auto" w:fill="FFFFFF"/>
        </w:rPr>
        <w:t>’</w:t>
      </w:r>
      <w:r w:rsidR="00E053B9" w:rsidRPr="00CC12D8">
        <w:rPr>
          <w:rFonts w:asciiTheme="majorBidi" w:hAnsiTheme="majorBidi" w:cstheme="majorBidi" w:hint="eastAsia"/>
          <w:color w:val="212529"/>
          <w:sz w:val="24"/>
          <w:szCs w:val="24"/>
          <w:shd w:val="clear" w:color="auto" w:fill="FFFFFF"/>
        </w:rPr>
        <w:t>s University in Shanghai, After graduation, he taught at Tsinghua University</w:t>
      </w:r>
    </w:p>
    <w:p w14:paraId="3F720D6A" w14:textId="0462C0EF" w:rsidR="00E053B9" w:rsidRPr="00CC12D8" w:rsidRDefault="000D7B71" w:rsidP="00A0253B">
      <w:pPr>
        <w:spacing w:line="360" w:lineRule="auto"/>
        <w:ind w:firstLineChars="200" w:firstLine="480"/>
        <w:rPr>
          <w:rFonts w:asciiTheme="majorBidi" w:hAnsiTheme="majorBidi" w:cstheme="majorBidi"/>
          <w:color w:val="212529"/>
          <w:sz w:val="24"/>
          <w:szCs w:val="24"/>
          <w:shd w:val="clear" w:color="auto" w:fill="FFFFFF"/>
        </w:rPr>
      </w:pPr>
      <w:r>
        <w:rPr>
          <w:rFonts w:asciiTheme="majorBidi" w:hAnsiTheme="majorBidi" w:cstheme="majorBidi"/>
          <w:color w:val="212529"/>
          <w:sz w:val="24"/>
          <w:szCs w:val="24"/>
          <w:shd w:val="clear" w:color="auto" w:fill="FFFFFF"/>
        </w:rPr>
        <w:t>In</w:t>
      </w:r>
      <w:r w:rsidR="00E053B9" w:rsidRPr="00CC12D8">
        <w:rPr>
          <w:rFonts w:asciiTheme="majorBidi" w:hAnsiTheme="majorBidi" w:cstheme="majorBidi" w:hint="eastAsia"/>
          <w:color w:val="212529"/>
          <w:sz w:val="24"/>
          <w:szCs w:val="24"/>
          <w:shd w:val="clear" w:color="auto" w:fill="FFFFFF"/>
        </w:rPr>
        <w:t xml:space="preserve">1919. Lin received a half-scholarship to continue study for a doctoral degree at Harvard University. </w:t>
      </w:r>
    </w:p>
    <w:p w14:paraId="5BC073FF" w14:textId="5B903982" w:rsidR="00B241F3" w:rsidRPr="00D87261" w:rsidRDefault="000D7B71" w:rsidP="00A0253B">
      <w:pPr>
        <w:spacing w:line="360" w:lineRule="auto"/>
        <w:ind w:firstLineChars="200" w:firstLine="480"/>
        <w:rPr>
          <w:rFonts w:asciiTheme="majorBidi" w:hAnsiTheme="majorBidi" w:cstheme="majorBidi"/>
          <w:color w:val="212529"/>
          <w:sz w:val="24"/>
          <w:szCs w:val="24"/>
          <w:shd w:val="clear" w:color="auto" w:fill="FFFFFF"/>
        </w:rPr>
      </w:pPr>
      <w:r>
        <w:rPr>
          <w:rFonts w:asciiTheme="majorBidi" w:hAnsiTheme="majorBidi" w:cstheme="majorBidi"/>
          <w:color w:val="212529"/>
          <w:sz w:val="24"/>
          <w:szCs w:val="24"/>
          <w:shd w:val="clear" w:color="auto" w:fill="FFFFFF"/>
        </w:rPr>
        <w:t>In</w:t>
      </w:r>
      <w:r w:rsidR="00E053B9" w:rsidRPr="00CC12D8">
        <w:rPr>
          <w:rFonts w:asciiTheme="majorBidi" w:hAnsiTheme="majorBidi" w:cstheme="majorBidi" w:hint="eastAsia"/>
          <w:color w:val="212529"/>
          <w:sz w:val="24"/>
          <w:szCs w:val="24"/>
          <w:shd w:val="clear" w:color="auto" w:fill="FFFFFF"/>
        </w:rPr>
        <w:t xml:space="preserve">1920. </w:t>
      </w:r>
      <w:r w:rsidRPr="00D7474D">
        <w:rPr>
          <w:rFonts w:asciiTheme="majorBidi" w:hAnsiTheme="majorBidi" w:cstheme="majorBidi"/>
          <w:color w:val="000000" w:themeColor="text1"/>
          <w:sz w:val="24"/>
          <w:szCs w:val="24"/>
          <w:shd w:val="clear" w:color="auto" w:fill="FFFFFF"/>
        </w:rPr>
        <w:t>Facing financial difficulties</w:t>
      </w:r>
      <w:r w:rsidR="00E053B9" w:rsidRPr="00D7474D">
        <w:rPr>
          <w:rFonts w:asciiTheme="majorBidi" w:hAnsiTheme="majorBidi" w:cstheme="majorBidi" w:hint="eastAsia"/>
          <w:color w:val="000000" w:themeColor="text1"/>
          <w:sz w:val="24"/>
          <w:szCs w:val="24"/>
          <w:shd w:val="clear" w:color="auto" w:fill="FFFFFF"/>
        </w:rPr>
        <w:t xml:space="preserve"> </w:t>
      </w:r>
      <w:r w:rsidR="00E053B9" w:rsidRPr="00CC12D8">
        <w:rPr>
          <w:rFonts w:asciiTheme="majorBidi" w:hAnsiTheme="majorBidi" w:cstheme="majorBidi" w:hint="eastAsia"/>
          <w:color w:val="212529"/>
          <w:sz w:val="24"/>
          <w:szCs w:val="24"/>
          <w:shd w:val="clear" w:color="auto" w:fill="FFFFFF"/>
        </w:rPr>
        <w:t>Lin left Harvard early and moved to work with the Chinese Labour Corps in France and eventually to Germany, where he completed his requirements for a doctoral degree in Chinese philology at the University of Leipzig.</w:t>
      </w:r>
    </w:p>
    <w:p w14:paraId="4D76725C" w14:textId="00E538A2" w:rsidR="0094467F" w:rsidRPr="00A0253B" w:rsidRDefault="00A0253B" w:rsidP="00824FA1">
      <w:pPr>
        <w:pStyle w:val="1"/>
        <w:rPr>
          <w:kern w:val="28"/>
          <w:sz w:val="32"/>
          <w:szCs w:val="32"/>
        </w:rPr>
      </w:pPr>
      <w:r w:rsidRPr="00A0253B">
        <w:rPr>
          <w:kern w:val="28"/>
          <w:sz w:val="32"/>
          <w:szCs w:val="32"/>
        </w:rPr>
        <w:t xml:space="preserve">1.3 </w:t>
      </w:r>
      <w:r w:rsidR="0094467F" w:rsidRPr="00A0253B">
        <w:rPr>
          <w:kern w:val="28"/>
          <w:sz w:val="32"/>
          <w:szCs w:val="32"/>
        </w:rPr>
        <w:t xml:space="preserve">Representative </w:t>
      </w:r>
      <w:r w:rsidR="00480089">
        <w:rPr>
          <w:kern w:val="28"/>
          <w:sz w:val="32"/>
          <w:szCs w:val="32"/>
        </w:rPr>
        <w:t>W</w:t>
      </w:r>
      <w:r w:rsidR="0094467F" w:rsidRPr="00A0253B">
        <w:rPr>
          <w:kern w:val="28"/>
          <w:sz w:val="32"/>
          <w:szCs w:val="32"/>
        </w:rPr>
        <w:t>orks</w:t>
      </w:r>
    </w:p>
    <w:p w14:paraId="0F94FAEE" w14:textId="61039A97" w:rsidR="00824FA1" w:rsidRPr="00CC12D8" w:rsidRDefault="00824FA1" w:rsidP="00CC12D8">
      <w:pPr>
        <w:spacing w:line="360" w:lineRule="auto"/>
        <w:ind w:firstLineChars="200" w:firstLine="480"/>
        <w:rPr>
          <w:rFonts w:asciiTheme="majorBidi" w:hAnsiTheme="majorBidi" w:cstheme="majorBidi"/>
          <w:sz w:val="24"/>
          <w:szCs w:val="24"/>
        </w:rPr>
      </w:pPr>
      <w:r w:rsidRPr="00CC12D8">
        <w:rPr>
          <w:rFonts w:asciiTheme="majorBidi" w:hAnsiTheme="majorBidi" w:cstheme="majorBidi"/>
          <w:sz w:val="24"/>
          <w:szCs w:val="24"/>
        </w:rPr>
        <w:t xml:space="preserve">Lin yutang translated many classical Chinese books, including </w:t>
      </w:r>
      <w:r w:rsidRPr="00CC12D8">
        <w:rPr>
          <w:rFonts w:asciiTheme="majorBidi" w:hAnsiTheme="majorBidi" w:cstheme="majorBidi"/>
          <w:i/>
          <w:iCs/>
          <w:sz w:val="24"/>
          <w:szCs w:val="24"/>
        </w:rPr>
        <w:t xml:space="preserve">Six </w:t>
      </w:r>
      <w:r w:rsidR="00BE58AB" w:rsidRPr="00CC12D8">
        <w:rPr>
          <w:rFonts w:asciiTheme="majorBidi" w:hAnsiTheme="majorBidi" w:cstheme="majorBidi"/>
          <w:i/>
          <w:iCs/>
          <w:sz w:val="24"/>
          <w:szCs w:val="24"/>
        </w:rPr>
        <w:t>Chapters</w:t>
      </w:r>
      <w:r w:rsidRPr="00CC12D8">
        <w:rPr>
          <w:rFonts w:asciiTheme="majorBidi" w:hAnsiTheme="majorBidi" w:cstheme="majorBidi"/>
          <w:i/>
          <w:iCs/>
          <w:sz w:val="24"/>
          <w:szCs w:val="24"/>
        </w:rPr>
        <w:t xml:space="preserve"> of a Floating Life</w:t>
      </w:r>
      <w:r w:rsidR="00BE58AB" w:rsidRPr="00CC12D8">
        <w:rPr>
          <w:rFonts w:asciiTheme="majorBidi" w:hAnsiTheme="majorBidi" w:cstheme="majorBidi"/>
          <w:i/>
          <w:iCs/>
          <w:sz w:val="24"/>
          <w:szCs w:val="24"/>
        </w:rPr>
        <w:t xml:space="preserve"> </w:t>
      </w:r>
      <w:r w:rsidR="00BE58AB" w:rsidRPr="00CC12D8">
        <w:rPr>
          <w:rFonts w:asciiTheme="majorBidi" w:hAnsiTheme="majorBidi" w:cstheme="majorBidi"/>
          <w:sz w:val="24"/>
          <w:szCs w:val="24"/>
        </w:rPr>
        <w:t>(</w:t>
      </w:r>
      <w:r w:rsidRPr="00CC12D8">
        <w:rPr>
          <w:rFonts w:asciiTheme="majorBidi" w:hAnsiTheme="majorBidi" w:cstheme="majorBidi"/>
          <w:sz w:val="24"/>
          <w:szCs w:val="24"/>
        </w:rPr>
        <w:t>《浮生六记》</w:t>
      </w:r>
      <w:r w:rsidR="00BE58AB" w:rsidRPr="00CC12D8">
        <w:rPr>
          <w:rFonts w:asciiTheme="majorBidi" w:hAnsiTheme="majorBidi" w:cstheme="majorBidi"/>
          <w:sz w:val="24"/>
          <w:szCs w:val="24"/>
        </w:rPr>
        <w:t>),</w:t>
      </w:r>
      <w:r w:rsidR="00BE58AB" w:rsidRPr="00CC12D8">
        <w:rPr>
          <w:rFonts w:asciiTheme="majorBidi" w:hAnsiTheme="majorBidi" w:cstheme="majorBidi"/>
          <w:i/>
          <w:iCs/>
          <w:sz w:val="24"/>
          <w:szCs w:val="24"/>
        </w:rPr>
        <w:t xml:space="preserve"> </w:t>
      </w:r>
      <w:r w:rsidRPr="00CC12D8">
        <w:rPr>
          <w:rFonts w:asciiTheme="majorBidi" w:hAnsiTheme="majorBidi" w:cstheme="majorBidi"/>
          <w:i/>
          <w:iCs/>
          <w:sz w:val="24"/>
          <w:szCs w:val="24"/>
        </w:rPr>
        <w:t xml:space="preserve">Pygmalion </w:t>
      </w:r>
      <w:r w:rsidR="00BE58AB" w:rsidRPr="00CC12D8">
        <w:rPr>
          <w:rFonts w:asciiTheme="majorBidi" w:hAnsiTheme="majorBidi" w:cstheme="majorBidi"/>
          <w:sz w:val="24"/>
          <w:szCs w:val="24"/>
        </w:rPr>
        <w:t>(</w:t>
      </w:r>
      <w:r w:rsidRPr="00CC12D8">
        <w:rPr>
          <w:rFonts w:asciiTheme="majorBidi" w:hAnsiTheme="majorBidi" w:cstheme="majorBidi"/>
          <w:sz w:val="24"/>
          <w:szCs w:val="24"/>
        </w:rPr>
        <w:t>《卖花女》</w:t>
      </w:r>
      <w:r w:rsidR="00BE58AB" w:rsidRPr="00CC12D8">
        <w:rPr>
          <w:rFonts w:asciiTheme="majorBidi" w:hAnsiTheme="majorBidi" w:cstheme="majorBidi"/>
          <w:sz w:val="24"/>
          <w:szCs w:val="24"/>
        </w:rPr>
        <w:t>),</w:t>
      </w:r>
      <w:r w:rsidR="00BE58AB" w:rsidRPr="00CC12D8">
        <w:rPr>
          <w:rFonts w:asciiTheme="majorBidi" w:hAnsiTheme="majorBidi" w:cstheme="majorBidi"/>
          <w:i/>
          <w:iCs/>
          <w:sz w:val="24"/>
          <w:szCs w:val="24"/>
        </w:rPr>
        <w:t xml:space="preserve"> </w:t>
      </w:r>
      <w:r w:rsidRPr="00CC12D8">
        <w:rPr>
          <w:rFonts w:asciiTheme="majorBidi" w:hAnsiTheme="majorBidi" w:cstheme="majorBidi"/>
          <w:i/>
          <w:iCs/>
          <w:sz w:val="24"/>
          <w:szCs w:val="24"/>
        </w:rPr>
        <w:t xml:space="preserve">Mozi </w:t>
      </w:r>
      <w:r w:rsidR="00BE58AB" w:rsidRPr="00CC12D8">
        <w:rPr>
          <w:rFonts w:asciiTheme="majorBidi" w:hAnsiTheme="majorBidi" w:cstheme="majorBidi"/>
          <w:sz w:val="24"/>
          <w:szCs w:val="24"/>
        </w:rPr>
        <w:t>(</w:t>
      </w:r>
      <w:r w:rsidRPr="00CC12D8">
        <w:rPr>
          <w:rFonts w:asciiTheme="majorBidi" w:hAnsiTheme="majorBidi" w:cstheme="majorBidi"/>
          <w:sz w:val="24"/>
          <w:szCs w:val="24"/>
        </w:rPr>
        <w:t>《墨子》</w:t>
      </w:r>
      <w:r w:rsidR="00BE58AB" w:rsidRPr="00CC12D8">
        <w:rPr>
          <w:rFonts w:asciiTheme="majorBidi" w:hAnsiTheme="majorBidi" w:cstheme="majorBidi"/>
          <w:sz w:val="24"/>
          <w:szCs w:val="24"/>
        </w:rPr>
        <w:t xml:space="preserve">), </w:t>
      </w:r>
      <w:r w:rsidRPr="00CC12D8">
        <w:rPr>
          <w:rFonts w:asciiTheme="majorBidi" w:hAnsiTheme="majorBidi" w:cstheme="majorBidi"/>
          <w:i/>
          <w:iCs/>
          <w:sz w:val="24"/>
          <w:szCs w:val="24"/>
        </w:rPr>
        <w:t xml:space="preserve">Peach Blossom </w:t>
      </w:r>
      <w:r w:rsidRPr="00CC12D8">
        <w:rPr>
          <w:rFonts w:asciiTheme="majorBidi" w:hAnsiTheme="majorBidi" w:cstheme="majorBidi"/>
          <w:i/>
          <w:iCs/>
          <w:sz w:val="24"/>
          <w:szCs w:val="24"/>
        </w:rPr>
        <w:lastRenderedPageBreak/>
        <w:t xml:space="preserve">Spring </w:t>
      </w:r>
      <w:r w:rsidR="00BE58AB" w:rsidRPr="00CC12D8">
        <w:rPr>
          <w:rFonts w:asciiTheme="majorBidi" w:hAnsiTheme="majorBidi" w:cstheme="majorBidi"/>
          <w:sz w:val="24"/>
          <w:szCs w:val="24"/>
        </w:rPr>
        <w:t>(</w:t>
      </w:r>
      <w:r w:rsidRPr="00CC12D8">
        <w:rPr>
          <w:rFonts w:asciiTheme="majorBidi" w:hAnsiTheme="majorBidi" w:cstheme="majorBidi"/>
          <w:sz w:val="24"/>
          <w:szCs w:val="24"/>
        </w:rPr>
        <w:t>《桃花源记》</w:t>
      </w:r>
      <w:r w:rsidR="00BE58AB" w:rsidRPr="00CC12D8">
        <w:rPr>
          <w:rFonts w:asciiTheme="majorBidi" w:hAnsiTheme="majorBidi" w:cstheme="majorBidi"/>
          <w:sz w:val="24"/>
          <w:szCs w:val="24"/>
        </w:rPr>
        <w:t xml:space="preserve">), </w:t>
      </w:r>
      <w:r w:rsidRPr="00CC12D8">
        <w:rPr>
          <w:rFonts w:asciiTheme="majorBidi" w:hAnsiTheme="majorBidi" w:cstheme="majorBidi"/>
          <w:i/>
          <w:iCs/>
          <w:sz w:val="24"/>
          <w:szCs w:val="24"/>
        </w:rPr>
        <w:t>Preface of the Orchid Pavilion</w:t>
      </w:r>
      <w:r w:rsidR="00BE58AB" w:rsidRPr="00CC12D8">
        <w:rPr>
          <w:rFonts w:asciiTheme="majorBidi" w:hAnsiTheme="majorBidi" w:cstheme="majorBidi"/>
          <w:sz w:val="24"/>
          <w:szCs w:val="24"/>
        </w:rPr>
        <w:t xml:space="preserve"> (</w:t>
      </w:r>
      <w:r w:rsidRPr="00CC12D8">
        <w:rPr>
          <w:rFonts w:asciiTheme="majorBidi" w:hAnsiTheme="majorBidi" w:cstheme="majorBidi"/>
          <w:sz w:val="24"/>
          <w:szCs w:val="24"/>
        </w:rPr>
        <w:t>《兰亭集序》</w:t>
      </w:r>
      <w:r w:rsidR="00BE58AB" w:rsidRPr="00CC12D8">
        <w:rPr>
          <w:rFonts w:asciiTheme="majorBidi" w:hAnsiTheme="majorBidi" w:cstheme="majorBidi"/>
          <w:sz w:val="24"/>
          <w:szCs w:val="24"/>
        </w:rPr>
        <w:t xml:space="preserve">), </w:t>
      </w:r>
      <w:r w:rsidRPr="00CC12D8">
        <w:rPr>
          <w:rFonts w:asciiTheme="majorBidi" w:hAnsiTheme="majorBidi" w:cstheme="majorBidi"/>
          <w:i/>
          <w:iCs/>
          <w:sz w:val="24"/>
          <w:szCs w:val="24"/>
        </w:rPr>
        <w:t>Selections from works of Su Tungpo</w:t>
      </w:r>
      <w:r w:rsidR="00BE58AB" w:rsidRPr="00CC12D8">
        <w:rPr>
          <w:rFonts w:asciiTheme="majorBidi" w:hAnsiTheme="majorBidi" w:cstheme="majorBidi"/>
          <w:sz w:val="24"/>
          <w:szCs w:val="24"/>
        </w:rPr>
        <w:t>(</w:t>
      </w:r>
      <w:r w:rsidRPr="00CC12D8">
        <w:rPr>
          <w:rFonts w:asciiTheme="majorBidi" w:hAnsiTheme="majorBidi" w:cstheme="majorBidi"/>
          <w:sz w:val="24"/>
          <w:szCs w:val="24"/>
        </w:rPr>
        <w:t>《东坡诗文选》</w:t>
      </w:r>
      <w:r w:rsidR="00BE58AB" w:rsidRPr="00CC12D8">
        <w:rPr>
          <w:rFonts w:asciiTheme="majorBidi" w:hAnsiTheme="majorBidi" w:cstheme="majorBidi"/>
          <w:sz w:val="24"/>
          <w:szCs w:val="24"/>
        </w:rPr>
        <w:t>)</w:t>
      </w:r>
      <w:r w:rsidRPr="00CC12D8">
        <w:rPr>
          <w:rFonts w:asciiTheme="majorBidi" w:hAnsiTheme="majorBidi" w:cstheme="majorBidi"/>
          <w:sz w:val="24"/>
          <w:szCs w:val="24"/>
        </w:rPr>
        <w:t>and so on.</w:t>
      </w:r>
    </w:p>
    <w:p w14:paraId="5ED7EA21" w14:textId="28CF5C7B" w:rsidR="00A0253B" w:rsidRDefault="00824FA1" w:rsidP="00A0253B">
      <w:pPr>
        <w:spacing w:line="360" w:lineRule="auto"/>
        <w:ind w:firstLineChars="200" w:firstLine="480"/>
        <w:rPr>
          <w:rFonts w:asciiTheme="majorBidi" w:hAnsiTheme="majorBidi" w:cstheme="majorBidi"/>
          <w:i/>
          <w:iCs/>
          <w:sz w:val="24"/>
          <w:szCs w:val="24"/>
        </w:rPr>
      </w:pPr>
      <w:r w:rsidRPr="00CC12D8">
        <w:rPr>
          <w:rFonts w:asciiTheme="majorBidi" w:hAnsiTheme="majorBidi" w:cstheme="majorBidi"/>
          <w:sz w:val="24"/>
          <w:szCs w:val="24"/>
        </w:rPr>
        <w:t xml:space="preserve">At the same time, he is a famous Chinese writer, linguist and essayist, who was twice nominated for the Nobel Prize in Literature. </w:t>
      </w:r>
      <w:r w:rsidR="00BE58AB" w:rsidRPr="00CC12D8">
        <w:rPr>
          <w:rFonts w:asciiTheme="majorBidi" w:hAnsiTheme="majorBidi" w:cstheme="majorBidi"/>
          <w:sz w:val="24"/>
          <w:szCs w:val="24"/>
        </w:rPr>
        <w:t>He created many classic works in his lifetime</w:t>
      </w:r>
      <w:r w:rsidR="0048229F">
        <w:rPr>
          <w:rFonts w:asciiTheme="majorBidi" w:hAnsiTheme="majorBidi" w:cstheme="majorBidi"/>
          <w:sz w:val="24"/>
          <w:szCs w:val="24"/>
        </w:rPr>
        <w:t xml:space="preserve">, </w:t>
      </w:r>
      <w:r w:rsidR="0048229F">
        <w:rPr>
          <w:rFonts w:asciiTheme="majorBidi" w:hAnsiTheme="majorBidi" w:cstheme="majorBidi" w:hint="eastAsia"/>
          <w:sz w:val="24"/>
          <w:szCs w:val="24"/>
        </w:rPr>
        <w:t>i</w:t>
      </w:r>
      <w:r w:rsidRPr="00CC12D8">
        <w:rPr>
          <w:rFonts w:asciiTheme="majorBidi" w:hAnsiTheme="majorBidi" w:cstheme="majorBidi"/>
          <w:sz w:val="24"/>
          <w:szCs w:val="24"/>
        </w:rPr>
        <w:t>ncluding</w:t>
      </w:r>
      <w:r w:rsidR="00BE58AB" w:rsidRPr="00CC12D8">
        <w:rPr>
          <w:rFonts w:asciiTheme="majorBidi" w:hAnsiTheme="majorBidi" w:cstheme="majorBidi"/>
          <w:sz w:val="24"/>
          <w:szCs w:val="24"/>
        </w:rPr>
        <w:t xml:space="preserve"> </w:t>
      </w:r>
      <w:r w:rsidR="00BE58AB" w:rsidRPr="00CC12D8">
        <w:rPr>
          <w:rFonts w:asciiTheme="majorBidi" w:hAnsiTheme="majorBidi" w:cstheme="majorBidi"/>
          <w:i/>
          <w:iCs/>
          <w:sz w:val="24"/>
          <w:szCs w:val="24"/>
        </w:rPr>
        <w:t xml:space="preserve">My Country and My People, Moment in Peking, Kaiming English </w:t>
      </w:r>
      <w:proofErr w:type="gramStart"/>
      <w:r w:rsidR="00BE58AB" w:rsidRPr="00CC12D8">
        <w:rPr>
          <w:rFonts w:asciiTheme="majorBidi" w:hAnsiTheme="majorBidi" w:cstheme="majorBidi"/>
          <w:i/>
          <w:iCs/>
          <w:sz w:val="24"/>
          <w:szCs w:val="24"/>
        </w:rPr>
        <w:t>Books</w:t>
      </w:r>
      <w:r w:rsidR="00BE58AB" w:rsidRPr="00CC12D8">
        <w:rPr>
          <w:rFonts w:asciiTheme="majorBidi" w:hAnsiTheme="majorBidi" w:cstheme="majorBidi"/>
          <w:sz w:val="24"/>
          <w:szCs w:val="24"/>
        </w:rPr>
        <w:t> ,</w:t>
      </w:r>
      <w:proofErr w:type="gramEnd"/>
      <w:r w:rsidR="00BE58AB" w:rsidRPr="00CC12D8">
        <w:rPr>
          <w:rFonts w:asciiTheme="majorBidi" w:hAnsiTheme="majorBidi" w:cstheme="majorBidi"/>
          <w:sz w:val="24"/>
          <w:szCs w:val="24"/>
        </w:rPr>
        <w:t xml:space="preserve"> </w:t>
      </w:r>
      <w:r w:rsidR="00BE58AB" w:rsidRPr="00CC12D8">
        <w:rPr>
          <w:rFonts w:asciiTheme="majorBidi" w:hAnsiTheme="majorBidi" w:cstheme="majorBidi"/>
          <w:i/>
          <w:iCs/>
          <w:sz w:val="24"/>
          <w:szCs w:val="24"/>
        </w:rPr>
        <w:t>Kaiming English Grammar, Da Huang Ji</w:t>
      </w:r>
      <w:r w:rsidR="00BE58AB" w:rsidRPr="00CC12D8">
        <w:rPr>
          <w:rFonts w:asciiTheme="majorBidi" w:hAnsiTheme="majorBidi" w:cstheme="majorBidi"/>
          <w:sz w:val="24"/>
          <w:szCs w:val="24"/>
        </w:rPr>
        <w:t xml:space="preserve"> , </w:t>
      </w:r>
      <w:r w:rsidR="00BE58AB" w:rsidRPr="00CC12D8">
        <w:rPr>
          <w:rFonts w:asciiTheme="majorBidi" w:hAnsiTheme="majorBidi" w:cstheme="majorBidi"/>
          <w:i/>
          <w:iCs/>
          <w:sz w:val="24"/>
          <w:szCs w:val="24"/>
        </w:rPr>
        <w:t>The Importance of Living, The Gay Genius: The Life and Times of Su Tungpo.</w:t>
      </w:r>
    </w:p>
    <w:p w14:paraId="361BA610" w14:textId="77777777" w:rsidR="00A0253B" w:rsidRDefault="00A0253B" w:rsidP="00A0253B">
      <w:pPr>
        <w:spacing w:line="360" w:lineRule="auto"/>
        <w:ind w:firstLineChars="200" w:firstLine="480"/>
        <w:rPr>
          <w:rFonts w:asciiTheme="majorBidi" w:hAnsiTheme="majorBidi" w:cstheme="majorBidi"/>
          <w:i/>
          <w:iCs/>
          <w:sz w:val="24"/>
          <w:szCs w:val="24"/>
        </w:rPr>
      </w:pPr>
    </w:p>
    <w:p w14:paraId="14F59D4D" w14:textId="243BC3D6" w:rsidR="00B241F3" w:rsidRPr="00A0253B" w:rsidRDefault="00A0253B" w:rsidP="00A0253B">
      <w:pPr>
        <w:spacing w:line="360" w:lineRule="auto"/>
        <w:rPr>
          <w:b/>
          <w:bCs/>
          <w:kern w:val="44"/>
          <w:sz w:val="40"/>
          <w:szCs w:val="40"/>
        </w:rPr>
      </w:pPr>
      <w:r w:rsidRPr="00A0253B">
        <w:rPr>
          <w:b/>
          <w:bCs/>
          <w:kern w:val="44"/>
          <w:sz w:val="40"/>
          <w:szCs w:val="40"/>
        </w:rPr>
        <w:t>2.</w:t>
      </w:r>
      <w:r w:rsidR="00B241F3" w:rsidRPr="00A0253B">
        <w:rPr>
          <w:b/>
          <w:bCs/>
          <w:kern w:val="44"/>
          <w:sz w:val="40"/>
          <w:szCs w:val="40"/>
        </w:rPr>
        <w:t xml:space="preserve">Translation </w:t>
      </w:r>
    </w:p>
    <w:p w14:paraId="48A2B762" w14:textId="5A2921B9" w:rsidR="00EF44D5" w:rsidRDefault="00A0253B" w:rsidP="00A0253B">
      <w:pPr>
        <w:pStyle w:val="a5"/>
        <w:jc w:val="left"/>
      </w:pPr>
      <w:r>
        <w:t xml:space="preserve">2.1 </w:t>
      </w:r>
      <w:r w:rsidR="00EF44D5">
        <w:t>E</w:t>
      </w:r>
      <w:r w:rsidR="00EF44D5">
        <w:rPr>
          <w:rFonts w:hint="eastAsia"/>
        </w:rPr>
        <w:t>arly</w:t>
      </w:r>
      <w:r w:rsidR="00EF44D5">
        <w:t xml:space="preserve"> </w:t>
      </w:r>
      <w:r w:rsidR="00480089">
        <w:t>T</w:t>
      </w:r>
      <w:r w:rsidR="00EF44D5">
        <w:rPr>
          <w:rFonts w:hint="eastAsia"/>
        </w:rPr>
        <w:t>ranslation</w:t>
      </w:r>
      <w:r w:rsidR="00EF44D5">
        <w:t xml:space="preserve"> </w:t>
      </w:r>
      <w:r w:rsidR="00480089">
        <w:t>T</w:t>
      </w:r>
      <w:r w:rsidR="00EF44D5">
        <w:rPr>
          <w:rFonts w:hint="eastAsia"/>
        </w:rPr>
        <w:t>heory</w:t>
      </w:r>
    </w:p>
    <w:p w14:paraId="11860822" w14:textId="68AE40C5" w:rsidR="004E388D" w:rsidRPr="00CC12D8" w:rsidRDefault="004E388D" w:rsidP="00CC12D8">
      <w:pPr>
        <w:spacing w:line="360" w:lineRule="auto"/>
        <w:ind w:firstLineChars="200" w:firstLine="480"/>
        <w:rPr>
          <w:rFonts w:asciiTheme="majorBidi" w:hAnsiTheme="majorBidi" w:cstheme="majorBidi"/>
          <w:sz w:val="24"/>
          <w:szCs w:val="24"/>
        </w:rPr>
      </w:pPr>
      <w:r w:rsidRPr="00CC12D8">
        <w:rPr>
          <w:rFonts w:asciiTheme="majorBidi" w:hAnsiTheme="majorBidi" w:cstheme="majorBidi"/>
          <w:sz w:val="24"/>
          <w:szCs w:val="24"/>
        </w:rPr>
        <w:t>Lin’s article</w:t>
      </w:r>
      <w:r w:rsidR="00C270ED" w:rsidRPr="00CC12D8">
        <w:rPr>
          <w:rFonts w:asciiTheme="majorBidi" w:hAnsiTheme="majorBidi" w:cstheme="majorBidi"/>
          <w:sz w:val="24"/>
          <w:szCs w:val="24"/>
        </w:rPr>
        <w:t xml:space="preserve"> </w:t>
      </w:r>
      <w:r w:rsidR="00271C99" w:rsidRPr="00CC12D8">
        <w:rPr>
          <w:rFonts w:asciiTheme="majorBidi" w:hAnsiTheme="majorBidi" w:cstheme="majorBidi"/>
          <w:i/>
          <w:iCs/>
          <w:sz w:val="24"/>
          <w:szCs w:val="24"/>
        </w:rPr>
        <w:t xml:space="preserve">An urgent suggestion for the uniformity of translation </w:t>
      </w:r>
      <w:r w:rsidR="00271C99" w:rsidRPr="00CC12D8">
        <w:rPr>
          <w:rFonts w:asciiTheme="majorBidi" w:hAnsiTheme="majorBidi" w:cstheme="majorBidi"/>
          <w:sz w:val="24"/>
          <w:szCs w:val="24"/>
        </w:rPr>
        <w:t>(</w:t>
      </w:r>
      <w:r w:rsidR="00271C99" w:rsidRPr="00CC12D8">
        <w:rPr>
          <w:rFonts w:asciiTheme="majorBidi" w:hAnsiTheme="majorBidi" w:cstheme="majorBidi"/>
          <w:sz w:val="24"/>
          <w:szCs w:val="24"/>
        </w:rPr>
        <w:t>《对于译名划一的一个紧要提议》</w:t>
      </w:r>
      <w:r w:rsidR="00271C99" w:rsidRPr="00CC12D8">
        <w:rPr>
          <w:rFonts w:asciiTheme="majorBidi" w:hAnsiTheme="majorBidi" w:cstheme="majorBidi"/>
          <w:sz w:val="24"/>
          <w:szCs w:val="24"/>
        </w:rPr>
        <w:t>)</w:t>
      </w:r>
      <w:r w:rsidR="00C270ED" w:rsidRPr="00CC12D8">
        <w:rPr>
          <w:rFonts w:asciiTheme="majorBidi" w:hAnsiTheme="majorBidi" w:cstheme="majorBidi"/>
          <w:sz w:val="24"/>
          <w:szCs w:val="24"/>
        </w:rPr>
        <w:t xml:space="preserve"> </w:t>
      </w:r>
      <w:r w:rsidRPr="00CC12D8">
        <w:rPr>
          <w:rFonts w:asciiTheme="majorBidi" w:hAnsiTheme="majorBidi" w:cstheme="majorBidi"/>
          <w:sz w:val="24"/>
          <w:szCs w:val="24"/>
        </w:rPr>
        <w:t>reflects his early views on translation, advocating the use of linguistic research paradigm to explore the translation of Western pronunciation from Chinese pronunciation</w:t>
      </w:r>
      <w:r w:rsidR="00C270ED" w:rsidRPr="00CC12D8">
        <w:rPr>
          <w:rFonts w:asciiTheme="majorBidi" w:hAnsiTheme="majorBidi" w:cstheme="majorBidi"/>
          <w:sz w:val="24"/>
          <w:szCs w:val="24"/>
        </w:rPr>
        <w:t>.</w:t>
      </w:r>
    </w:p>
    <w:p w14:paraId="1E43A97D" w14:textId="08EB5FD1" w:rsidR="00A0253B" w:rsidRDefault="004E388D" w:rsidP="00A0253B">
      <w:pPr>
        <w:spacing w:line="360" w:lineRule="auto"/>
        <w:ind w:firstLineChars="200" w:firstLine="480"/>
        <w:rPr>
          <w:rFonts w:asciiTheme="majorBidi" w:hAnsiTheme="majorBidi" w:cstheme="majorBidi"/>
          <w:sz w:val="24"/>
          <w:szCs w:val="24"/>
        </w:rPr>
      </w:pPr>
      <w:r w:rsidRPr="00CC12D8">
        <w:rPr>
          <w:rFonts w:asciiTheme="majorBidi" w:hAnsiTheme="majorBidi" w:cstheme="majorBidi"/>
          <w:sz w:val="24"/>
          <w:szCs w:val="24"/>
        </w:rPr>
        <w:t xml:space="preserve">In addition, the author proposes to standardize the transliteration words and popularize the specially selected transliteration words, hoping that all translators can follow them and have the thought of translation standardization. Yet there are </w:t>
      </w:r>
      <w:r w:rsidR="0055201F">
        <w:rPr>
          <w:rFonts w:asciiTheme="majorBidi" w:hAnsiTheme="majorBidi" w:cstheme="majorBidi" w:hint="eastAsia"/>
          <w:sz w:val="24"/>
          <w:szCs w:val="24"/>
        </w:rPr>
        <w:t>so</w:t>
      </w:r>
      <w:r w:rsidR="0055201F">
        <w:rPr>
          <w:rFonts w:asciiTheme="majorBidi" w:hAnsiTheme="majorBidi" w:cstheme="majorBidi"/>
          <w:sz w:val="24"/>
          <w:szCs w:val="24"/>
        </w:rPr>
        <w:t xml:space="preserve">me </w:t>
      </w:r>
      <w:r w:rsidRPr="00CC12D8">
        <w:rPr>
          <w:rFonts w:asciiTheme="majorBidi" w:hAnsiTheme="majorBidi" w:cstheme="majorBidi" w:hint="eastAsia"/>
          <w:sz w:val="24"/>
          <w:szCs w:val="24"/>
        </w:rPr>
        <w:t>l</w:t>
      </w:r>
      <w:r w:rsidRPr="00CC12D8">
        <w:rPr>
          <w:rFonts w:asciiTheme="majorBidi" w:hAnsiTheme="majorBidi" w:cstheme="majorBidi"/>
          <w:sz w:val="24"/>
          <w:szCs w:val="24"/>
        </w:rPr>
        <w:t>imits to his proposal. The purpose of deducing the original sound based on Chinese characters was only suitable for bilingual readers, but not for monolingual readers, and their foreign language proficiency was limited.</w:t>
      </w:r>
    </w:p>
    <w:p w14:paraId="48C79D28" w14:textId="77777777" w:rsidR="00A0253B" w:rsidRDefault="00A0253B" w:rsidP="00A0253B">
      <w:pPr>
        <w:spacing w:line="360" w:lineRule="auto"/>
        <w:ind w:firstLineChars="200" w:firstLine="480"/>
        <w:rPr>
          <w:rFonts w:asciiTheme="majorBidi" w:hAnsiTheme="majorBidi" w:cstheme="majorBidi"/>
          <w:sz w:val="24"/>
          <w:szCs w:val="24"/>
        </w:rPr>
      </w:pPr>
    </w:p>
    <w:p w14:paraId="420E85E5" w14:textId="2CE4E545" w:rsidR="00B241F3" w:rsidRPr="00A0253B" w:rsidRDefault="00A0253B" w:rsidP="00A0253B">
      <w:pPr>
        <w:spacing w:line="360" w:lineRule="auto"/>
        <w:rPr>
          <w:b/>
          <w:bCs/>
          <w:kern w:val="28"/>
          <w:sz w:val="32"/>
          <w:szCs w:val="32"/>
        </w:rPr>
      </w:pPr>
      <w:r w:rsidRPr="00A0253B">
        <w:rPr>
          <w:b/>
          <w:bCs/>
          <w:kern w:val="28"/>
          <w:sz w:val="32"/>
          <w:szCs w:val="32"/>
        </w:rPr>
        <w:t>2.2</w:t>
      </w:r>
      <w:r>
        <w:rPr>
          <w:b/>
          <w:bCs/>
          <w:kern w:val="28"/>
          <w:sz w:val="32"/>
          <w:szCs w:val="32"/>
        </w:rPr>
        <w:t xml:space="preserve"> </w:t>
      </w:r>
      <w:r w:rsidR="00C270ED" w:rsidRPr="00A0253B">
        <w:rPr>
          <w:rFonts w:hint="eastAsia"/>
          <w:b/>
          <w:bCs/>
          <w:kern w:val="28"/>
          <w:sz w:val="32"/>
          <w:szCs w:val="32"/>
        </w:rPr>
        <w:t>The Argument on Translation</w:t>
      </w:r>
      <w:r w:rsidR="00C270ED" w:rsidRPr="00A0253B">
        <w:rPr>
          <w:b/>
          <w:bCs/>
          <w:kern w:val="28"/>
          <w:sz w:val="32"/>
          <w:szCs w:val="32"/>
        </w:rPr>
        <w:t xml:space="preserve"> (《论翻译》</w:t>
      </w:r>
      <w:r w:rsidR="00C270ED" w:rsidRPr="00A0253B">
        <w:rPr>
          <w:rFonts w:hint="eastAsia"/>
          <w:b/>
          <w:bCs/>
          <w:kern w:val="28"/>
          <w:sz w:val="32"/>
          <w:szCs w:val="32"/>
        </w:rPr>
        <w:t>)</w:t>
      </w:r>
    </w:p>
    <w:p w14:paraId="5AD2F0CA" w14:textId="08F237F7" w:rsidR="00A6174D" w:rsidRPr="00EF79D0" w:rsidRDefault="00A6174D" w:rsidP="00EF79D0">
      <w:pPr>
        <w:pStyle w:val="a7"/>
        <w:spacing w:line="360" w:lineRule="auto"/>
        <w:ind w:firstLine="601"/>
        <w:jc w:val="both"/>
        <w:rPr>
          <w:rFonts w:asciiTheme="majorBidi" w:eastAsiaTheme="minorEastAsia" w:hAnsiTheme="majorBidi" w:cstheme="majorBidi"/>
          <w:color w:val="111111"/>
          <w:kern w:val="2"/>
          <w:shd w:val="clear" w:color="auto" w:fill="FFFFFF"/>
        </w:rPr>
      </w:pPr>
      <w:r w:rsidRPr="00EF79D0">
        <w:rPr>
          <w:rFonts w:asciiTheme="majorBidi" w:eastAsiaTheme="minorEastAsia" w:hAnsiTheme="majorBidi" w:cstheme="majorBidi"/>
          <w:color w:val="111111"/>
          <w:kern w:val="2"/>
          <w:shd w:val="clear" w:color="auto" w:fill="FFFFFF"/>
        </w:rPr>
        <w:t xml:space="preserve">In 1933, Lin yutang wrote a preface to Wu Shutian's Translation Theory (published by Guanghua Book Company in January 1937), namely, </w:t>
      </w:r>
      <w:r w:rsidR="00FF6890" w:rsidRPr="00EF79D0">
        <w:rPr>
          <w:rFonts w:asciiTheme="majorBidi" w:eastAsiaTheme="minorEastAsia" w:hAnsiTheme="majorBidi" w:cstheme="majorBidi"/>
          <w:color w:val="111111"/>
          <w:kern w:val="2"/>
          <w:shd w:val="clear" w:color="auto" w:fill="FFFFFF"/>
        </w:rPr>
        <w:t>The Argument o</w:t>
      </w:r>
      <w:r w:rsidRPr="00EF79D0">
        <w:rPr>
          <w:rFonts w:asciiTheme="majorBidi" w:eastAsiaTheme="minorEastAsia" w:hAnsiTheme="majorBidi" w:cstheme="majorBidi"/>
          <w:color w:val="111111"/>
          <w:kern w:val="2"/>
          <w:shd w:val="clear" w:color="auto" w:fill="FFFFFF"/>
        </w:rPr>
        <w:t xml:space="preserve">n Translation (later included in his Collection of Linguistics), which is his most systematic and comprehensive essay on translation theory. In his essay, Lin Yutang </w:t>
      </w:r>
      <w:r w:rsidRPr="00EF79D0">
        <w:rPr>
          <w:rFonts w:asciiTheme="majorBidi" w:eastAsiaTheme="minorEastAsia" w:hAnsiTheme="majorBidi" w:cstheme="majorBidi"/>
          <w:color w:val="111111"/>
          <w:kern w:val="2"/>
          <w:shd w:val="clear" w:color="auto" w:fill="FFFFFF"/>
        </w:rPr>
        <w:lastRenderedPageBreak/>
        <w:t>proposed that translation is an art, thus becoming a representative of the school of "translation is an art" in the history of Chinese translation. His thesis mainly includes the requirements for the translator's basic qualities and translation standards.</w:t>
      </w:r>
    </w:p>
    <w:p w14:paraId="44917C54" w14:textId="771B25C6" w:rsidR="00A6174D" w:rsidRPr="00A6174D" w:rsidRDefault="00A6174D" w:rsidP="00A6174D">
      <w:pPr>
        <w:rPr>
          <w:rFonts w:ascii="Helvetica" w:hAnsi="Helvetica" w:cs="Helvetica"/>
          <w:b/>
          <w:bCs/>
          <w:color w:val="111111"/>
          <w:sz w:val="24"/>
          <w:szCs w:val="24"/>
          <w:shd w:val="clear" w:color="auto" w:fill="FFFFFF"/>
        </w:rPr>
      </w:pPr>
      <w:r w:rsidRPr="00A0253B">
        <w:rPr>
          <w:b/>
          <w:bCs/>
          <w:kern w:val="28"/>
          <w:sz w:val="32"/>
          <w:szCs w:val="32"/>
        </w:rPr>
        <w:t>2.</w:t>
      </w:r>
      <w:r w:rsidR="00A0253B" w:rsidRPr="00A0253B">
        <w:rPr>
          <w:b/>
          <w:bCs/>
          <w:kern w:val="28"/>
          <w:sz w:val="32"/>
          <w:szCs w:val="32"/>
        </w:rPr>
        <w:t>3</w:t>
      </w:r>
      <w:r w:rsidRPr="00A0253B">
        <w:rPr>
          <w:b/>
          <w:bCs/>
          <w:kern w:val="28"/>
          <w:sz w:val="32"/>
          <w:szCs w:val="32"/>
        </w:rPr>
        <w:t xml:space="preserve"> </w:t>
      </w:r>
      <w:r w:rsidRPr="00A0253B">
        <w:rPr>
          <w:rFonts w:hint="eastAsia"/>
          <w:b/>
          <w:bCs/>
          <w:kern w:val="28"/>
          <w:sz w:val="32"/>
          <w:szCs w:val="32"/>
        </w:rPr>
        <w:t xml:space="preserve">The </w:t>
      </w:r>
      <w:r w:rsidR="00A0253B" w:rsidRPr="00A0253B">
        <w:rPr>
          <w:b/>
          <w:bCs/>
          <w:kern w:val="28"/>
          <w:sz w:val="32"/>
          <w:szCs w:val="32"/>
        </w:rPr>
        <w:t>R</w:t>
      </w:r>
      <w:r w:rsidRPr="00A0253B">
        <w:rPr>
          <w:rFonts w:hint="eastAsia"/>
          <w:b/>
          <w:bCs/>
          <w:kern w:val="28"/>
          <w:sz w:val="32"/>
          <w:szCs w:val="32"/>
        </w:rPr>
        <w:t>equirements for the</w:t>
      </w:r>
      <w:r w:rsidR="00A0253B" w:rsidRPr="00A0253B">
        <w:rPr>
          <w:b/>
          <w:bCs/>
          <w:kern w:val="28"/>
          <w:sz w:val="32"/>
          <w:szCs w:val="32"/>
        </w:rPr>
        <w:t xml:space="preserve"> T</w:t>
      </w:r>
      <w:r w:rsidRPr="00A0253B">
        <w:rPr>
          <w:rFonts w:hint="eastAsia"/>
          <w:b/>
          <w:bCs/>
          <w:kern w:val="28"/>
          <w:sz w:val="32"/>
          <w:szCs w:val="32"/>
        </w:rPr>
        <w:t xml:space="preserve">ranslator's </w:t>
      </w:r>
      <w:r w:rsidR="00A0253B" w:rsidRPr="00A0253B">
        <w:rPr>
          <w:b/>
          <w:bCs/>
          <w:kern w:val="28"/>
          <w:sz w:val="32"/>
          <w:szCs w:val="32"/>
        </w:rPr>
        <w:t>B</w:t>
      </w:r>
      <w:r w:rsidRPr="00A0253B">
        <w:rPr>
          <w:rFonts w:hint="eastAsia"/>
          <w:b/>
          <w:bCs/>
          <w:kern w:val="28"/>
          <w:sz w:val="32"/>
          <w:szCs w:val="32"/>
        </w:rPr>
        <w:t xml:space="preserve">asic </w:t>
      </w:r>
      <w:r w:rsidR="00A0253B" w:rsidRPr="00A0253B">
        <w:rPr>
          <w:b/>
          <w:bCs/>
          <w:kern w:val="28"/>
          <w:sz w:val="32"/>
          <w:szCs w:val="32"/>
        </w:rPr>
        <w:t>Q</w:t>
      </w:r>
      <w:r w:rsidRPr="00A0253B">
        <w:rPr>
          <w:rFonts w:hint="eastAsia"/>
          <w:b/>
          <w:bCs/>
          <w:kern w:val="28"/>
          <w:sz w:val="32"/>
          <w:szCs w:val="32"/>
        </w:rPr>
        <w:t>ualities</w:t>
      </w:r>
    </w:p>
    <w:p w14:paraId="41D5BACA" w14:textId="6E629133" w:rsidR="006F733B" w:rsidRPr="00EF79D0" w:rsidRDefault="00A6174D" w:rsidP="00EF79D0">
      <w:pPr>
        <w:pStyle w:val="a7"/>
        <w:spacing w:line="360" w:lineRule="auto"/>
        <w:ind w:firstLine="601"/>
        <w:jc w:val="both"/>
        <w:rPr>
          <w:rFonts w:asciiTheme="majorBidi" w:eastAsiaTheme="minorEastAsia" w:hAnsiTheme="majorBidi" w:cstheme="majorBidi"/>
          <w:color w:val="111111"/>
          <w:kern w:val="2"/>
          <w:shd w:val="clear" w:color="auto" w:fill="FFFFFF"/>
        </w:rPr>
      </w:pPr>
      <w:r w:rsidRPr="00EF79D0">
        <w:rPr>
          <w:rFonts w:asciiTheme="majorBidi" w:eastAsiaTheme="minorEastAsia" w:hAnsiTheme="majorBidi" w:cstheme="majorBidi"/>
          <w:color w:val="111111"/>
          <w:kern w:val="2"/>
          <w:shd w:val="clear" w:color="auto" w:fill="FFFFFF"/>
        </w:rPr>
        <w:t xml:space="preserve">In terms of requirements for translators, Lin Yutang believes that the art of translation relies on three aspects: "First, a thorough understanding of the text and content of the original text; Second, the translator </w:t>
      </w:r>
      <w:r w:rsidRPr="00EF79D0">
        <w:rPr>
          <w:rFonts w:asciiTheme="majorBidi" w:eastAsiaTheme="minorEastAsia" w:hAnsiTheme="majorBidi" w:cstheme="majorBidi" w:hint="eastAsia"/>
          <w:color w:val="111111"/>
          <w:kern w:val="2"/>
          <w:shd w:val="clear" w:color="auto" w:fill="FFFFFF"/>
        </w:rPr>
        <w:t xml:space="preserve">should have </w:t>
      </w:r>
      <w:r w:rsidRPr="00EF79D0">
        <w:rPr>
          <w:rFonts w:asciiTheme="majorBidi" w:eastAsiaTheme="minorEastAsia" w:hAnsiTheme="majorBidi" w:cstheme="majorBidi"/>
          <w:color w:val="111111"/>
          <w:kern w:val="2"/>
          <w:shd w:val="clear" w:color="auto" w:fill="FFFFFF"/>
        </w:rPr>
        <w:t xml:space="preserve">considerable degree of Chinese, who can write clear and smooth Chinese; Thirdly, the translator </w:t>
      </w:r>
      <w:r w:rsidRPr="00EF79D0">
        <w:rPr>
          <w:rFonts w:asciiTheme="majorBidi" w:eastAsiaTheme="minorEastAsia" w:hAnsiTheme="majorBidi" w:cstheme="majorBidi" w:hint="eastAsia"/>
          <w:color w:val="111111"/>
          <w:kern w:val="2"/>
          <w:shd w:val="clear" w:color="auto" w:fill="FFFFFF"/>
        </w:rPr>
        <w:t>should have</w:t>
      </w:r>
      <w:r w:rsidRPr="00EF79D0">
        <w:rPr>
          <w:rFonts w:asciiTheme="majorBidi" w:eastAsiaTheme="minorEastAsia" w:hAnsiTheme="majorBidi" w:cstheme="majorBidi"/>
          <w:color w:val="111111"/>
          <w:kern w:val="2"/>
          <w:shd w:val="clear" w:color="auto" w:fill="FFFFFF"/>
        </w:rPr>
        <w:t xml:space="preserve"> correct opinions on translation standards and practices.</w:t>
      </w:r>
    </w:p>
    <w:p w14:paraId="13995B53" w14:textId="77777777" w:rsidR="007B7ADC" w:rsidRPr="007B7ADC" w:rsidRDefault="00A0253B" w:rsidP="00493EAC">
      <w:pPr>
        <w:pStyle w:val="a3"/>
        <w:numPr>
          <w:ilvl w:val="1"/>
          <w:numId w:val="14"/>
        </w:numPr>
        <w:ind w:firstLineChars="0"/>
        <w:rPr>
          <w:b/>
          <w:bCs/>
          <w:kern w:val="28"/>
          <w:sz w:val="32"/>
          <w:szCs w:val="32"/>
        </w:rPr>
      </w:pPr>
      <w:r w:rsidRPr="007B7ADC">
        <w:rPr>
          <w:b/>
          <w:bCs/>
          <w:kern w:val="28"/>
          <w:sz w:val="32"/>
          <w:szCs w:val="32"/>
        </w:rPr>
        <w:t>Three Criteria</w:t>
      </w:r>
      <w:r w:rsidRPr="007B7ADC">
        <w:rPr>
          <w:rFonts w:hint="eastAsia"/>
          <w:b/>
          <w:bCs/>
          <w:kern w:val="28"/>
          <w:sz w:val="32"/>
          <w:szCs w:val="32"/>
        </w:rPr>
        <w:t xml:space="preserve"> </w:t>
      </w:r>
      <w:r w:rsidRPr="007B7ADC">
        <w:rPr>
          <w:b/>
          <w:bCs/>
          <w:kern w:val="28"/>
          <w:sz w:val="32"/>
          <w:szCs w:val="32"/>
        </w:rPr>
        <w:t xml:space="preserve">of </w:t>
      </w:r>
      <w:r w:rsidR="006F733B" w:rsidRPr="007B7ADC">
        <w:rPr>
          <w:rFonts w:hint="eastAsia"/>
          <w:b/>
          <w:bCs/>
          <w:kern w:val="28"/>
          <w:sz w:val="32"/>
          <w:szCs w:val="32"/>
        </w:rPr>
        <w:t>T</w:t>
      </w:r>
      <w:r w:rsidR="006F733B" w:rsidRPr="007B7ADC">
        <w:rPr>
          <w:b/>
          <w:bCs/>
          <w:kern w:val="28"/>
          <w:sz w:val="32"/>
          <w:szCs w:val="32"/>
        </w:rPr>
        <w:t xml:space="preserve">ranslation </w:t>
      </w:r>
    </w:p>
    <w:p w14:paraId="39A4F1C4" w14:textId="383DE844" w:rsidR="006F733B" w:rsidRPr="007B7ADC" w:rsidRDefault="00690799" w:rsidP="007B7ADC">
      <w:pPr>
        <w:rPr>
          <w:rFonts w:ascii="Helvetica" w:hAnsi="Helvetica" w:cs="Helvetica"/>
          <w:b/>
          <w:bCs/>
          <w:color w:val="111111"/>
          <w:shd w:val="clear" w:color="auto" w:fill="FFFFFF"/>
        </w:rPr>
      </w:pPr>
      <w:r w:rsidRPr="007B7ADC">
        <w:rPr>
          <w:rFonts w:ascii="Helvetica" w:hAnsi="Helvetica" w:cs="Helvetica"/>
          <w:b/>
          <w:bCs/>
          <w:color w:val="111111"/>
          <w:sz w:val="24"/>
          <w:szCs w:val="24"/>
          <w:shd w:val="clear" w:color="auto" w:fill="FFFFFF"/>
        </w:rPr>
        <w:t>2.</w:t>
      </w:r>
      <w:r w:rsidR="00A0253B" w:rsidRPr="007B7ADC">
        <w:rPr>
          <w:rFonts w:ascii="Helvetica" w:hAnsi="Helvetica" w:cs="Helvetica"/>
          <w:b/>
          <w:bCs/>
          <w:color w:val="111111"/>
          <w:sz w:val="24"/>
          <w:szCs w:val="24"/>
          <w:shd w:val="clear" w:color="auto" w:fill="FFFFFF"/>
        </w:rPr>
        <w:t>4</w:t>
      </w:r>
      <w:r w:rsidRPr="007B7ADC">
        <w:rPr>
          <w:rFonts w:ascii="Helvetica" w:hAnsi="Helvetica" w:cs="Helvetica"/>
          <w:b/>
          <w:bCs/>
          <w:color w:val="111111"/>
          <w:sz w:val="24"/>
          <w:szCs w:val="24"/>
          <w:shd w:val="clear" w:color="auto" w:fill="FFFFFF"/>
        </w:rPr>
        <w:t>.1</w:t>
      </w:r>
      <w:r w:rsidR="00A0253B" w:rsidRPr="007B7ADC">
        <w:rPr>
          <w:rFonts w:ascii="Helvetica" w:hAnsi="Helvetica" w:cs="Helvetica"/>
          <w:b/>
          <w:bCs/>
          <w:color w:val="111111"/>
          <w:sz w:val="24"/>
          <w:szCs w:val="24"/>
          <w:shd w:val="clear" w:color="auto" w:fill="FFFFFF"/>
        </w:rPr>
        <w:t xml:space="preserve">  </w:t>
      </w:r>
      <w:r w:rsidR="006F733B" w:rsidRPr="007B7ADC">
        <w:rPr>
          <w:rFonts w:ascii="Helvetica" w:hAnsi="Helvetica" w:cs="Helvetica" w:hint="eastAsia"/>
          <w:b/>
          <w:bCs/>
          <w:color w:val="111111"/>
          <w:sz w:val="24"/>
          <w:szCs w:val="24"/>
          <w:shd w:val="clear" w:color="auto" w:fill="FFFFFF"/>
        </w:rPr>
        <w:t>Faithfulness</w:t>
      </w:r>
      <w:r w:rsidR="006F733B" w:rsidRPr="007B7ADC">
        <w:rPr>
          <w:rFonts w:ascii="Helvetica" w:hAnsi="Helvetica" w:cs="Helvetica" w:hint="eastAsia"/>
          <w:b/>
          <w:bCs/>
          <w:color w:val="111111"/>
          <w:sz w:val="24"/>
          <w:szCs w:val="24"/>
          <w:shd w:val="clear" w:color="auto" w:fill="FFFFFF"/>
        </w:rPr>
        <w:t>忠实</w:t>
      </w:r>
      <w:r w:rsidR="00A0253B" w:rsidRPr="007B7ADC">
        <w:rPr>
          <w:rFonts w:ascii="Helvetica" w:hAnsi="Helvetica" w:cs="Helvetica"/>
          <w:b/>
          <w:bCs/>
          <w:color w:val="111111"/>
          <w:sz w:val="24"/>
          <w:szCs w:val="24"/>
          <w:shd w:val="clear" w:color="auto" w:fill="FFFFFF"/>
        </w:rPr>
        <w:t>--</w:t>
      </w:r>
      <w:r w:rsidR="006F733B" w:rsidRPr="007B7ADC">
        <w:rPr>
          <w:rFonts w:ascii="Helvetica" w:hAnsi="Helvetica" w:cs="Helvetica" w:hint="eastAsia"/>
          <w:b/>
          <w:bCs/>
          <w:color w:val="111111"/>
          <w:shd w:val="clear" w:color="auto" w:fill="FFFFFF"/>
        </w:rPr>
        <w:t xml:space="preserve">The </w:t>
      </w:r>
      <w:r w:rsidR="00480089">
        <w:rPr>
          <w:rFonts w:ascii="Helvetica" w:hAnsi="Helvetica" w:cs="Helvetica"/>
          <w:b/>
          <w:bCs/>
          <w:color w:val="111111"/>
          <w:shd w:val="clear" w:color="auto" w:fill="FFFFFF"/>
        </w:rPr>
        <w:t>R</w:t>
      </w:r>
      <w:r w:rsidR="006F733B" w:rsidRPr="007B7ADC">
        <w:rPr>
          <w:rFonts w:ascii="Helvetica" w:hAnsi="Helvetica" w:cs="Helvetica" w:hint="eastAsia"/>
          <w:b/>
          <w:bCs/>
          <w:color w:val="111111"/>
          <w:shd w:val="clear" w:color="auto" w:fill="FFFFFF"/>
        </w:rPr>
        <w:t xml:space="preserve">esponsibility to the </w:t>
      </w:r>
      <w:r w:rsidR="00480089">
        <w:rPr>
          <w:rFonts w:ascii="Helvetica" w:hAnsi="Helvetica" w:cs="Helvetica"/>
          <w:b/>
          <w:bCs/>
          <w:color w:val="111111"/>
          <w:shd w:val="clear" w:color="auto" w:fill="FFFFFF"/>
        </w:rPr>
        <w:t>O</w:t>
      </w:r>
      <w:r w:rsidR="006F733B" w:rsidRPr="007B7ADC">
        <w:rPr>
          <w:rFonts w:ascii="Helvetica" w:hAnsi="Helvetica" w:cs="Helvetica" w:hint="eastAsia"/>
          <w:b/>
          <w:bCs/>
          <w:color w:val="111111"/>
          <w:shd w:val="clear" w:color="auto" w:fill="FFFFFF"/>
        </w:rPr>
        <w:t xml:space="preserve">riginal </w:t>
      </w:r>
      <w:r w:rsidR="00480089">
        <w:rPr>
          <w:rFonts w:ascii="Helvetica" w:hAnsi="Helvetica" w:cs="Helvetica"/>
          <w:b/>
          <w:bCs/>
          <w:color w:val="111111"/>
          <w:shd w:val="clear" w:color="auto" w:fill="FFFFFF"/>
        </w:rPr>
        <w:t>T</w:t>
      </w:r>
      <w:r w:rsidR="006F733B" w:rsidRPr="007B7ADC">
        <w:rPr>
          <w:rFonts w:ascii="Helvetica" w:hAnsi="Helvetica" w:cs="Helvetica" w:hint="eastAsia"/>
          <w:b/>
          <w:bCs/>
          <w:color w:val="111111"/>
          <w:shd w:val="clear" w:color="auto" w:fill="FFFFFF"/>
        </w:rPr>
        <w:t>ext.</w:t>
      </w:r>
    </w:p>
    <w:p w14:paraId="43695051" w14:textId="77777777" w:rsidR="00FD1845" w:rsidRDefault="005D2396" w:rsidP="00FD1845">
      <w:pPr>
        <w:pStyle w:val="a7"/>
        <w:spacing w:line="360" w:lineRule="auto"/>
        <w:ind w:firstLine="601"/>
        <w:jc w:val="both"/>
        <w:rPr>
          <w:rFonts w:asciiTheme="majorBidi" w:eastAsiaTheme="minorEastAsia" w:hAnsiTheme="majorBidi" w:cstheme="majorBidi"/>
          <w:color w:val="111111"/>
          <w:kern w:val="2"/>
          <w:shd w:val="clear" w:color="auto" w:fill="FFFFFF"/>
        </w:rPr>
      </w:pPr>
      <w:r w:rsidRPr="00FD1845">
        <w:rPr>
          <w:rFonts w:asciiTheme="majorBidi" w:eastAsiaTheme="minorEastAsia" w:hAnsiTheme="majorBidi" w:cstheme="majorBidi"/>
          <w:color w:val="111111"/>
          <w:kern w:val="2"/>
          <w:shd w:val="clear" w:color="auto" w:fill="FFFFFF"/>
        </w:rPr>
        <w:t>Lin thought that “</w:t>
      </w:r>
      <w:r w:rsidR="00A0253B" w:rsidRPr="00FD1845">
        <w:rPr>
          <w:rFonts w:asciiTheme="majorBidi" w:eastAsiaTheme="minorEastAsia" w:hAnsiTheme="majorBidi" w:cstheme="majorBidi"/>
          <w:color w:val="111111"/>
          <w:kern w:val="2"/>
          <w:shd w:val="clear" w:color="auto" w:fill="FFFFFF"/>
        </w:rPr>
        <w:t>l</w:t>
      </w:r>
      <w:r w:rsidRPr="00FD1845">
        <w:rPr>
          <w:rFonts w:asciiTheme="majorBidi" w:eastAsiaTheme="minorEastAsia" w:hAnsiTheme="majorBidi" w:cstheme="majorBidi" w:hint="eastAsia"/>
          <w:color w:val="111111"/>
          <w:kern w:val="2"/>
          <w:shd w:val="clear" w:color="auto" w:fill="FFFFFF"/>
        </w:rPr>
        <w:t>i</w:t>
      </w:r>
      <w:r w:rsidRPr="00FD1845">
        <w:rPr>
          <w:rFonts w:asciiTheme="majorBidi" w:eastAsiaTheme="minorEastAsia" w:hAnsiTheme="majorBidi" w:cstheme="majorBidi"/>
          <w:color w:val="111111"/>
          <w:kern w:val="2"/>
          <w:shd w:val="clear" w:color="auto" w:fill="FFFFFF"/>
        </w:rPr>
        <w:t xml:space="preserve">teral translation" and "free translation" are not proper names, and </w:t>
      </w:r>
      <w:r w:rsidR="00FD1845" w:rsidRPr="00FD1845">
        <w:rPr>
          <w:rFonts w:asciiTheme="majorBidi" w:eastAsiaTheme="minorEastAsia" w:hAnsiTheme="majorBidi" w:cstheme="majorBidi"/>
          <w:color w:val="111111"/>
          <w:kern w:val="2"/>
          <w:shd w:val="clear" w:color="auto" w:fill="FFFFFF"/>
        </w:rPr>
        <w:t xml:space="preserve">then </w:t>
      </w:r>
      <w:r w:rsidRPr="00FD1845">
        <w:rPr>
          <w:rFonts w:asciiTheme="majorBidi" w:eastAsiaTheme="minorEastAsia" w:hAnsiTheme="majorBidi" w:cstheme="majorBidi"/>
          <w:color w:val="111111"/>
          <w:kern w:val="2"/>
          <w:shd w:val="clear" w:color="auto" w:fill="FFFFFF"/>
        </w:rPr>
        <w:t>two concepts of "word translation" and "sentence translation" are put forward. He advocated sentence translation and opposed word translation.</w:t>
      </w:r>
      <w:r w:rsidR="00FD1845" w:rsidRPr="00FD1845">
        <w:rPr>
          <w:rFonts w:asciiTheme="majorBidi" w:eastAsiaTheme="minorEastAsia" w:hAnsiTheme="majorBidi" w:cstheme="majorBidi"/>
          <w:color w:val="111111"/>
          <w:kern w:val="2"/>
          <w:shd w:val="clear" w:color="auto" w:fill="FFFFFF"/>
        </w:rPr>
        <w:t xml:space="preserve"> </w:t>
      </w:r>
    </w:p>
    <w:p w14:paraId="7C107C10" w14:textId="6195DF6C" w:rsidR="005D2396" w:rsidRPr="00DC16B0" w:rsidRDefault="00FD1845" w:rsidP="00DC16B0">
      <w:pPr>
        <w:pStyle w:val="a7"/>
        <w:spacing w:line="360" w:lineRule="auto"/>
        <w:ind w:firstLine="601"/>
        <w:jc w:val="both"/>
        <w:rPr>
          <w:rFonts w:asciiTheme="majorBidi" w:eastAsiaTheme="minorEastAsia" w:hAnsiTheme="majorBidi" w:cstheme="majorBidi"/>
          <w:color w:val="111111"/>
          <w:kern w:val="2"/>
          <w:shd w:val="clear" w:color="auto" w:fill="FFFFFF"/>
        </w:rPr>
      </w:pPr>
      <w:r w:rsidRPr="00EF79D0">
        <w:rPr>
          <w:rFonts w:asciiTheme="majorBidi" w:eastAsiaTheme="minorEastAsia" w:hAnsiTheme="majorBidi" w:cstheme="majorBidi"/>
          <w:color w:val="111111"/>
          <w:kern w:val="2"/>
          <w:shd w:val="clear" w:color="auto" w:fill="FFFFFF"/>
        </w:rPr>
        <w:t>Faithfulness means that the translator should first consider accurately restoring the content and meaning of the original author in the process of translation. It does not require translation word by word, but translator should translate the meaning of the original text and convey the emotion and connotation of the original text.</w:t>
      </w:r>
    </w:p>
    <w:p w14:paraId="67EDB4AE" w14:textId="2B2E54DC" w:rsidR="006F733B" w:rsidRDefault="00420EBC" w:rsidP="006F733B">
      <w:pPr>
        <w:rPr>
          <w:rFonts w:ascii="Helvetica" w:hAnsi="Helvetica" w:cs="Helvetica"/>
          <w:color w:val="111111"/>
          <w:sz w:val="24"/>
          <w:szCs w:val="24"/>
          <w:shd w:val="clear" w:color="auto" w:fill="FFFFFF"/>
        </w:rPr>
      </w:pPr>
      <w:r w:rsidRPr="00420EBC">
        <w:rPr>
          <w:rFonts w:ascii="Helvetica" w:hAnsi="Helvetica" w:cs="Helvetica"/>
          <w:color w:val="111111"/>
          <w:sz w:val="24"/>
          <w:szCs w:val="24"/>
          <w:shd w:val="clear" w:color="auto" w:fill="FFFFFF"/>
        </w:rPr>
        <w:t>For example:</w:t>
      </w:r>
    </w:p>
    <w:p w14:paraId="14267CB7" w14:textId="747ADA83" w:rsidR="00420EBC" w:rsidRDefault="00420EBC" w:rsidP="00420EBC">
      <w:pPr>
        <w:rPr>
          <w:rFonts w:ascii="Helvetica" w:hAnsi="Helvetica" w:cs="Helvetica"/>
          <w:color w:val="111111"/>
          <w:sz w:val="24"/>
          <w:szCs w:val="24"/>
          <w:shd w:val="clear" w:color="auto" w:fill="FFFFFF"/>
        </w:rPr>
      </w:pPr>
      <w:r>
        <w:rPr>
          <w:rFonts w:ascii="Helvetica" w:hAnsi="Helvetica" w:cs="Helvetica" w:hint="eastAsia"/>
          <w:color w:val="111111"/>
          <w:sz w:val="24"/>
          <w:szCs w:val="24"/>
          <w:shd w:val="clear" w:color="auto" w:fill="FFFFFF"/>
        </w:rPr>
        <w:t>1</w:t>
      </w:r>
      <w:r>
        <w:rPr>
          <w:rFonts w:ascii="Helvetica" w:hAnsi="Helvetica" w:cs="Helvetica"/>
          <w:color w:val="111111"/>
          <w:sz w:val="24"/>
          <w:szCs w:val="24"/>
          <w:shd w:val="clear" w:color="auto" w:fill="FFFFFF"/>
        </w:rPr>
        <w:t>.</w:t>
      </w:r>
      <w:r w:rsidRPr="00420EBC">
        <w:rPr>
          <w:rFonts w:ascii="Helvetica" w:hAnsi="Helvetica" w:cs="Helvetica" w:hint="eastAsia"/>
          <w:color w:val="111111"/>
          <w:sz w:val="24"/>
          <w:szCs w:val="24"/>
          <w:shd w:val="clear" w:color="auto" w:fill="FFFFFF"/>
        </w:rPr>
        <w:t>“闺房记乐”“闲情记趣”“坎坷记愁”“浪游记快”</w:t>
      </w:r>
    </w:p>
    <w:p w14:paraId="269A344A" w14:textId="2838E783" w:rsidR="00420EBC" w:rsidRPr="00CC12D8" w:rsidRDefault="00420EBC" w:rsidP="00420EBC">
      <w:pPr>
        <w:rPr>
          <w:rFonts w:asciiTheme="majorBidi" w:hAnsiTheme="majorBidi" w:cstheme="majorBidi"/>
          <w:color w:val="111111"/>
          <w:sz w:val="24"/>
          <w:szCs w:val="24"/>
          <w:shd w:val="clear" w:color="auto" w:fill="FFFFFF"/>
        </w:rPr>
      </w:pPr>
      <w:r w:rsidRPr="00CC12D8">
        <w:rPr>
          <w:rFonts w:asciiTheme="majorBidi" w:hAnsiTheme="majorBidi" w:cstheme="majorBidi" w:hint="eastAsia"/>
          <w:color w:val="111111"/>
          <w:sz w:val="24"/>
          <w:szCs w:val="24"/>
          <w:shd w:val="clear" w:color="auto" w:fill="FFFFFF"/>
        </w:rPr>
        <w:t>Wedded Bliss, The Little Pleasure of Life, Sorrow, The Joys of Travel</w:t>
      </w:r>
    </w:p>
    <w:p w14:paraId="2A16611C" w14:textId="782CA2DF" w:rsidR="00420EBC" w:rsidRDefault="00420EBC" w:rsidP="00420EBC">
      <w:pPr>
        <w:rPr>
          <w:rFonts w:ascii="Helvetica" w:hAnsi="Helvetica" w:cs="Helvetica"/>
          <w:color w:val="111111"/>
          <w:sz w:val="24"/>
          <w:szCs w:val="24"/>
          <w:shd w:val="clear" w:color="auto" w:fill="FFFFFF"/>
        </w:rPr>
      </w:pPr>
      <w:r>
        <w:rPr>
          <w:rFonts w:ascii="Helvetica" w:hAnsi="Helvetica" w:cs="Helvetica" w:hint="eastAsia"/>
          <w:color w:val="111111"/>
          <w:sz w:val="24"/>
          <w:szCs w:val="24"/>
          <w:shd w:val="clear" w:color="auto" w:fill="FFFFFF"/>
        </w:rPr>
        <w:t>2</w:t>
      </w:r>
      <w:r>
        <w:rPr>
          <w:rFonts w:ascii="Helvetica" w:hAnsi="Helvetica" w:cs="Helvetica"/>
          <w:color w:val="111111"/>
          <w:sz w:val="24"/>
          <w:szCs w:val="24"/>
          <w:shd w:val="clear" w:color="auto" w:fill="FFFFFF"/>
        </w:rPr>
        <w:t>.</w:t>
      </w:r>
      <w:r w:rsidRPr="00420EBC">
        <w:rPr>
          <w:rFonts w:ascii="Helvetica" w:hAnsi="Helvetica" w:cs="Helvetica" w:hint="eastAsia"/>
          <w:color w:val="111111"/>
          <w:sz w:val="24"/>
          <w:szCs w:val="24"/>
          <w:shd w:val="clear" w:color="auto" w:fill="FFFFFF"/>
        </w:rPr>
        <w:t>芸始放声痛哭。</w:t>
      </w:r>
    </w:p>
    <w:p w14:paraId="3E6434F2" w14:textId="362B85CA" w:rsidR="00FF6890" w:rsidRPr="00CC12D8" w:rsidRDefault="00420EBC" w:rsidP="00CC12D8">
      <w:pPr>
        <w:rPr>
          <w:rFonts w:asciiTheme="majorBidi" w:hAnsiTheme="majorBidi" w:cstheme="majorBidi"/>
          <w:color w:val="111111"/>
          <w:sz w:val="24"/>
          <w:szCs w:val="24"/>
          <w:shd w:val="clear" w:color="auto" w:fill="FFFFFF"/>
        </w:rPr>
      </w:pPr>
      <w:r w:rsidRPr="00CC12D8">
        <w:rPr>
          <w:rFonts w:asciiTheme="majorBidi" w:hAnsiTheme="majorBidi" w:cstheme="majorBidi" w:hint="eastAsia"/>
          <w:color w:val="111111"/>
          <w:sz w:val="24"/>
          <w:szCs w:val="24"/>
          <w:shd w:val="clear" w:color="auto" w:fill="FFFFFF"/>
        </w:rPr>
        <w:t>Yun broke down completely and wept bitterly aloud.</w:t>
      </w:r>
    </w:p>
    <w:p w14:paraId="3F13E02D" w14:textId="48600643" w:rsidR="009D4006" w:rsidRPr="00CC12D8" w:rsidRDefault="009D4006" w:rsidP="00CC12D8">
      <w:pPr>
        <w:pStyle w:val="a7"/>
        <w:spacing w:line="360" w:lineRule="auto"/>
        <w:ind w:firstLine="601"/>
        <w:jc w:val="both"/>
        <w:rPr>
          <w:rFonts w:asciiTheme="majorBidi" w:eastAsiaTheme="minorEastAsia" w:hAnsiTheme="majorBidi" w:cstheme="majorBidi"/>
          <w:color w:val="111111"/>
          <w:kern w:val="2"/>
          <w:shd w:val="clear" w:color="auto" w:fill="FFFFFF"/>
        </w:rPr>
      </w:pPr>
      <w:r w:rsidRPr="00CC12D8">
        <w:rPr>
          <w:rFonts w:asciiTheme="majorBidi" w:eastAsiaTheme="minorEastAsia" w:hAnsiTheme="majorBidi" w:cstheme="majorBidi"/>
          <w:color w:val="111111"/>
          <w:kern w:val="2"/>
          <w:shd w:val="clear" w:color="auto" w:fill="FFFFFF"/>
        </w:rPr>
        <w:t xml:space="preserve">In this sentence, aside from showing Chen Yun's "wept bitterly aloud", a description of her "break down completely" is also added. It is this description that a </w:t>
      </w:r>
      <w:r w:rsidRPr="00CC12D8">
        <w:rPr>
          <w:rFonts w:asciiTheme="majorBidi" w:eastAsiaTheme="minorEastAsia" w:hAnsiTheme="majorBidi" w:cstheme="majorBidi"/>
          <w:color w:val="111111"/>
          <w:kern w:val="2"/>
          <w:shd w:val="clear" w:color="auto" w:fill="FFFFFF"/>
        </w:rPr>
        <w:lastRenderedPageBreak/>
        <w:t>grief mother who has to be separated from her young son by death which shows the highest standard in faithfulness, that is lifelike</w:t>
      </w:r>
      <w:r w:rsidR="00D87261">
        <w:rPr>
          <w:rFonts w:asciiTheme="majorBidi" w:eastAsiaTheme="minorEastAsia" w:hAnsiTheme="majorBidi" w:cstheme="majorBidi"/>
          <w:color w:val="111111"/>
          <w:kern w:val="2"/>
          <w:shd w:val="clear" w:color="auto" w:fill="FFFFFF"/>
        </w:rPr>
        <w:t>.</w:t>
      </w:r>
    </w:p>
    <w:p w14:paraId="44BEEE37" w14:textId="1BAC54B4" w:rsidR="00B241F3" w:rsidRDefault="00690799" w:rsidP="00420EBC">
      <w:pPr>
        <w:rPr>
          <w:rFonts w:ascii="Helvetica" w:hAnsi="Helvetica" w:cs="Helvetica"/>
          <w:b/>
          <w:bCs/>
          <w:color w:val="111111"/>
          <w:sz w:val="24"/>
          <w:szCs w:val="24"/>
          <w:shd w:val="clear" w:color="auto" w:fill="FFFFFF"/>
        </w:rPr>
      </w:pPr>
      <w:r>
        <w:rPr>
          <w:rFonts w:ascii="Helvetica" w:hAnsi="Helvetica" w:cs="Helvetica"/>
          <w:b/>
          <w:bCs/>
          <w:color w:val="111111"/>
          <w:sz w:val="24"/>
          <w:szCs w:val="24"/>
          <w:shd w:val="clear" w:color="auto" w:fill="FFFFFF"/>
        </w:rPr>
        <w:t>2.</w:t>
      </w:r>
      <w:r w:rsidR="00A0253B">
        <w:rPr>
          <w:rFonts w:ascii="Helvetica" w:hAnsi="Helvetica" w:cs="Helvetica"/>
          <w:b/>
          <w:bCs/>
          <w:color w:val="111111"/>
          <w:sz w:val="24"/>
          <w:szCs w:val="24"/>
          <w:shd w:val="clear" w:color="auto" w:fill="FFFFFF"/>
        </w:rPr>
        <w:t>4</w:t>
      </w:r>
      <w:r>
        <w:rPr>
          <w:rFonts w:ascii="Helvetica" w:hAnsi="Helvetica" w:cs="Helvetica"/>
          <w:b/>
          <w:bCs/>
          <w:color w:val="111111"/>
          <w:sz w:val="24"/>
          <w:szCs w:val="24"/>
          <w:shd w:val="clear" w:color="auto" w:fill="FFFFFF"/>
        </w:rPr>
        <w:t xml:space="preserve">.2 </w:t>
      </w:r>
      <w:r w:rsidR="00420EBC" w:rsidRPr="00420EBC">
        <w:rPr>
          <w:rFonts w:ascii="Helvetica" w:hAnsi="Helvetica" w:cs="Helvetica" w:hint="eastAsia"/>
          <w:b/>
          <w:bCs/>
          <w:color w:val="111111"/>
          <w:sz w:val="24"/>
          <w:szCs w:val="24"/>
          <w:shd w:val="clear" w:color="auto" w:fill="FFFFFF"/>
        </w:rPr>
        <w:t>Smoothness</w:t>
      </w:r>
      <w:r w:rsidR="00420EBC" w:rsidRPr="00420EBC">
        <w:rPr>
          <w:rFonts w:ascii="Helvetica" w:hAnsi="Helvetica" w:cs="Helvetica" w:hint="eastAsia"/>
          <w:b/>
          <w:bCs/>
          <w:color w:val="111111"/>
          <w:sz w:val="24"/>
          <w:szCs w:val="24"/>
          <w:shd w:val="clear" w:color="auto" w:fill="FFFFFF"/>
        </w:rPr>
        <w:t>通顺</w:t>
      </w:r>
      <w:r w:rsidR="00420EBC" w:rsidRPr="00420EBC">
        <w:rPr>
          <w:rFonts w:ascii="Helvetica" w:hAnsi="Helvetica" w:cs="Helvetica" w:hint="eastAsia"/>
          <w:b/>
          <w:bCs/>
          <w:color w:val="111111"/>
          <w:sz w:val="24"/>
          <w:szCs w:val="24"/>
          <w:shd w:val="clear" w:color="auto" w:fill="FFFFFF"/>
        </w:rPr>
        <w:t>-</w:t>
      </w:r>
      <w:r w:rsidR="00A0253B">
        <w:rPr>
          <w:rFonts w:ascii="Helvetica" w:hAnsi="Helvetica" w:cs="Helvetica"/>
          <w:b/>
          <w:bCs/>
          <w:color w:val="111111"/>
          <w:sz w:val="24"/>
          <w:szCs w:val="24"/>
          <w:shd w:val="clear" w:color="auto" w:fill="FFFFFF"/>
        </w:rPr>
        <w:t>-</w:t>
      </w:r>
      <w:r w:rsidR="00420EBC" w:rsidRPr="00420EBC">
        <w:rPr>
          <w:rFonts w:ascii="Helvetica" w:hAnsi="Helvetica" w:cs="Helvetica" w:hint="eastAsia"/>
          <w:b/>
          <w:bCs/>
          <w:color w:val="111111"/>
          <w:sz w:val="24"/>
          <w:szCs w:val="24"/>
          <w:shd w:val="clear" w:color="auto" w:fill="FFFFFF"/>
        </w:rPr>
        <w:t xml:space="preserve">The </w:t>
      </w:r>
      <w:r w:rsidR="00480089">
        <w:rPr>
          <w:rFonts w:ascii="Helvetica" w:hAnsi="Helvetica" w:cs="Helvetica"/>
          <w:b/>
          <w:bCs/>
          <w:color w:val="111111"/>
          <w:sz w:val="24"/>
          <w:szCs w:val="24"/>
          <w:shd w:val="clear" w:color="auto" w:fill="FFFFFF"/>
        </w:rPr>
        <w:t>R</w:t>
      </w:r>
      <w:r w:rsidR="00420EBC" w:rsidRPr="00420EBC">
        <w:rPr>
          <w:rFonts w:ascii="Helvetica" w:hAnsi="Helvetica" w:cs="Helvetica" w:hint="eastAsia"/>
          <w:b/>
          <w:bCs/>
          <w:color w:val="111111"/>
          <w:sz w:val="24"/>
          <w:szCs w:val="24"/>
          <w:shd w:val="clear" w:color="auto" w:fill="FFFFFF"/>
        </w:rPr>
        <w:t xml:space="preserve">esponsibility to </w:t>
      </w:r>
      <w:r w:rsidR="00480089">
        <w:rPr>
          <w:rFonts w:ascii="Helvetica" w:hAnsi="Helvetica" w:cs="Helvetica"/>
          <w:b/>
          <w:bCs/>
          <w:color w:val="111111"/>
          <w:sz w:val="24"/>
          <w:szCs w:val="24"/>
          <w:shd w:val="clear" w:color="auto" w:fill="FFFFFF"/>
        </w:rPr>
        <w:t>R</w:t>
      </w:r>
      <w:r w:rsidR="00420EBC" w:rsidRPr="00420EBC">
        <w:rPr>
          <w:rFonts w:ascii="Helvetica" w:hAnsi="Helvetica" w:cs="Helvetica" w:hint="eastAsia"/>
          <w:b/>
          <w:bCs/>
          <w:color w:val="111111"/>
          <w:sz w:val="24"/>
          <w:szCs w:val="24"/>
          <w:shd w:val="clear" w:color="auto" w:fill="FFFFFF"/>
        </w:rPr>
        <w:t>eaders</w:t>
      </w:r>
    </w:p>
    <w:p w14:paraId="3B8D1CCC" w14:textId="774733F4" w:rsidR="00CC12D8" w:rsidRPr="00CC12D8" w:rsidRDefault="00420EBC" w:rsidP="00CC12D8">
      <w:pPr>
        <w:pStyle w:val="a7"/>
        <w:spacing w:line="360" w:lineRule="auto"/>
        <w:ind w:firstLine="601"/>
        <w:jc w:val="both"/>
        <w:rPr>
          <w:rFonts w:asciiTheme="majorBidi" w:eastAsiaTheme="minorEastAsia" w:hAnsiTheme="majorBidi" w:cstheme="majorBidi"/>
          <w:color w:val="111111"/>
          <w:kern w:val="2"/>
          <w:shd w:val="clear" w:color="auto" w:fill="FFFFFF"/>
        </w:rPr>
      </w:pPr>
      <w:r w:rsidRPr="00CC12D8">
        <w:rPr>
          <w:rFonts w:asciiTheme="majorBidi" w:eastAsiaTheme="minorEastAsia" w:hAnsiTheme="majorBidi" w:cstheme="majorBidi"/>
          <w:color w:val="111111"/>
          <w:kern w:val="2"/>
          <w:shd w:val="clear" w:color="auto" w:fill="FFFFFF"/>
        </w:rPr>
        <w:t>First of all, Lin yutang stressed that translator should be responsible to the local readers on the basis of the original work, that is, to speak fluent Chinese. Then he stressed that the translator must be completely in accordance with the Chinese mindset, the translation must be authentic Chinese. Besides, Translator need to consider how sentence structure should be transformed and how each content should be expressed so that target readers can better understand and accept it.</w:t>
      </w:r>
    </w:p>
    <w:p w14:paraId="23BA3B97" w14:textId="77777777" w:rsidR="00420EBC" w:rsidRDefault="00420EBC" w:rsidP="00420EBC">
      <w:pPr>
        <w:rPr>
          <w:rFonts w:ascii="Helvetica" w:hAnsi="Helvetica" w:cs="Helvetica"/>
          <w:color w:val="111111"/>
          <w:sz w:val="24"/>
          <w:szCs w:val="24"/>
          <w:shd w:val="clear" w:color="auto" w:fill="FFFFFF"/>
        </w:rPr>
      </w:pPr>
      <w:r w:rsidRPr="00420EBC">
        <w:rPr>
          <w:rFonts w:ascii="Helvetica" w:hAnsi="Helvetica" w:cs="Helvetica"/>
          <w:color w:val="111111"/>
          <w:sz w:val="24"/>
          <w:szCs w:val="24"/>
          <w:shd w:val="clear" w:color="auto" w:fill="FFFFFF"/>
        </w:rPr>
        <w:t>For example:</w:t>
      </w:r>
    </w:p>
    <w:p w14:paraId="17A7711D" w14:textId="77777777" w:rsidR="00420EBC" w:rsidRPr="005D2396" w:rsidRDefault="00420EBC" w:rsidP="00420EBC">
      <w:pPr>
        <w:rPr>
          <w:rFonts w:ascii="Helvetica" w:hAnsi="Helvetica" w:cs="Helvetica"/>
          <w:color w:val="111111"/>
          <w:sz w:val="24"/>
          <w:szCs w:val="24"/>
          <w:shd w:val="clear" w:color="auto" w:fill="FFFFFF"/>
        </w:rPr>
      </w:pPr>
      <w:r w:rsidRPr="00420EBC">
        <w:rPr>
          <w:rFonts w:ascii="Helvetica" w:hAnsi="Helvetica" w:cs="Helvetica" w:hint="eastAsia"/>
          <w:color w:val="111111"/>
          <w:sz w:val="24"/>
          <w:szCs w:val="24"/>
          <w:shd w:val="clear" w:color="auto" w:fill="FFFFFF"/>
        </w:rPr>
        <w:t>余如其言。</w:t>
      </w:r>
    </w:p>
    <w:p w14:paraId="7975AF32" w14:textId="4361BD49" w:rsidR="00420EBC" w:rsidRPr="00420EBC" w:rsidRDefault="00420EBC" w:rsidP="00420EBC">
      <w:pPr>
        <w:rPr>
          <w:rFonts w:ascii="Helvetica" w:hAnsi="Helvetica" w:cs="Helvetica"/>
          <w:color w:val="111111"/>
          <w:sz w:val="24"/>
          <w:szCs w:val="24"/>
          <w:shd w:val="clear" w:color="auto" w:fill="FFFFFF"/>
        </w:rPr>
      </w:pPr>
      <w:r w:rsidRPr="00420EBC">
        <w:rPr>
          <w:rFonts w:ascii="Helvetica" w:hAnsi="Helvetica" w:cs="Helvetica" w:hint="eastAsia"/>
          <w:color w:val="111111"/>
          <w:sz w:val="24"/>
          <w:szCs w:val="24"/>
          <w:shd w:val="clear" w:color="auto" w:fill="FFFFFF"/>
        </w:rPr>
        <w:t>时天颇暖……此辛酉正月十六日也。</w:t>
      </w:r>
    </w:p>
    <w:p w14:paraId="0B88CE73" w14:textId="3454256A" w:rsidR="00420EBC" w:rsidRPr="00CC12D8" w:rsidRDefault="005D2396" w:rsidP="00CC12D8">
      <w:pPr>
        <w:spacing w:line="360" w:lineRule="auto"/>
        <w:rPr>
          <w:rFonts w:asciiTheme="majorBidi" w:hAnsiTheme="majorBidi" w:cstheme="majorBidi"/>
          <w:color w:val="111111"/>
          <w:sz w:val="24"/>
          <w:szCs w:val="24"/>
          <w:shd w:val="clear" w:color="auto" w:fill="FFFFFF"/>
        </w:rPr>
      </w:pPr>
      <w:r w:rsidRPr="00CC12D8">
        <w:rPr>
          <w:rFonts w:asciiTheme="majorBidi" w:hAnsiTheme="majorBidi" w:cstheme="majorBidi"/>
          <w:color w:val="111111"/>
          <w:sz w:val="24"/>
          <w:szCs w:val="24"/>
          <w:shd w:val="clear" w:color="auto" w:fill="FFFFFF"/>
        </w:rPr>
        <w:t>I took her advice and started off on the sixteenth of the first moon in 1801. The weather was quite mild……</w:t>
      </w:r>
    </w:p>
    <w:p w14:paraId="1B2C129A" w14:textId="26DD04D8" w:rsidR="009D4006" w:rsidRPr="00CC12D8" w:rsidRDefault="009D4006" w:rsidP="00CC12D8">
      <w:pPr>
        <w:pStyle w:val="a7"/>
        <w:spacing w:line="360" w:lineRule="auto"/>
        <w:ind w:firstLine="601"/>
        <w:jc w:val="both"/>
        <w:rPr>
          <w:rFonts w:asciiTheme="majorBidi" w:eastAsiaTheme="minorEastAsia" w:hAnsiTheme="majorBidi" w:cstheme="majorBidi"/>
          <w:color w:val="111111"/>
          <w:kern w:val="2"/>
          <w:shd w:val="clear" w:color="auto" w:fill="FFFFFF"/>
        </w:rPr>
      </w:pPr>
      <w:r w:rsidRPr="00CC12D8">
        <w:rPr>
          <w:rFonts w:asciiTheme="majorBidi" w:eastAsiaTheme="minorEastAsia" w:hAnsiTheme="majorBidi" w:cstheme="majorBidi"/>
          <w:color w:val="111111"/>
          <w:kern w:val="2"/>
          <w:shd w:val="clear" w:color="auto" w:fill="FFFFFF"/>
        </w:rPr>
        <w:t>In the six chapters of a floating life, "</w:t>
      </w:r>
      <w:r w:rsidRPr="00CC12D8">
        <w:rPr>
          <w:rFonts w:asciiTheme="majorBidi" w:eastAsiaTheme="minorEastAsia" w:hAnsiTheme="majorBidi" w:cstheme="majorBidi"/>
          <w:color w:val="111111"/>
          <w:kern w:val="2"/>
          <w:shd w:val="clear" w:color="auto" w:fill="FFFFFF"/>
        </w:rPr>
        <w:t>余如其言</w:t>
      </w:r>
      <w:r w:rsidRPr="00CC12D8">
        <w:rPr>
          <w:rFonts w:asciiTheme="majorBidi" w:eastAsiaTheme="minorEastAsia" w:hAnsiTheme="majorBidi" w:cstheme="majorBidi"/>
          <w:color w:val="111111"/>
          <w:kern w:val="2"/>
          <w:shd w:val="clear" w:color="auto" w:fill="FFFFFF"/>
        </w:rPr>
        <w:t>" and "</w:t>
      </w:r>
      <w:r w:rsidRPr="00CC12D8">
        <w:rPr>
          <w:rFonts w:asciiTheme="majorBidi" w:eastAsiaTheme="minorEastAsia" w:hAnsiTheme="majorBidi" w:cstheme="majorBidi"/>
          <w:color w:val="111111"/>
          <w:kern w:val="2"/>
          <w:shd w:val="clear" w:color="auto" w:fill="FFFFFF"/>
        </w:rPr>
        <w:t>辛酉</w:t>
      </w:r>
      <w:r w:rsidRPr="00CC12D8">
        <w:rPr>
          <w:rFonts w:asciiTheme="majorBidi" w:eastAsiaTheme="minorEastAsia" w:hAnsiTheme="majorBidi" w:cstheme="majorBidi"/>
          <w:color w:val="111111"/>
          <w:kern w:val="2"/>
          <w:shd w:val="clear" w:color="auto" w:fill="FFFFFF"/>
        </w:rPr>
        <w:t>" are not only not in the same sentence, nor in the same paragraph, but also separated by a weather description. However, when translating, Mr. Lin boldly combined these two sentences into one sentence, which made the cohesion of the context much closer at once. English readers can immediately understand that there is a strong relationship between "I" following Chen Yun's advice and then starting off, rather than two independent events. Such rewriting is more in line with the expression habits of English and can help the target readers understand Shen Fu's textual logic in narration, which is the embodiment of the "smoothness" standard</w:t>
      </w:r>
      <w:r w:rsidR="00D87261">
        <w:rPr>
          <w:rFonts w:asciiTheme="majorBidi" w:eastAsiaTheme="minorEastAsia" w:hAnsiTheme="majorBidi" w:cstheme="majorBidi"/>
          <w:color w:val="111111"/>
          <w:kern w:val="2"/>
          <w:shd w:val="clear" w:color="auto" w:fill="FFFFFF"/>
        </w:rPr>
        <w:t>.</w:t>
      </w:r>
    </w:p>
    <w:p w14:paraId="5FD3B325" w14:textId="4643406B" w:rsidR="005D2396" w:rsidRPr="005D2396" w:rsidRDefault="00690799" w:rsidP="005D2396">
      <w:pPr>
        <w:rPr>
          <w:rFonts w:ascii="Helvetica" w:hAnsi="Helvetica" w:cs="Helvetica"/>
          <w:b/>
          <w:bCs/>
          <w:color w:val="111111"/>
          <w:shd w:val="clear" w:color="auto" w:fill="FFFFFF"/>
        </w:rPr>
      </w:pPr>
      <w:r>
        <w:rPr>
          <w:rFonts w:ascii="Helvetica" w:hAnsi="Helvetica" w:cs="Helvetica"/>
          <w:b/>
          <w:bCs/>
          <w:color w:val="111111"/>
          <w:sz w:val="24"/>
          <w:szCs w:val="24"/>
          <w:shd w:val="clear" w:color="auto" w:fill="FFFFFF"/>
        </w:rPr>
        <w:t>2.</w:t>
      </w:r>
      <w:r w:rsidR="00A0253B">
        <w:rPr>
          <w:rFonts w:ascii="Helvetica" w:hAnsi="Helvetica" w:cs="Helvetica"/>
          <w:b/>
          <w:bCs/>
          <w:color w:val="111111"/>
          <w:sz w:val="24"/>
          <w:szCs w:val="24"/>
          <w:shd w:val="clear" w:color="auto" w:fill="FFFFFF"/>
        </w:rPr>
        <w:t>4</w:t>
      </w:r>
      <w:r>
        <w:rPr>
          <w:rFonts w:ascii="Helvetica" w:hAnsi="Helvetica" w:cs="Helvetica"/>
          <w:b/>
          <w:bCs/>
          <w:color w:val="111111"/>
          <w:sz w:val="24"/>
          <w:szCs w:val="24"/>
          <w:shd w:val="clear" w:color="auto" w:fill="FFFFFF"/>
        </w:rPr>
        <w:t xml:space="preserve">.3 </w:t>
      </w:r>
      <w:r w:rsidR="005D2396" w:rsidRPr="005D2396">
        <w:rPr>
          <w:rFonts w:ascii="Helvetica" w:hAnsi="Helvetica" w:cs="Helvetica" w:hint="eastAsia"/>
          <w:b/>
          <w:bCs/>
          <w:color w:val="111111"/>
          <w:sz w:val="24"/>
          <w:szCs w:val="24"/>
          <w:shd w:val="clear" w:color="auto" w:fill="FFFFFF"/>
        </w:rPr>
        <w:t>Beautifulness</w:t>
      </w:r>
      <w:r w:rsidR="005D2396" w:rsidRPr="005D2396">
        <w:rPr>
          <w:rFonts w:ascii="Helvetica" w:hAnsi="Helvetica" w:cs="Helvetica" w:hint="eastAsia"/>
          <w:b/>
          <w:bCs/>
          <w:color w:val="111111"/>
          <w:sz w:val="24"/>
          <w:szCs w:val="24"/>
          <w:shd w:val="clear" w:color="auto" w:fill="FFFFFF"/>
        </w:rPr>
        <w:t>美</w:t>
      </w:r>
      <w:r w:rsidR="005D2396">
        <w:rPr>
          <w:rFonts w:ascii="Helvetica" w:hAnsi="Helvetica" w:cs="Helvetica" w:hint="eastAsia"/>
          <w:b/>
          <w:bCs/>
          <w:color w:val="111111"/>
          <w:sz w:val="24"/>
          <w:szCs w:val="24"/>
          <w:shd w:val="clear" w:color="auto" w:fill="FFFFFF"/>
        </w:rPr>
        <w:t>-</w:t>
      </w:r>
      <w:r w:rsidR="00FD1845">
        <w:rPr>
          <w:rFonts w:ascii="Helvetica" w:hAnsi="Helvetica" w:cs="Helvetica"/>
          <w:b/>
          <w:bCs/>
          <w:color w:val="111111"/>
          <w:sz w:val="24"/>
          <w:szCs w:val="24"/>
          <w:shd w:val="clear" w:color="auto" w:fill="FFFFFF"/>
        </w:rPr>
        <w:t>-</w:t>
      </w:r>
      <w:r w:rsidR="005D2396" w:rsidRPr="005D2396">
        <w:rPr>
          <w:rFonts w:ascii="Helvetica" w:hAnsi="Helvetica" w:cs="Helvetica" w:hint="eastAsia"/>
          <w:b/>
          <w:bCs/>
          <w:color w:val="111111"/>
          <w:shd w:val="clear" w:color="auto" w:fill="FFFFFF"/>
        </w:rPr>
        <w:t xml:space="preserve">The </w:t>
      </w:r>
      <w:r w:rsidR="00480089">
        <w:rPr>
          <w:rFonts w:ascii="Helvetica" w:hAnsi="Helvetica" w:cs="Helvetica"/>
          <w:b/>
          <w:bCs/>
          <w:color w:val="111111"/>
          <w:shd w:val="clear" w:color="auto" w:fill="FFFFFF"/>
        </w:rPr>
        <w:t>R</w:t>
      </w:r>
      <w:r w:rsidR="005D2396" w:rsidRPr="00FF6890">
        <w:rPr>
          <w:rFonts w:ascii="Helvetica" w:hAnsi="Helvetica" w:cs="Helvetica" w:hint="eastAsia"/>
          <w:b/>
          <w:bCs/>
          <w:color w:val="111111"/>
          <w:shd w:val="clear" w:color="auto" w:fill="FFFFFF"/>
        </w:rPr>
        <w:t>esponsibility</w:t>
      </w:r>
      <w:r w:rsidR="005D2396" w:rsidRPr="005D2396">
        <w:rPr>
          <w:rFonts w:ascii="Helvetica" w:hAnsi="Helvetica" w:cs="Helvetica" w:hint="eastAsia"/>
          <w:b/>
          <w:bCs/>
          <w:color w:val="111111"/>
          <w:shd w:val="clear" w:color="auto" w:fill="FFFFFF"/>
        </w:rPr>
        <w:t xml:space="preserve"> to the </w:t>
      </w:r>
      <w:r w:rsidR="00480089">
        <w:rPr>
          <w:rFonts w:ascii="Helvetica" w:hAnsi="Helvetica" w:cs="Helvetica"/>
          <w:b/>
          <w:bCs/>
          <w:color w:val="111111"/>
          <w:shd w:val="clear" w:color="auto" w:fill="FFFFFF"/>
        </w:rPr>
        <w:t>A</w:t>
      </w:r>
      <w:r w:rsidR="005D2396" w:rsidRPr="005D2396">
        <w:rPr>
          <w:rFonts w:ascii="Helvetica" w:hAnsi="Helvetica" w:cs="Helvetica" w:hint="eastAsia"/>
          <w:b/>
          <w:bCs/>
          <w:color w:val="111111"/>
          <w:shd w:val="clear" w:color="auto" w:fill="FFFFFF"/>
        </w:rPr>
        <w:t>rt</w:t>
      </w:r>
    </w:p>
    <w:p w14:paraId="54EC5D68" w14:textId="3E86A7DF" w:rsidR="005D2396" w:rsidRPr="00CC12D8" w:rsidRDefault="005D2396" w:rsidP="00CC12D8">
      <w:pPr>
        <w:pStyle w:val="a7"/>
        <w:spacing w:line="360" w:lineRule="auto"/>
        <w:ind w:firstLine="601"/>
        <w:jc w:val="both"/>
        <w:rPr>
          <w:rFonts w:asciiTheme="majorBidi" w:eastAsiaTheme="minorEastAsia" w:hAnsiTheme="majorBidi" w:cstheme="majorBidi"/>
          <w:color w:val="111111"/>
          <w:kern w:val="2"/>
          <w:shd w:val="clear" w:color="auto" w:fill="FFFFFF"/>
        </w:rPr>
      </w:pPr>
      <w:r w:rsidRPr="00CC12D8">
        <w:rPr>
          <w:rFonts w:asciiTheme="majorBidi" w:eastAsiaTheme="minorEastAsia" w:hAnsiTheme="majorBidi" w:cstheme="majorBidi" w:hint="eastAsia"/>
          <w:color w:val="111111"/>
          <w:kern w:val="2"/>
          <w:shd w:val="clear" w:color="auto" w:fill="FFFFFF"/>
        </w:rPr>
        <w:lastRenderedPageBreak/>
        <w:t>The ideal translator should treat his work as art</w:t>
      </w:r>
      <w:r w:rsidR="00FF6890" w:rsidRPr="00CC12D8">
        <w:rPr>
          <w:rFonts w:asciiTheme="majorBidi" w:eastAsiaTheme="minorEastAsia" w:hAnsiTheme="majorBidi" w:cstheme="majorBidi"/>
          <w:color w:val="111111"/>
          <w:kern w:val="2"/>
          <w:shd w:val="clear" w:color="auto" w:fill="FFFFFF"/>
        </w:rPr>
        <w:t xml:space="preserve">: </w:t>
      </w:r>
      <w:r w:rsidRPr="00CC12D8">
        <w:rPr>
          <w:rFonts w:asciiTheme="majorBidi" w:eastAsiaTheme="minorEastAsia" w:hAnsiTheme="majorBidi" w:cstheme="majorBidi" w:hint="eastAsia"/>
          <w:color w:val="111111"/>
          <w:kern w:val="2"/>
          <w:shd w:val="clear" w:color="auto" w:fill="FFFFFF"/>
        </w:rPr>
        <w:t>Love translation with the heart of love of art, and treat translation with the heart of being cautious about art, so that translation becomes a kind of fine art,</w:t>
      </w:r>
      <w:r w:rsidRPr="00CC12D8">
        <w:rPr>
          <w:rFonts w:asciiTheme="majorBidi" w:eastAsiaTheme="minorEastAsia" w:hAnsiTheme="majorBidi" w:cstheme="majorBidi"/>
          <w:color w:val="111111"/>
          <w:kern w:val="2"/>
          <w:shd w:val="clear" w:color="auto" w:fill="FFFFFF"/>
        </w:rPr>
        <w:t xml:space="preserve"> and i</w:t>
      </w:r>
      <w:r w:rsidRPr="00CC12D8">
        <w:rPr>
          <w:rFonts w:asciiTheme="majorBidi" w:eastAsiaTheme="minorEastAsia" w:hAnsiTheme="majorBidi" w:cstheme="majorBidi" w:hint="eastAsia"/>
          <w:color w:val="111111"/>
          <w:kern w:val="2"/>
          <w:shd w:val="clear" w:color="auto" w:fill="FFFFFF"/>
        </w:rPr>
        <w:t>t is advocated that the translation should not only translate the quality of the original, but also the style, including the external genre and the internal genre.</w:t>
      </w:r>
    </w:p>
    <w:p w14:paraId="55E29AA5" w14:textId="77777777" w:rsidR="005D2396" w:rsidRDefault="005D2396" w:rsidP="005D2396">
      <w:pPr>
        <w:rPr>
          <w:rFonts w:ascii="Helvetica" w:hAnsi="Helvetica" w:cs="Helvetica"/>
          <w:color w:val="111111"/>
          <w:sz w:val="24"/>
          <w:szCs w:val="24"/>
          <w:shd w:val="clear" w:color="auto" w:fill="FFFFFF"/>
        </w:rPr>
      </w:pPr>
      <w:r w:rsidRPr="00420EBC">
        <w:rPr>
          <w:rFonts w:ascii="Helvetica" w:hAnsi="Helvetica" w:cs="Helvetica"/>
          <w:color w:val="111111"/>
          <w:sz w:val="24"/>
          <w:szCs w:val="24"/>
          <w:shd w:val="clear" w:color="auto" w:fill="FFFFFF"/>
        </w:rPr>
        <w:t>For example:</w:t>
      </w:r>
    </w:p>
    <w:p w14:paraId="3B8A42CD" w14:textId="77777777" w:rsidR="005D2396" w:rsidRPr="005D2396" w:rsidRDefault="005D2396" w:rsidP="005D2396">
      <w:pPr>
        <w:rPr>
          <w:rFonts w:ascii="Helvetica" w:hAnsi="Helvetica" w:cs="Helvetica"/>
          <w:color w:val="111111"/>
          <w:sz w:val="24"/>
          <w:szCs w:val="24"/>
          <w:shd w:val="clear" w:color="auto" w:fill="FFFFFF"/>
        </w:rPr>
      </w:pPr>
      <w:r w:rsidRPr="005D2396">
        <w:rPr>
          <w:rFonts w:ascii="Helvetica" w:hAnsi="Helvetica" w:cs="Helvetica" w:hint="eastAsia"/>
          <w:color w:val="111111"/>
          <w:sz w:val="24"/>
          <w:szCs w:val="24"/>
          <w:shd w:val="clear" w:color="auto" w:fill="FFFFFF"/>
        </w:rPr>
        <w:t>“秋侵人影瘦，霜染菊花肥。”</w:t>
      </w:r>
    </w:p>
    <w:p w14:paraId="4380CDBA" w14:textId="75F31247" w:rsidR="005D2396" w:rsidRPr="00CC12D8" w:rsidRDefault="005D2396" w:rsidP="00FD1845">
      <w:pPr>
        <w:spacing w:line="360" w:lineRule="auto"/>
        <w:ind w:firstLineChars="200" w:firstLine="480"/>
        <w:rPr>
          <w:rFonts w:asciiTheme="majorBidi" w:hAnsiTheme="majorBidi" w:cstheme="majorBidi"/>
          <w:color w:val="111111"/>
          <w:sz w:val="24"/>
          <w:szCs w:val="24"/>
          <w:shd w:val="clear" w:color="auto" w:fill="FFFFFF"/>
        </w:rPr>
      </w:pPr>
      <w:r w:rsidRPr="00CC12D8">
        <w:rPr>
          <w:rFonts w:asciiTheme="majorBidi" w:hAnsiTheme="majorBidi" w:cstheme="majorBidi" w:hint="eastAsia"/>
          <w:color w:val="111111"/>
          <w:sz w:val="24"/>
          <w:szCs w:val="24"/>
          <w:shd w:val="clear" w:color="auto" w:fill="FFFFFF"/>
        </w:rPr>
        <w:t>“</w:t>
      </w:r>
      <w:r w:rsidRPr="00CC12D8">
        <w:rPr>
          <w:rFonts w:asciiTheme="majorBidi" w:hAnsiTheme="majorBidi" w:cstheme="majorBidi" w:hint="eastAsia"/>
          <w:color w:val="111111"/>
          <w:sz w:val="24"/>
          <w:szCs w:val="24"/>
          <w:shd w:val="clear" w:color="auto" w:fill="FFFFFF"/>
        </w:rPr>
        <w:t>Touched by autumn, one</w:t>
      </w:r>
      <w:r w:rsidRPr="00CC12D8">
        <w:rPr>
          <w:rFonts w:asciiTheme="majorBidi" w:hAnsiTheme="majorBidi" w:cstheme="majorBidi" w:hint="eastAsia"/>
          <w:color w:val="111111"/>
          <w:sz w:val="24"/>
          <w:szCs w:val="24"/>
          <w:shd w:val="clear" w:color="auto" w:fill="FFFFFF"/>
        </w:rPr>
        <w:t>’</w:t>
      </w:r>
      <w:r w:rsidRPr="00CC12D8">
        <w:rPr>
          <w:rFonts w:asciiTheme="majorBidi" w:hAnsiTheme="majorBidi" w:cstheme="majorBidi" w:hint="eastAsia"/>
          <w:color w:val="111111"/>
          <w:sz w:val="24"/>
          <w:szCs w:val="24"/>
          <w:shd w:val="clear" w:color="auto" w:fill="FFFFFF"/>
        </w:rPr>
        <w:t>s figure grows slender,</w:t>
      </w:r>
      <w:r w:rsidRPr="00CC12D8">
        <w:rPr>
          <w:rFonts w:asciiTheme="majorBidi" w:hAnsiTheme="majorBidi" w:cstheme="majorBidi"/>
          <w:color w:val="111111"/>
          <w:sz w:val="24"/>
          <w:szCs w:val="24"/>
          <w:shd w:val="clear" w:color="auto" w:fill="FFFFFF"/>
        </w:rPr>
        <w:t xml:space="preserve"> </w:t>
      </w:r>
      <w:r w:rsidRPr="00CC12D8">
        <w:rPr>
          <w:rFonts w:asciiTheme="majorBidi" w:hAnsiTheme="majorBidi" w:cstheme="majorBidi" w:hint="eastAsia"/>
          <w:color w:val="111111"/>
          <w:sz w:val="24"/>
          <w:szCs w:val="24"/>
          <w:shd w:val="clear" w:color="auto" w:fill="FFFFFF"/>
        </w:rPr>
        <w:t>Soaked in frost, the chrysanthemum blooms full.</w:t>
      </w:r>
      <w:r w:rsidRPr="00CC12D8">
        <w:rPr>
          <w:rFonts w:asciiTheme="majorBidi" w:hAnsiTheme="majorBidi" w:cstheme="majorBidi" w:hint="eastAsia"/>
          <w:color w:val="111111"/>
          <w:sz w:val="24"/>
          <w:szCs w:val="24"/>
          <w:shd w:val="clear" w:color="auto" w:fill="FFFFFF"/>
        </w:rPr>
        <w:t>”</w:t>
      </w:r>
    </w:p>
    <w:p w14:paraId="5CBE9A44" w14:textId="7B69B247" w:rsidR="00A0253B" w:rsidRDefault="009D4006" w:rsidP="00FD1845">
      <w:pPr>
        <w:spacing w:line="360" w:lineRule="auto"/>
        <w:ind w:firstLineChars="200" w:firstLine="480"/>
        <w:rPr>
          <w:rFonts w:asciiTheme="majorBidi" w:hAnsiTheme="majorBidi" w:cstheme="majorBidi"/>
          <w:color w:val="111111"/>
          <w:sz w:val="24"/>
          <w:szCs w:val="24"/>
          <w:shd w:val="clear" w:color="auto" w:fill="FFFFFF"/>
        </w:rPr>
      </w:pPr>
      <w:r w:rsidRPr="00CC12D8">
        <w:rPr>
          <w:rFonts w:asciiTheme="majorBidi" w:hAnsiTheme="majorBidi" w:cstheme="majorBidi"/>
          <w:color w:val="111111"/>
          <w:sz w:val="24"/>
          <w:szCs w:val="24"/>
          <w:shd w:val="clear" w:color="auto" w:fill="FFFFFF"/>
        </w:rPr>
        <w:t>The antithesis here is not the antithesis of word meaning emphasized in Chinese poetry, but the antithesis of part of speech and phrase structure of English words. For example, the past participle "touched" to "soaked", the prepositional phrase "by autumn" to "in frost", the noun phrase "one's figure" to "the chrysanthemum", the predicate verb "grows" to "blooms", and the adjective "slender" to "full". Through this form, Mr. Lin vividly shows the beauty of poetry in a form familiar to English readers.</w:t>
      </w:r>
    </w:p>
    <w:p w14:paraId="20E938A5" w14:textId="77777777" w:rsidR="00A0253B" w:rsidRDefault="00A0253B" w:rsidP="00A0253B">
      <w:pPr>
        <w:spacing w:line="360" w:lineRule="auto"/>
        <w:ind w:firstLineChars="200" w:firstLine="480"/>
        <w:rPr>
          <w:rFonts w:asciiTheme="majorBidi" w:hAnsiTheme="majorBidi" w:cstheme="majorBidi"/>
          <w:color w:val="111111"/>
          <w:sz w:val="24"/>
          <w:szCs w:val="24"/>
          <w:shd w:val="clear" w:color="auto" w:fill="FFFFFF"/>
        </w:rPr>
      </w:pPr>
    </w:p>
    <w:p w14:paraId="43D87046" w14:textId="6890B5BE" w:rsidR="0051615B" w:rsidRPr="00A0253B" w:rsidRDefault="00A0253B" w:rsidP="00A0253B">
      <w:pPr>
        <w:spacing w:line="360" w:lineRule="auto"/>
        <w:rPr>
          <w:b/>
          <w:bCs/>
          <w:kern w:val="44"/>
          <w:sz w:val="40"/>
          <w:szCs w:val="40"/>
        </w:rPr>
      </w:pPr>
      <w:r w:rsidRPr="00A0253B">
        <w:rPr>
          <w:b/>
          <w:bCs/>
          <w:kern w:val="44"/>
          <w:sz w:val="40"/>
          <w:szCs w:val="40"/>
        </w:rPr>
        <w:t>3.</w:t>
      </w:r>
      <w:r w:rsidR="007B7ADC">
        <w:rPr>
          <w:b/>
          <w:bCs/>
          <w:kern w:val="44"/>
          <w:sz w:val="40"/>
          <w:szCs w:val="40"/>
        </w:rPr>
        <w:t xml:space="preserve"> </w:t>
      </w:r>
      <w:r w:rsidR="0051615B" w:rsidRPr="00A0253B">
        <w:rPr>
          <w:rFonts w:hint="eastAsia"/>
          <w:b/>
          <w:bCs/>
          <w:kern w:val="44"/>
          <w:sz w:val="40"/>
          <w:szCs w:val="40"/>
        </w:rPr>
        <w:t>Summary</w:t>
      </w:r>
    </w:p>
    <w:p w14:paraId="33A27F26" w14:textId="747DE5E1" w:rsidR="0051615B" w:rsidRPr="00CC12D8" w:rsidRDefault="0051615B" w:rsidP="00CC12D8">
      <w:pPr>
        <w:spacing w:line="360" w:lineRule="auto"/>
        <w:ind w:firstLineChars="200" w:firstLine="480"/>
        <w:rPr>
          <w:rFonts w:asciiTheme="majorBidi" w:hAnsiTheme="majorBidi" w:cstheme="majorBidi"/>
          <w:color w:val="111111"/>
          <w:sz w:val="24"/>
          <w:szCs w:val="24"/>
          <w:shd w:val="clear" w:color="auto" w:fill="FFFFFF"/>
        </w:rPr>
      </w:pPr>
      <w:r w:rsidRPr="00CC12D8">
        <w:rPr>
          <w:rFonts w:asciiTheme="majorBidi" w:hAnsiTheme="majorBidi" w:cstheme="majorBidi" w:hint="eastAsia"/>
          <w:color w:val="111111"/>
          <w:sz w:val="24"/>
          <w:szCs w:val="24"/>
          <w:shd w:val="clear" w:color="auto" w:fill="FFFFFF"/>
        </w:rPr>
        <w:t xml:space="preserve">Lin Yutang has made great contributions to the Chinese translation community, and proposed three criteria for translation: faithfulness, smoothness, and beauty. At the same time, he translated a large number of Chinese classical books. </w:t>
      </w:r>
    </w:p>
    <w:p w14:paraId="5CF9C3D3" w14:textId="2E2EC651" w:rsidR="0051615B" w:rsidRPr="00CC12D8" w:rsidRDefault="0051615B" w:rsidP="00CC12D8">
      <w:pPr>
        <w:spacing w:line="360" w:lineRule="auto"/>
        <w:ind w:firstLineChars="200" w:firstLine="480"/>
        <w:rPr>
          <w:rFonts w:asciiTheme="majorBidi" w:hAnsiTheme="majorBidi" w:cstheme="majorBidi"/>
          <w:color w:val="111111"/>
          <w:sz w:val="24"/>
          <w:szCs w:val="24"/>
          <w:shd w:val="clear" w:color="auto" w:fill="FFFFFF"/>
        </w:rPr>
      </w:pPr>
      <w:r w:rsidRPr="00CC12D8">
        <w:rPr>
          <w:rFonts w:asciiTheme="majorBidi" w:hAnsiTheme="majorBidi" w:cstheme="majorBidi" w:hint="eastAsia"/>
          <w:color w:val="111111"/>
          <w:sz w:val="24"/>
          <w:szCs w:val="24"/>
          <w:shd w:val="clear" w:color="auto" w:fill="FFFFFF"/>
        </w:rPr>
        <w:t>As his motto</w:t>
      </w:r>
      <w:r w:rsidRPr="00CC12D8">
        <w:rPr>
          <w:rFonts w:asciiTheme="majorBidi" w:hAnsiTheme="majorBidi" w:cstheme="majorBidi" w:hint="eastAsia"/>
          <w:color w:val="111111"/>
          <w:sz w:val="24"/>
          <w:szCs w:val="24"/>
          <w:shd w:val="clear" w:color="auto" w:fill="FFFFFF"/>
        </w:rPr>
        <w:t>“</w:t>
      </w:r>
      <w:r w:rsidR="00C21A04" w:rsidRPr="00CC12D8">
        <w:rPr>
          <w:rFonts w:asciiTheme="majorBidi" w:hAnsiTheme="majorBidi" w:cstheme="majorBidi" w:hint="eastAsia"/>
          <w:color w:val="111111"/>
          <w:sz w:val="24"/>
          <w:szCs w:val="24"/>
          <w:shd w:val="clear" w:color="auto" w:fill="FFFFFF"/>
        </w:rPr>
        <w:t>The Bridge Between Chinese Culture and Western Culture,</w:t>
      </w:r>
      <w:r w:rsidR="00A0253B">
        <w:rPr>
          <w:rFonts w:asciiTheme="majorBidi" w:hAnsiTheme="majorBidi" w:cstheme="majorBidi"/>
          <w:color w:val="111111"/>
          <w:sz w:val="24"/>
          <w:szCs w:val="24"/>
          <w:shd w:val="clear" w:color="auto" w:fill="FFFFFF"/>
        </w:rPr>
        <w:t xml:space="preserve"> </w:t>
      </w:r>
      <w:r w:rsidR="00C21A04" w:rsidRPr="00CC12D8">
        <w:rPr>
          <w:rFonts w:asciiTheme="majorBidi" w:hAnsiTheme="majorBidi" w:cstheme="majorBidi" w:hint="eastAsia"/>
          <w:color w:val="111111"/>
          <w:sz w:val="24"/>
          <w:szCs w:val="24"/>
          <w:shd w:val="clear" w:color="auto" w:fill="FFFFFF"/>
        </w:rPr>
        <w:t>Fascinated By The Comments On The Articles of Whole World</w:t>
      </w:r>
      <w:r w:rsidRPr="00CC12D8">
        <w:rPr>
          <w:rFonts w:asciiTheme="majorBidi" w:hAnsiTheme="majorBidi" w:cstheme="majorBidi" w:hint="eastAsia"/>
          <w:color w:val="111111"/>
          <w:sz w:val="24"/>
          <w:szCs w:val="24"/>
          <w:shd w:val="clear" w:color="auto" w:fill="FFFFFF"/>
        </w:rPr>
        <w:t>”</w:t>
      </w:r>
      <w:r w:rsidRPr="00CC12D8">
        <w:rPr>
          <w:rFonts w:asciiTheme="majorBidi" w:hAnsiTheme="majorBidi" w:cstheme="majorBidi" w:hint="eastAsia"/>
          <w:color w:val="111111"/>
          <w:sz w:val="24"/>
          <w:szCs w:val="24"/>
          <w:shd w:val="clear" w:color="auto" w:fill="FFFFFF"/>
        </w:rPr>
        <w:t>(</w:t>
      </w:r>
      <w:r w:rsidRPr="00CC12D8">
        <w:rPr>
          <w:rFonts w:asciiTheme="majorBidi" w:hAnsiTheme="majorBidi" w:cstheme="majorBidi" w:hint="eastAsia"/>
          <w:color w:val="111111"/>
          <w:sz w:val="24"/>
          <w:szCs w:val="24"/>
          <w:shd w:val="clear" w:color="auto" w:fill="FFFFFF"/>
        </w:rPr>
        <w:t>两脚踏东西文化</w:t>
      </w:r>
      <w:r w:rsidRPr="00CC12D8">
        <w:rPr>
          <w:rFonts w:asciiTheme="majorBidi" w:hAnsiTheme="majorBidi" w:cstheme="majorBidi" w:hint="eastAsia"/>
          <w:color w:val="111111"/>
          <w:sz w:val="24"/>
          <w:szCs w:val="24"/>
          <w:shd w:val="clear" w:color="auto" w:fill="FFFFFF"/>
        </w:rPr>
        <w:t xml:space="preserve"> , </w:t>
      </w:r>
      <w:r w:rsidRPr="00CC12D8">
        <w:rPr>
          <w:rFonts w:asciiTheme="majorBidi" w:hAnsiTheme="majorBidi" w:cstheme="majorBidi" w:hint="eastAsia"/>
          <w:color w:val="111111"/>
          <w:sz w:val="24"/>
          <w:szCs w:val="24"/>
          <w:shd w:val="clear" w:color="auto" w:fill="FFFFFF"/>
        </w:rPr>
        <w:t>一心评宇宙文章</w:t>
      </w:r>
      <w:r w:rsidRPr="00CC12D8">
        <w:rPr>
          <w:rFonts w:asciiTheme="majorBidi" w:hAnsiTheme="majorBidi" w:cstheme="majorBidi" w:hint="eastAsia"/>
          <w:color w:val="111111"/>
          <w:sz w:val="24"/>
          <w:szCs w:val="24"/>
          <w:shd w:val="clear" w:color="auto" w:fill="FFFFFF"/>
        </w:rPr>
        <w:t>)</w:t>
      </w:r>
      <w:r w:rsidRPr="00CC12D8">
        <w:rPr>
          <w:rFonts w:asciiTheme="majorBidi" w:hAnsiTheme="majorBidi" w:cstheme="majorBidi"/>
          <w:color w:val="111111"/>
          <w:sz w:val="24"/>
          <w:szCs w:val="24"/>
          <w:shd w:val="clear" w:color="auto" w:fill="FFFFFF"/>
        </w:rPr>
        <w:t xml:space="preserve"> </w:t>
      </w:r>
      <w:r w:rsidRPr="00CC12D8">
        <w:rPr>
          <w:rFonts w:asciiTheme="majorBidi" w:hAnsiTheme="majorBidi" w:cstheme="majorBidi" w:hint="eastAsia"/>
          <w:color w:val="111111"/>
          <w:sz w:val="24"/>
          <w:szCs w:val="24"/>
          <w:shd w:val="clear" w:color="auto" w:fill="FFFFFF"/>
        </w:rPr>
        <w:t xml:space="preserve">said, </w:t>
      </w:r>
      <w:r w:rsidRPr="00CC12D8">
        <w:rPr>
          <w:rFonts w:asciiTheme="majorBidi" w:hAnsiTheme="majorBidi" w:cstheme="majorBidi"/>
          <w:color w:val="111111"/>
          <w:sz w:val="24"/>
          <w:szCs w:val="24"/>
          <w:shd w:val="clear" w:color="auto" w:fill="FFFFFF"/>
        </w:rPr>
        <w:t>He devoted his life to the study of Chinese and Western cultures</w:t>
      </w:r>
      <w:r w:rsidR="00C21A04" w:rsidRPr="00CC12D8">
        <w:rPr>
          <w:rFonts w:asciiTheme="majorBidi" w:hAnsiTheme="majorBidi" w:cstheme="majorBidi" w:hint="eastAsia"/>
          <w:color w:val="111111"/>
          <w:sz w:val="24"/>
          <w:szCs w:val="24"/>
          <w:shd w:val="clear" w:color="auto" w:fill="FFFFFF"/>
        </w:rPr>
        <w:t>.</w:t>
      </w:r>
    </w:p>
    <w:p w14:paraId="166C9FF8" w14:textId="38C863DD" w:rsidR="0051615B" w:rsidRPr="00CC12D8" w:rsidRDefault="0051615B" w:rsidP="00CC12D8">
      <w:pPr>
        <w:spacing w:line="360" w:lineRule="auto"/>
        <w:ind w:firstLineChars="200" w:firstLine="480"/>
        <w:rPr>
          <w:rFonts w:asciiTheme="majorBidi" w:hAnsiTheme="majorBidi" w:cstheme="majorBidi"/>
          <w:color w:val="111111"/>
          <w:sz w:val="24"/>
          <w:szCs w:val="24"/>
          <w:shd w:val="clear" w:color="auto" w:fill="FFFFFF"/>
        </w:rPr>
      </w:pPr>
      <w:r w:rsidRPr="00CC12D8">
        <w:rPr>
          <w:rFonts w:asciiTheme="majorBidi" w:hAnsiTheme="majorBidi" w:cstheme="majorBidi"/>
          <w:color w:val="111111"/>
          <w:sz w:val="24"/>
          <w:szCs w:val="24"/>
          <w:shd w:val="clear" w:color="auto" w:fill="FFFFFF"/>
        </w:rPr>
        <w:t xml:space="preserve">And </w:t>
      </w:r>
      <w:r w:rsidRPr="00CC12D8">
        <w:rPr>
          <w:rFonts w:asciiTheme="majorBidi" w:hAnsiTheme="majorBidi" w:cstheme="majorBidi" w:hint="eastAsia"/>
          <w:color w:val="111111"/>
          <w:sz w:val="24"/>
          <w:szCs w:val="24"/>
          <w:shd w:val="clear" w:color="auto" w:fill="FFFFFF"/>
        </w:rPr>
        <w:t>he was one of the pioneers who promoted Chinese culture to the world. With his knowledge and wisdom, he successfully introduced the essence of Chinese culture to the West, promoted the exchange of Chinese and foreign cultures.</w:t>
      </w:r>
    </w:p>
    <w:p w14:paraId="529AC01D" w14:textId="1B31BB0F" w:rsidR="00FF6890" w:rsidRDefault="00FF6890" w:rsidP="00CC12D8">
      <w:pPr>
        <w:pStyle w:val="1"/>
      </w:pPr>
      <w:r>
        <w:rPr>
          <w:rFonts w:hint="eastAsia"/>
        </w:rPr>
        <w:lastRenderedPageBreak/>
        <w:t>R</w:t>
      </w:r>
      <w:r>
        <w:t>eference</w:t>
      </w:r>
      <w:r w:rsidR="00AB4B2C">
        <w:t>s</w:t>
      </w:r>
    </w:p>
    <w:p w14:paraId="2137E8EA" w14:textId="42CA4895" w:rsidR="00FF6890" w:rsidRPr="0081112D" w:rsidRDefault="0081112D" w:rsidP="00FF6890">
      <w:pPr>
        <w:widowControl/>
        <w:jc w:val="left"/>
        <w:rPr>
          <w:sz w:val="24"/>
          <w:szCs w:val="24"/>
        </w:rPr>
      </w:pPr>
      <w:r>
        <w:rPr>
          <w:sz w:val="24"/>
          <w:szCs w:val="24"/>
        </w:rPr>
        <w:t>[1]</w:t>
      </w:r>
      <w:r w:rsidR="00D87261" w:rsidRPr="0081112D">
        <w:rPr>
          <w:sz w:val="24"/>
          <w:szCs w:val="24"/>
        </w:rPr>
        <w:t>.</w:t>
      </w:r>
      <w:r w:rsidR="00FF6890" w:rsidRPr="0081112D">
        <w:rPr>
          <w:sz w:val="24"/>
          <w:szCs w:val="24"/>
        </w:rPr>
        <w:t>陈荣东</w:t>
      </w:r>
      <w:r>
        <w:rPr>
          <w:rFonts w:hint="eastAsia"/>
          <w:sz w:val="24"/>
          <w:szCs w:val="24"/>
        </w:rPr>
        <w:t>.</w:t>
      </w:r>
      <w:r w:rsidR="00FF6890" w:rsidRPr="0081112D">
        <w:rPr>
          <w:sz w:val="24"/>
          <w:szCs w:val="24"/>
        </w:rPr>
        <w:t>一篇不该忽视的译论———从《论翻译》一文</w:t>
      </w:r>
      <w:r w:rsidR="00FF6890" w:rsidRPr="0081112D">
        <w:rPr>
          <w:rFonts w:hint="eastAsia"/>
          <w:sz w:val="24"/>
          <w:szCs w:val="24"/>
        </w:rPr>
        <w:t>看林语堂的翻译思想</w:t>
      </w:r>
      <w:r>
        <w:rPr>
          <w:rFonts w:hint="eastAsia"/>
          <w:sz w:val="24"/>
          <w:szCs w:val="24"/>
        </w:rPr>
        <w:t>[J].</w:t>
      </w:r>
      <w:r w:rsidR="00FF6890" w:rsidRPr="0081112D">
        <w:rPr>
          <w:sz w:val="24"/>
          <w:szCs w:val="24"/>
        </w:rPr>
        <w:t>中国翻译</w:t>
      </w:r>
      <w:r>
        <w:rPr>
          <w:rFonts w:hint="eastAsia"/>
          <w:sz w:val="24"/>
          <w:szCs w:val="24"/>
        </w:rPr>
        <w:t>,</w:t>
      </w:r>
      <w:r w:rsidR="00FF6890" w:rsidRPr="0081112D">
        <w:rPr>
          <w:sz w:val="24"/>
          <w:szCs w:val="24"/>
        </w:rPr>
        <w:t>1997(</w:t>
      </w:r>
      <w:r>
        <w:rPr>
          <w:sz w:val="24"/>
          <w:szCs w:val="24"/>
        </w:rPr>
        <w:t>0</w:t>
      </w:r>
      <w:r w:rsidR="00FF6890" w:rsidRPr="0081112D">
        <w:rPr>
          <w:sz w:val="24"/>
          <w:szCs w:val="24"/>
        </w:rPr>
        <w:t>4)</w:t>
      </w:r>
      <w:r w:rsidR="00445C8C" w:rsidRPr="0081112D">
        <w:rPr>
          <w:sz w:val="24"/>
          <w:szCs w:val="24"/>
        </w:rPr>
        <w:t>:27-29</w:t>
      </w:r>
    </w:p>
    <w:p w14:paraId="7E6009A6" w14:textId="7F5352B1" w:rsidR="008724BD" w:rsidRPr="0081112D" w:rsidRDefault="0081112D" w:rsidP="008724BD">
      <w:pPr>
        <w:widowControl/>
        <w:jc w:val="left"/>
        <w:rPr>
          <w:sz w:val="24"/>
          <w:szCs w:val="24"/>
        </w:rPr>
      </w:pPr>
      <w:r>
        <w:rPr>
          <w:sz w:val="24"/>
          <w:szCs w:val="24"/>
        </w:rPr>
        <w:t>[</w:t>
      </w:r>
      <w:r w:rsidR="00D87261" w:rsidRPr="0081112D">
        <w:rPr>
          <w:rFonts w:hint="eastAsia"/>
          <w:sz w:val="24"/>
          <w:szCs w:val="24"/>
        </w:rPr>
        <w:t>2</w:t>
      </w:r>
      <w:r>
        <w:rPr>
          <w:sz w:val="24"/>
          <w:szCs w:val="24"/>
        </w:rPr>
        <w:t>]</w:t>
      </w:r>
      <w:r w:rsidR="00D87261" w:rsidRPr="0081112D">
        <w:rPr>
          <w:sz w:val="24"/>
          <w:szCs w:val="24"/>
        </w:rPr>
        <w:t>.</w:t>
      </w:r>
      <w:r w:rsidR="008724BD" w:rsidRPr="0081112D">
        <w:rPr>
          <w:rFonts w:hint="eastAsia"/>
          <w:sz w:val="24"/>
          <w:szCs w:val="24"/>
        </w:rPr>
        <w:t>马明蓉</w:t>
      </w:r>
      <w:r>
        <w:rPr>
          <w:rFonts w:hint="eastAsia"/>
          <w:sz w:val="24"/>
          <w:szCs w:val="24"/>
        </w:rPr>
        <w:t>.罗选民</w:t>
      </w:r>
      <w:r w:rsidR="008724BD" w:rsidRPr="0081112D">
        <w:rPr>
          <w:rFonts w:hint="eastAsia"/>
          <w:sz w:val="24"/>
          <w:szCs w:val="24"/>
        </w:rPr>
        <w:t>.</w:t>
      </w:r>
      <w:r w:rsidR="008724BD" w:rsidRPr="0081112D">
        <w:rPr>
          <w:sz w:val="24"/>
          <w:szCs w:val="24"/>
        </w:rPr>
        <w:t xml:space="preserve"> </w:t>
      </w:r>
      <w:r w:rsidR="008724BD" w:rsidRPr="0081112D">
        <w:rPr>
          <w:rFonts w:hint="eastAsia"/>
          <w:sz w:val="24"/>
          <w:szCs w:val="24"/>
        </w:rPr>
        <w:t>林语堂早期翻译观考论</w:t>
      </w:r>
      <w:r>
        <w:rPr>
          <w:rFonts w:hint="eastAsia"/>
          <w:sz w:val="24"/>
          <w:szCs w:val="24"/>
        </w:rPr>
        <w:t>[J]</w:t>
      </w:r>
      <w:r>
        <w:rPr>
          <w:sz w:val="24"/>
          <w:szCs w:val="24"/>
        </w:rPr>
        <w:t>.</w:t>
      </w:r>
      <w:r>
        <w:rPr>
          <w:rFonts w:hint="eastAsia"/>
          <w:sz w:val="24"/>
          <w:szCs w:val="24"/>
        </w:rPr>
        <w:t>上海翻译,</w:t>
      </w:r>
      <w:r w:rsidR="00445C8C" w:rsidRPr="0081112D">
        <w:rPr>
          <w:sz w:val="24"/>
          <w:szCs w:val="24"/>
        </w:rPr>
        <w:t>2021(</w:t>
      </w:r>
      <w:r>
        <w:rPr>
          <w:sz w:val="24"/>
          <w:szCs w:val="24"/>
        </w:rPr>
        <w:t>0</w:t>
      </w:r>
      <w:r w:rsidR="00445C8C" w:rsidRPr="0081112D">
        <w:rPr>
          <w:sz w:val="24"/>
          <w:szCs w:val="24"/>
        </w:rPr>
        <w:t>8):22</w:t>
      </w:r>
    </w:p>
    <w:p w14:paraId="6C00B215" w14:textId="3A984F3B" w:rsidR="008724BD" w:rsidRPr="0081112D" w:rsidRDefault="0081112D" w:rsidP="008724BD">
      <w:pPr>
        <w:widowControl/>
        <w:jc w:val="left"/>
        <w:rPr>
          <w:sz w:val="24"/>
          <w:szCs w:val="24"/>
        </w:rPr>
      </w:pPr>
      <w:r>
        <w:rPr>
          <w:sz w:val="24"/>
          <w:szCs w:val="24"/>
        </w:rPr>
        <w:t>[</w:t>
      </w:r>
      <w:r w:rsidR="00D87261" w:rsidRPr="0081112D">
        <w:rPr>
          <w:rFonts w:hint="eastAsia"/>
          <w:sz w:val="24"/>
          <w:szCs w:val="24"/>
        </w:rPr>
        <w:t>3</w:t>
      </w:r>
      <w:r>
        <w:rPr>
          <w:sz w:val="24"/>
          <w:szCs w:val="24"/>
        </w:rPr>
        <w:t>]</w:t>
      </w:r>
      <w:r w:rsidR="00D87261" w:rsidRPr="0081112D">
        <w:rPr>
          <w:sz w:val="24"/>
          <w:szCs w:val="24"/>
        </w:rPr>
        <w:t>.</w:t>
      </w:r>
      <w:r w:rsidR="00445C8C" w:rsidRPr="0081112D">
        <w:rPr>
          <w:rFonts w:hint="eastAsia"/>
          <w:sz w:val="24"/>
          <w:szCs w:val="24"/>
        </w:rPr>
        <w:t>王梦菁</w:t>
      </w:r>
      <w:r>
        <w:rPr>
          <w:rFonts w:hint="eastAsia"/>
          <w:sz w:val="24"/>
          <w:szCs w:val="24"/>
        </w:rPr>
        <w:t>.</w:t>
      </w:r>
      <w:r w:rsidR="008724BD" w:rsidRPr="0081112D">
        <w:rPr>
          <w:rFonts w:hint="eastAsia"/>
          <w:sz w:val="24"/>
          <w:szCs w:val="24"/>
        </w:rPr>
        <w:t>论林语堂翻译理论在其本人翻译实践中的体现——《浮生六记》林语堂英译版分析</w:t>
      </w:r>
      <w:r>
        <w:rPr>
          <w:rFonts w:hint="eastAsia"/>
          <w:sz w:val="24"/>
          <w:szCs w:val="24"/>
        </w:rPr>
        <w:t>[J]</w:t>
      </w:r>
      <w:r>
        <w:rPr>
          <w:sz w:val="24"/>
          <w:szCs w:val="24"/>
        </w:rPr>
        <w:t>.</w:t>
      </w:r>
      <w:r>
        <w:rPr>
          <w:rFonts w:hint="eastAsia"/>
          <w:sz w:val="24"/>
          <w:szCs w:val="24"/>
        </w:rPr>
        <w:t>才智,</w:t>
      </w:r>
      <w:r w:rsidR="00445C8C" w:rsidRPr="0081112D">
        <w:rPr>
          <w:rFonts w:hint="eastAsia"/>
          <w:sz w:val="24"/>
          <w:szCs w:val="24"/>
        </w:rPr>
        <w:t>2</w:t>
      </w:r>
      <w:r w:rsidR="00445C8C" w:rsidRPr="0081112D">
        <w:rPr>
          <w:sz w:val="24"/>
          <w:szCs w:val="24"/>
        </w:rPr>
        <w:t>021(</w:t>
      </w:r>
      <w:r>
        <w:rPr>
          <w:sz w:val="24"/>
          <w:szCs w:val="24"/>
        </w:rPr>
        <w:t>0</w:t>
      </w:r>
      <w:r w:rsidR="00445C8C" w:rsidRPr="0081112D">
        <w:rPr>
          <w:sz w:val="24"/>
          <w:szCs w:val="24"/>
        </w:rPr>
        <w:t>7):</w:t>
      </w:r>
      <w:r w:rsidR="00445C8C" w:rsidRPr="0081112D">
        <w:rPr>
          <w:rFonts w:hint="eastAsia"/>
          <w:sz w:val="24"/>
          <w:szCs w:val="24"/>
        </w:rPr>
        <w:t>3</w:t>
      </w:r>
      <w:r w:rsidR="00445C8C" w:rsidRPr="0081112D">
        <w:rPr>
          <w:sz w:val="24"/>
          <w:szCs w:val="24"/>
        </w:rPr>
        <w:t>9-40</w:t>
      </w:r>
    </w:p>
    <w:p w14:paraId="2C4D6733" w14:textId="23F36342" w:rsidR="00BE5F32" w:rsidRPr="00BE5F32" w:rsidRDefault="00BE5F32" w:rsidP="00690799">
      <w:pPr>
        <w:widowControl/>
        <w:jc w:val="left"/>
      </w:pPr>
    </w:p>
    <w:sectPr w:rsidR="00BE5F32" w:rsidRPr="00BE5F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9BC1" w14:textId="77777777" w:rsidR="00861844" w:rsidRDefault="00861844" w:rsidP="0021349A">
      <w:r>
        <w:separator/>
      </w:r>
    </w:p>
  </w:endnote>
  <w:endnote w:type="continuationSeparator" w:id="0">
    <w:p w14:paraId="0EDA726A" w14:textId="77777777" w:rsidR="00861844" w:rsidRDefault="00861844" w:rsidP="0021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12AF1" w14:textId="77777777" w:rsidR="00861844" w:rsidRDefault="00861844" w:rsidP="0021349A">
      <w:r>
        <w:separator/>
      </w:r>
    </w:p>
  </w:footnote>
  <w:footnote w:type="continuationSeparator" w:id="0">
    <w:p w14:paraId="7E19AC70" w14:textId="77777777" w:rsidR="00861844" w:rsidRDefault="00861844" w:rsidP="00213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7B54"/>
    <w:multiLevelType w:val="multilevel"/>
    <w:tmpl w:val="78EA40C0"/>
    <w:lvl w:ilvl="0">
      <w:start w:val="1"/>
      <w:numFmt w:val="decimal"/>
      <w:lvlText w:val="%1."/>
      <w:lvlJc w:val="left"/>
      <w:pPr>
        <w:ind w:left="360" w:hanging="360"/>
      </w:pPr>
      <w:rPr>
        <w:rFonts w:hint="default"/>
      </w:rPr>
    </w:lvl>
    <w:lvl w:ilvl="1">
      <w:start w:val="2"/>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7A4147E"/>
    <w:multiLevelType w:val="multilevel"/>
    <w:tmpl w:val="A4BE9600"/>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CE47AA0"/>
    <w:multiLevelType w:val="multilevel"/>
    <w:tmpl w:val="213AF6F6"/>
    <w:lvl w:ilvl="0">
      <w:start w:val="2"/>
      <w:numFmt w:val="decimal"/>
      <w:lvlText w:val="%1"/>
      <w:lvlJc w:val="left"/>
      <w:pPr>
        <w:ind w:left="440" w:hanging="4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4D52939"/>
    <w:multiLevelType w:val="multilevel"/>
    <w:tmpl w:val="39D4D2C4"/>
    <w:lvl w:ilvl="0">
      <w:start w:val="2"/>
      <w:numFmt w:val="decimal"/>
      <w:lvlText w:val="%1"/>
      <w:lvlJc w:val="left"/>
      <w:pPr>
        <w:ind w:left="440" w:hanging="4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C737C65"/>
    <w:multiLevelType w:val="multilevel"/>
    <w:tmpl w:val="F5EE6E1C"/>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3058554A"/>
    <w:multiLevelType w:val="multilevel"/>
    <w:tmpl w:val="79DC4BAC"/>
    <w:lvl w:ilvl="0">
      <w:start w:val="2"/>
      <w:numFmt w:val="decimal"/>
      <w:lvlText w:val="%1"/>
      <w:lvlJc w:val="left"/>
      <w:pPr>
        <w:ind w:left="440" w:hanging="4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35BD5192"/>
    <w:multiLevelType w:val="multilevel"/>
    <w:tmpl w:val="10F859DC"/>
    <w:lvl w:ilvl="0">
      <w:start w:val="2"/>
      <w:numFmt w:val="decimal"/>
      <w:lvlText w:val="%1"/>
      <w:lvlJc w:val="left"/>
      <w:pPr>
        <w:ind w:left="440" w:hanging="4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36F75EE2"/>
    <w:multiLevelType w:val="multilevel"/>
    <w:tmpl w:val="BA2E20D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BF0B10"/>
    <w:multiLevelType w:val="multilevel"/>
    <w:tmpl w:val="0EE4A838"/>
    <w:lvl w:ilvl="0">
      <w:start w:val="2"/>
      <w:numFmt w:val="decimal"/>
      <w:lvlText w:val="%1"/>
      <w:lvlJc w:val="left"/>
      <w:pPr>
        <w:ind w:left="440" w:hanging="4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4B000D3C"/>
    <w:multiLevelType w:val="hybridMultilevel"/>
    <w:tmpl w:val="A7B43538"/>
    <w:lvl w:ilvl="0" w:tplc="4A3EA7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CB92623"/>
    <w:multiLevelType w:val="multilevel"/>
    <w:tmpl w:val="774C1CD0"/>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D021BC2"/>
    <w:multiLevelType w:val="hybridMultilevel"/>
    <w:tmpl w:val="F718DA00"/>
    <w:lvl w:ilvl="0" w:tplc="061233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E5F60F9"/>
    <w:multiLevelType w:val="hybridMultilevel"/>
    <w:tmpl w:val="74FEAEAC"/>
    <w:lvl w:ilvl="0" w:tplc="047AFD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6DD769F"/>
    <w:multiLevelType w:val="multilevel"/>
    <w:tmpl w:val="E38293EA"/>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2"/>
  </w:num>
  <w:num w:numId="2">
    <w:abstractNumId w:val="9"/>
  </w:num>
  <w:num w:numId="3">
    <w:abstractNumId w:val="11"/>
  </w:num>
  <w:num w:numId="4">
    <w:abstractNumId w:val="0"/>
  </w:num>
  <w:num w:numId="5">
    <w:abstractNumId w:val="4"/>
  </w:num>
  <w:num w:numId="6">
    <w:abstractNumId w:val="1"/>
  </w:num>
  <w:num w:numId="7">
    <w:abstractNumId w:val="3"/>
  </w:num>
  <w:num w:numId="8">
    <w:abstractNumId w:val="13"/>
  </w:num>
  <w:num w:numId="9">
    <w:abstractNumId w:val="7"/>
  </w:num>
  <w:num w:numId="10">
    <w:abstractNumId w:val="10"/>
  </w:num>
  <w:num w:numId="11">
    <w:abstractNumId w:val="6"/>
  </w:num>
  <w:num w:numId="12">
    <w:abstractNumId w:val="5"/>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7F"/>
    <w:rsid w:val="00034741"/>
    <w:rsid w:val="000D7B71"/>
    <w:rsid w:val="0021349A"/>
    <w:rsid w:val="00271C99"/>
    <w:rsid w:val="00280655"/>
    <w:rsid w:val="00345A05"/>
    <w:rsid w:val="00420EBC"/>
    <w:rsid w:val="00445C8C"/>
    <w:rsid w:val="0046097B"/>
    <w:rsid w:val="00470B46"/>
    <w:rsid w:val="00480089"/>
    <w:rsid w:val="0048229F"/>
    <w:rsid w:val="004E388D"/>
    <w:rsid w:val="0050625B"/>
    <w:rsid w:val="0051615B"/>
    <w:rsid w:val="0055201F"/>
    <w:rsid w:val="00562B23"/>
    <w:rsid w:val="005D2396"/>
    <w:rsid w:val="00615B4E"/>
    <w:rsid w:val="00690799"/>
    <w:rsid w:val="006F733B"/>
    <w:rsid w:val="007B7ADC"/>
    <w:rsid w:val="0081112D"/>
    <w:rsid w:val="00824FA1"/>
    <w:rsid w:val="00861544"/>
    <w:rsid w:val="00861844"/>
    <w:rsid w:val="00872391"/>
    <w:rsid w:val="008724BD"/>
    <w:rsid w:val="00935883"/>
    <w:rsid w:val="0094467F"/>
    <w:rsid w:val="009D4006"/>
    <w:rsid w:val="00A0253B"/>
    <w:rsid w:val="00A42DDC"/>
    <w:rsid w:val="00A6174D"/>
    <w:rsid w:val="00AB4541"/>
    <w:rsid w:val="00AB4B2C"/>
    <w:rsid w:val="00AD7A9F"/>
    <w:rsid w:val="00B241F3"/>
    <w:rsid w:val="00B60400"/>
    <w:rsid w:val="00BE58AB"/>
    <w:rsid w:val="00BE5F32"/>
    <w:rsid w:val="00C21A04"/>
    <w:rsid w:val="00C270ED"/>
    <w:rsid w:val="00C61931"/>
    <w:rsid w:val="00CC12D8"/>
    <w:rsid w:val="00D7474D"/>
    <w:rsid w:val="00D82A54"/>
    <w:rsid w:val="00D87261"/>
    <w:rsid w:val="00DC16B0"/>
    <w:rsid w:val="00E053B9"/>
    <w:rsid w:val="00EF44D5"/>
    <w:rsid w:val="00EF79D0"/>
    <w:rsid w:val="00F625AF"/>
    <w:rsid w:val="00FB57A6"/>
    <w:rsid w:val="00FD1845"/>
    <w:rsid w:val="00FF68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108FD"/>
  <w15:chartTrackingRefBased/>
  <w15:docId w15:val="{6F61C6F4-8A97-4413-8590-2EEB2210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53B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1F3"/>
    <w:pPr>
      <w:ind w:firstLineChars="200" w:firstLine="420"/>
    </w:pPr>
  </w:style>
  <w:style w:type="character" w:styleId="a4">
    <w:name w:val="Hyperlink"/>
    <w:basedOn w:val="a0"/>
    <w:uiPriority w:val="99"/>
    <w:semiHidden/>
    <w:unhideWhenUsed/>
    <w:rsid w:val="00872391"/>
    <w:rPr>
      <w:color w:val="0000FF"/>
      <w:u w:val="single"/>
    </w:rPr>
  </w:style>
  <w:style w:type="character" w:customStyle="1" w:styleId="10">
    <w:name w:val="标题 1 字符"/>
    <w:basedOn w:val="a0"/>
    <w:link w:val="1"/>
    <w:uiPriority w:val="9"/>
    <w:rsid w:val="00E053B9"/>
    <w:rPr>
      <w:b/>
      <w:bCs/>
      <w:kern w:val="44"/>
      <w:sz w:val="44"/>
      <w:szCs w:val="44"/>
    </w:rPr>
  </w:style>
  <w:style w:type="paragraph" w:styleId="a5">
    <w:name w:val="Subtitle"/>
    <w:basedOn w:val="a"/>
    <w:next w:val="a"/>
    <w:link w:val="a6"/>
    <w:uiPriority w:val="11"/>
    <w:qFormat/>
    <w:rsid w:val="00E053B9"/>
    <w:pPr>
      <w:spacing w:before="240" w:after="60" w:line="312" w:lineRule="auto"/>
      <w:jc w:val="center"/>
      <w:outlineLvl w:val="1"/>
    </w:pPr>
    <w:rPr>
      <w:b/>
      <w:bCs/>
      <w:kern w:val="28"/>
      <w:sz w:val="32"/>
      <w:szCs w:val="32"/>
    </w:rPr>
  </w:style>
  <w:style w:type="character" w:customStyle="1" w:styleId="a6">
    <w:name w:val="副标题 字符"/>
    <w:basedOn w:val="a0"/>
    <w:link w:val="a5"/>
    <w:uiPriority w:val="11"/>
    <w:rsid w:val="00E053B9"/>
    <w:rPr>
      <w:b/>
      <w:bCs/>
      <w:kern w:val="28"/>
      <w:sz w:val="32"/>
      <w:szCs w:val="32"/>
    </w:rPr>
  </w:style>
  <w:style w:type="paragraph" w:styleId="a7">
    <w:name w:val="Normal (Web)"/>
    <w:basedOn w:val="a"/>
    <w:uiPriority w:val="99"/>
    <w:unhideWhenUsed/>
    <w:rsid w:val="00824FA1"/>
    <w:pPr>
      <w:widowControl/>
      <w:spacing w:before="100" w:beforeAutospacing="1" w:after="100" w:afterAutospacing="1"/>
      <w:jc w:val="left"/>
    </w:pPr>
    <w:rPr>
      <w:rFonts w:ascii="宋体" w:eastAsia="宋体" w:hAnsi="宋体" w:cs="宋体"/>
      <w:kern w:val="0"/>
      <w:sz w:val="24"/>
      <w:szCs w:val="24"/>
    </w:rPr>
  </w:style>
  <w:style w:type="paragraph" w:styleId="a8">
    <w:name w:val="header"/>
    <w:basedOn w:val="a"/>
    <w:link w:val="a9"/>
    <w:uiPriority w:val="99"/>
    <w:unhideWhenUsed/>
    <w:rsid w:val="0021349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21349A"/>
    <w:rPr>
      <w:sz w:val="18"/>
      <w:szCs w:val="18"/>
    </w:rPr>
  </w:style>
  <w:style w:type="paragraph" w:styleId="aa">
    <w:name w:val="footer"/>
    <w:basedOn w:val="a"/>
    <w:link w:val="ab"/>
    <w:uiPriority w:val="99"/>
    <w:unhideWhenUsed/>
    <w:rsid w:val="0021349A"/>
    <w:pPr>
      <w:tabs>
        <w:tab w:val="center" w:pos="4153"/>
        <w:tab w:val="right" w:pos="8306"/>
      </w:tabs>
      <w:snapToGrid w:val="0"/>
      <w:jc w:val="left"/>
    </w:pPr>
    <w:rPr>
      <w:sz w:val="18"/>
      <w:szCs w:val="18"/>
    </w:rPr>
  </w:style>
  <w:style w:type="character" w:customStyle="1" w:styleId="ab">
    <w:name w:val="页脚 字符"/>
    <w:basedOn w:val="a0"/>
    <w:link w:val="aa"/>
    <w:uiPriority w:val="99"/>
    <w:rsid w:val="002134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9810">
      <w:bodyDiv w:val="1"/>
      <w:marLeft w:val="0"/>
      <w:marRight w:val="0"/>
      <w:marTop w:val="0"/>
      <w:marBottom w:val="0"/>
      <w:divBdr>
        <w:top w:val="none" w:sz="0" w:space="0" w:color="auto"/>
        <w:left w:val="none" w:sz="0" w:space="0" w:color="auto"/>
        <w:bottom w:val="none" w:sz="0" w:space="0" w:color="auto"/>
        <w:right w:val="none" w:sz="0" w:space="0" w:color="auto"/>
      </w:divBdr>
    </w:div>
    <w:div w:id="78411927">
      <w:bodyDiv w:val="1"/>
      <w:marLeft w:val="0"/>
      <w:marRight w:val="0"/>
      <w:marTop w:val="0"/>
      <w:marBottom w:val="0"/>
      <w:divBdr>
        <w:top w:val="none" w:sz="0" w:space="0" w:color="auto"/>
        <w:left w:val="none" w:sz="0" w:space="0" w:color="auto"/>
        <w:bottom w:val="none" w:sz="0" w:space="0" w:color="auto"/>
        <w:right w:val="none" w:sz="0" w:space="0" w:color="auto"/>
      </w:divBdr>
    </w:div>
    <w:div w:id="451439773">
      <w:bodyDiv w:val="1"/>
      <w:marLeft w:val="0"/>
      <w:marRight w:val="0"/>
      <w:marTop w:val="0"/>
      <w:marBottom w:val="0"/>
      <w:divBdr>
        <w:top w:val="none" w:sz="0" w:space="0" w:color="auto"/>
        <w:left w:val="none" w:sz="0" w:space="0" w:color="auto"/>
        <w:bottom w:val="none" w:sz="0" w:space="0" w:color="auto"/>
        <w:right w:val="none" w:sz="0" w:space="0" w:color="auto"/>
      </w:divBdr>
    </w:div>
    <w:div w:id="500437636">
      <w:bodyDiv w:val="1"/>
      <w:marLeft w:val="0"/>
      <w:marRight w:val="0"/>
      <w:marTop w:val="0"/>
      <w:marBottom w:val="0"/>
      <w:divBdr>
        <w:top w:val="none" w:sz="0" w:space="0" w:color="auto"/>
        <w:left w:val="none" w:sz="0" w:space="0" w:color="auto"/>
        <w:bottom w:val="none" w:sz="0" w:space="0" w:color="auto"/>
        <w:right w:val="none" w:sz="0" w:space="0" w:color="auto"/>
      </w:divBdr>
    </w:div>
    <w:div w:id="765349574">
      <w:bodyDiv w:val="1"/>
      <w:marLeft w:val="0"/>
      <w:marRight w:val="0"/>
      <w:marTop w:val="0"/>
      <w:marBottom w:val="0"/>
      <w:divBdr>
        <w:top w:val="none" w:sz="0" w:space="0" w:color="auto"/>
        <w:left w:val="none" w:sz="0" w:space="0" w:color="auto"/>
        <w:bottom w:val="none" w:sz="0" w:space="0" w:color="auto"/>
        <w:right w:val="none" w:sz="0" w:space="0" w:color="auto"/>
      </w:divBdr>
    </w:div>
    <w:div w:id="796339714">
      <w:bodyDiv w:val="1"/>
      <w:marLeft w:val="0"/>
      <w:marRight w:val="0"/>
      <w:marTop w:val="0"/>
      <w:marBottom w:val="0"/>
      <w:divBdr>
        <w:top w:val="none" w:sz="0" w:space="0" w:color="auto"/>
        <w:left w:val="none" w:sz="0" w:space="0" w:color="auto"/>
        <w:bottom w:val="none" w:sz="0" w:space="0" w:color="auto"/>
        <w:right w:val="none" w:sz="0" w:space="0" w:color="auto"/>
      </w:divBdr>
    </w:div>
    <w:div w:id="923612748">
      <w:bodyDiv w:val="1"/>
      <w:marLeft w:val="0"/>
      <w:marRight w:val="0"/>
      <w:marTop w:val="0"/>
      <w:marBottom w:val="0"/>
      <w:divBdr>
        <w:top w:val="none" w:sz="0" w:space="0" w:color="auto"/>
        <w:left w:val="none" w:sz="0" w:space="0" w:color="auto"/>
        <w:bottom w:val="none" w:sz="0" w:space="0" w:color="auto"/>
        <w:right w:val="none" w:sz="0" w:space="0" w:color="auto"/>
      </w:divBdr>
    </w:div>
    <w:div w:id="978151341">
      <w:bodyDiv w:val="1"/>
      <w:marLeft w:val="0"/>
      <w:marRight w:val="0"/>
      <w:marTop w:val="0"/>
      <w:marBottom w:val="0"/>
      <w:divBdr>
        <w:top w:val="none" w:sz="0" w:space="0" w:color="auto"/>
        <w:left w:val="none" w:sz="0" w:space="0" w:color="auto"/>
        <w:bottom w:val="none" w:sz="0" w:space="0" w:color="auto"/>
        <w:right w:val="none" w:sz="0" w:space="0" w:color="auto"/>
      </w:divBdr>
    </w:div>
    <w:div w:id="1000619804">
      <w:bodyDiv w:val="1"/>
      <w:marLeft w:val="0"/>
      <w:marRight w:val="0"/>
      <w:marTop w:val="0"/>
      <w:marBottom w:val="0"/>
      <w:divBdr>
        <w:top w:val="none" w:sz="0" w:space="0" w:color="auto"/>
        <w:left w:val="none" w:sz="0" w:space="0" w:color="auto"/>
        <w:bottom w:val="none" w:sz="0" w:space="0" w:color="auto"/>
        <w:right w:val="none" w:sz="0" w:space="0" w:color="auto"/>
      </w:divBdr>
    </w:div>
    <w:div w:id="1020932544">
      <w:bodyDiv w:val="1"/>
      <w:marLeft w:val="0"/>
      <w:marRight w:val="0"/>
      <w:marTop w:val="0"/>
      <w:marBottom w:val="0"/>
      <w:divBdr>
        <w:top w:val="none" w:sz="0" w:space="0" w:color="auto"/>
        <w:left w:val="none" w:sz="0" w:space="0" w:color="auto"/>
        <w:bottom w:val="none" w:sz="0" w:space="0" w:color="auto"/>
        <w:right w:val="none" w:sz="0" w:space="0" w:color="auto"/>
      </w:divBdr>
    </w:div>
    <w:div w:id="1092816343">
      <w:bodyDiv w:val="1"/>
      <w:marLeft w:val="0"/>
      <w:marRight w:val="0"/>
      <w:marTop w:val="0"/>
      <w:marBottom w:val="0"/>
      <w:divBdr>
        <w:top w:val="none" w:sz="0" w:space="0" w:color="auto"/>
        <w:left w:val="none" w:sz="0" w:space="0" w:color="auto"/>
        <w:bottom w:val="none" w:sz="0" w:space="0" w:color="auto"/>
        <w:right w:val="none" w:sz="0" w:space="0" w:color="auto"/>
      </w:divBdr>
    </w:div>
    <w:div w:id="1195538852">
      <w:bodyDiv w:val="1"/>
      <w:marLeft w:val="0"/>
      <w:marRight w:val="0"/>
      <w:marTop w:val="0"/>
      <w:marBottom w:val="0"/>
      <w:divBdr>
        <w:top w:val="none" w:sz="0" w:space="0" w:color="auto"/>
        <w:left w:val="none" w:sz="0" w:space="0" w:color="auto"/>
        <w:bottom w:val="none" w:sz="0" w:space="0" w:color="auto"/>
        <w:right w:val="none" w:sz="0" w:space="0" w:color="auto"/>
      </w:divBdr>
    </w:div>
    <w:div w:id="1321425905">
      <w:bodyDiv w:val="1"/>
      <w:marLeft w:val="0"/>
      <w:marRight w:val="0"/>
      <w:marTop w:val="0"/>
      <w:marBottom w:val="0"/>
      <w:divBdr>
        <w:top w:val="none" w:sz="0" w:space="0" w:color="auto"/>
        <w:left w:val="none" w:sz="0" w:space="0" w:color="auto"/>
        <w:bottom w:val="none" w:sz="0" w:space="0" w:color="auto"/>
        <w:right w:val="none" w:sz="0" w:space="0" w:color="auto"/>
      </w:divBdr>
    </w:div>
    <w:div w:id="1339504613">
      <w:bodyDiv w:val="1"/>
      <w:marLeft w:val="0"/>
      <w:marRight w:val="0"/>
      <w:marTop w:val="0"/>
      <w:marBottom w:val="0"/>
      <w:divBdr>
        <w:top w:val="none" w:sz="0" w:space="0" w:color="auto"/>
        <w:left w:val="none" w:sz="0" w:space="0" w:color="auto"/>
        <w:bottom w:val="none" w:sz="0" w:space="0" w:color="auto"/>
        <w:right w:val="none" w:sz="0" w:space="0" w:color="auto"/>
      </w:divBdr>
    </w:div>
    <w:div w:id="1373113488">
      <w:bodyDiv w:val="1"/>
      <w:marLeft w:val="0"/>
      <w:marRight w:val="0"/>
      <w:marTop w:val="0"/>
      <w:marBottom w:val="0"/>
      <w:divBdr>
        <w:top w:val="none" w:sz="0" w:space="0" w:color="auto"/>
        <w:left w:val="none" w:sz="0" w:space="0" w:color="auto"/>
        <w:bottom w:val="none" w:sz="0" w:space="0" w:color="auto"/>
        <w:right w:val="none" w:sz="0" w:space="0" w:color="auto"/>
      </w:divBdr>
    </w:div>
    <w:div w:id="1415009853">
      <w:bodyDiv w:val="1"/>
      <w:marLeft w:val="0"/>
      <w:marRight w:val="0"/>
      <w:marTop w:val="0"/>
      <w:marBottom w:val="0"/>
      <w:divBdr>
        <w:top w:val="none" w:sz="0" w:space="0" w:color="auto"/>
        <w:left w:val="none" w:sz="0" w:space="0" w:color="auto"/>
        <w:bottom w:val="none" w:sz="0" w:space="0" w:color="auto"/>
        <w:right w:val="none" w:sz="0" w:space="0" w:color="auto"/>
      </w:divBdr>
    </w:div>
    <w:div w:id="1720662322">
      <w:bodyDiv w:val="1"/>
      <w:marLeft w:val="0"/>
      <w:marRight w:val="0"/>
      <w:marTop w:val="0"/>
      <w:marBottom w:val="0"/>
      <w:divBdr>
        <w:top w:val="none" w:sz="0" w:space="0" w:color="auto"/>
        <w:left w:val="none" w:sz="0" w:space="0" w:color="auto"/>
        <w:bottom w:val="none" w:sz="0" w:space="0" w:color="auto"/>
        <w:right w:val="none" w:sz="0" w:space="0" w:color="auto"/>
      </w:divBdr>
    </w:div>
    <w:div w:id="1801413390">
      <w:bodyDiv w:val="1"/>
      <w:marLeft w:val="0"/>
      <w:marRight w:val="0"/>
      <w:marTop w:val="0"/>
      <w:marBottom w:val="0"/>
      <w:divBdr>
        <w:top w:val="none" w:sz="0" w:space="0" w:color="auto"/>
        <w:left w:val="none" w:sz="0" w:space="0" w:color="auto"/>
        <w:bottom w:val="none" w:sz="0" w:space="0" w:color="auto"/>
        <w:right w:val="none" w:sz="0" w:space="0" w:color="auto"/>
      </w:divBdr>
    </w:div>
    <w:div w:id="1813524593">
      <w:bodyDiv w:val="1"/>
      <w:marLeft w:val="0"/>
      <w:marRight w:val="0"/>
      <w:marTop w:val="0"/>
      <w:marBottom w:val="0"/>
      <w:divBdr>
        <w:top w:val="none" w:sz="0" w:space="0" w:color="auto"/>
        <w:left w:val="none" w:sz="0" w:space="0" w:color="auto"/>
        <w:bottom w:val="none" w:sz="0" w:space="0" w:color="auto"/>
        <w:right w:val="none" w:sz="0" w:space="0" w:color="auto"/>
      </w:divBdr>
    </w:div>
    <w:div w:id="1831410397">
      <w:bodyDiv w:val="1"/>
      <w:marLeft w:val="0"/>
      <w:marRight w:val="0"/>
      <w:marTop w:val="0"/>
      <w:marBottom w:val="0"/>
      <w:divBdr>
        <w:top w:val="none" w:sz="0" w:space="0" w:color="auto"/>
        <w:left w:val="none" w:sz="0" w:space="0" w:color="auto"/>
        <w:bottom w:val="none" w:sz="0" w:space="0" w:color="auto"/>
        <w:right w:val="none" w:sz="0" w:space="0" w:color="auto"/>
      </w:divBdr>
    </w:div>
    <w:div w:id="1874802513">
      <w:bodyDiv w:val="1"/>
      <w:marLeft w:val="0"/>
      <w:marRight w:val="0"/>
      <w:marTop w:val="0"/>
      <w:marBottom w:val="0"/>
      <w:divBdr>
        <w:top w:val="none" w:sz="0" w:space="0" w:color="auto"/>
        <w:left w:val="none" w:sz="0" w:space="0" w:color="auto"/>
        <w:bottom w:val="none" w:sz="0" w:space="0" w:color="auto"/>
        <w:right w:val="none" w:sz="0" w:space="0" w:color="auto"/>
      </w:divBdr>
    </w:div>
    <w:div w:id="2017730493">
      <w:bodyDiv w:val="1"/>
      <w:marLeft w:val="0"/>
      <w:marRight w:val="0"/>
      <w:marTop w:val="0"/>
      <w:marBottom w:val="0"/>
      <w:divBdr>
        <w:top w:val="none" w:sz="0" w:space="0" w:color="auto"/>
        <w:left w:val="none" w:sz="0" w:space="0" w:color="auto"/>
        <w:bottom w:val="none" w:sz="0" w:space="0" w:color="auto"/>
        <w:right w:val="none" w:sz="0" w:space="0" w:color="auto"/>
      </w:divBdr>
    </w:div>
    <w:div w:id="2055230676">
      <w:bodyDiv w:val="1"/>
      <w:marLeft w:val="0"/>
      <w:marRight w:val="0"/>
      <w:marTop w:val="0"/>
      <w:marBottom w:val="0"/>
      <w:divBdr>
        <w:top w:val="none" w:sz="0" w:space="0" w:color="auto"/>
        <w:left w:val="none" w:sz="0" w:space="0" w:color="auto"/>
        <w:bottom w:val="none" w:sz="0" w:space="0" w:color="auto"/>
        <w:right w:val="none" w:sz="0" w:space="0" w:color="auto"/>
      </w:divBdr>
    </w:div>
    <w:div w:id="2059159467">
      <w:bodyDiv w:val="1"/>
      <w:marLeft w:val="0"/>
      <w:marRight w:val="0"/>
      <w:marTop w:val="0"/>
      <w:marBottom w:val="0"/>
      <w:divBdr>
        <w:top w:val="none" w:sz="0" w:space="0" w:color="auto"/>
        <w:left w:val="none" w:sz="0" w:space="0" w:color="auto"/>
        <w:bottom w:val="none" w:sz="0" w:space="0" w:color="auto"/>
        <w:right w:val="none" w:sz="0" w:space="0" w:color="auto"/>
      </w:divBdr>
    </w:div>
    <w:div w:id="2069498753">
      <w:bodyDiv w:val="1"/>
      <w:marLeft w:val="0"/>
      <w:marRight w:val="0"/>
      <w:marTop w:val="0"/>
      <w:marBottom w:val="0"/>
      <w:divBdr>
        <w:top w:val="none" w:sz="0" w:space="0" w:color="auto"/>
        <w:left w:val="none" w:sz="0" w:space="0" w:color="auto"/>
        <w:bottom w:val="none" w:sz="0" w:space="0" w:color="auto"/>
        <w:right w:val="none" w:sz="0" w:space="0" w:color="auto"/>
      </w:divBdr>
    </w:div>
    <w:div w:id="208768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1212</Words>
  <Characters>6911</Characters>
  <Application>Microsoft Office Word</Application>
  <DocSecurity>0</DocSecurity>
  <Lines>57</Lines>
  <Paragraphs>16</Paragraphs>
  <ScaleCrop>false</ScaleCrop>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Double</dc:creator>
  <cp:keywords/>
  <dc:description/>
  <cp:lastModifiedBy>L Double</cp:lastModifiedBy>
  <cp:revision>3</cp:revision>
  <dcterms:created xsi:type="dcterms:W3CDTF">2021-10-22T13:27:00Z</dcterms:created>
  <dcterms:modified xsi:type="dcterms:W3CDTF">2021-10-27T11:25:00Z</dcterms:modified>
</cp:coreProperties>
</file>