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714BE" w14:textId="44C31834" w:rsidR="001D461B" w:rsidRDefault="001D461B">
      <w:pPr>
        <w:rPr>
          <w:rFonts w:asciiTheme="majorBidi" w:hAnsiTheme="majorBidi" w:cstheme="majorBidi"/>
        </w:rPr>
      </w:pPr>
      <w:r>
        <w:rPr>
          <w:rFonts w:asciiTheme="majorBidi" w:hAnsiTheme="majorBidi" w:cstheme="majorBidi"/>
        </w:rPr>
        <w:t xml:space="preserve">Some information about the topic </w:t>
      </w:r>
    </w:p>
    <w:p w14:paraId="2AF0DCF2" w14:textId="77777777" w:rsidR="001D461B" w:rsidRDefault="001D461B">
      <w:pPr>
        <w:rPr>
          <w:rFonts w:asciiTheme="majorBidi" w:hAnsiTheme="majorBidi" w:cstheme="majorBidi"/>
        </w:rPr>
      </w:pPr>
    </w:p>
    <w:p w14:paraId="54281290" w14:textId="0AB3B344" w:rsidR="00B83510" w:rsidRDefault="001D461B">
      <w:pPr>
        <w:rPr>
          <w:rFonts w:asciiTheme="majorBidi" w:hAnsiTheme="majorBidi" w:cstheme="majorBidi"/>
        </w:rPr>
      </w:pPr>
      <w:r w:rsidRPr="00B83510">
        <w:rPr>
          <w:rFonts w:asciiTheme="majorBidi" w:hAnsiTheme="majorBidi" w:cstheme="majorBidi"/>
        </w:rPr>
        <w:t>Romance of the Three Kingdoms, Journey to the West, Water Margin, and Dream of the Red Chamber are most commonly grouped as the Four Great Classic Novels</w:t>
      </w:r>
      <w:r w:rsidRPr="00B83510">
        <w:rPr>
          <w:rFonts w:asciiTheme="majorBidi" w:hAnsiTheme="majorBidi" w:cstheme="majorBidi"/>
        </w:rPr>
        <w:t xml:space="preserve"> </w:t>
      </w:r>
      <w:r w:rsidR="00B83510" w:rsidRPr="00B83510">
        <w:rPr>
          <w:rFonts w:asciiTheme="majorBidi" w:hAnsiTheme="majorBidi" w:cstheme="majorBidi"/>
        </w:rPr>
        <w:t>All four of the novels were written in a style that is a mixture of vernacular and classical Chinese, with some that are more completely vernacular than the others. For instance, Romance of the Three Kingdoms is known for its mix of classical prose with folklore and popular narratives, while the Dream of the Red Chamber is known for the use of poetry within its mostly vernacular style. These four novels are thought to have popularized, and more importantly "legitimatized" the role of vernacular literature among the literary circles of China.</w:t>
      </w:r>
    </w:p>
    <w:p w14:paraId="00000003" w14:textId="2ECF64E2" w:rsidR="00576AAB" w:rsidRDefault="00576AAB">
      <w:pPr>
        <w:rPr>
          <w:rFonts w:asciiTheme="majorBidi" w:hAnsiTheme="majorBidi" w:cstheme="majorBidi"/>
          <w:rtl/>
        </w:rPr>
      </w:pPr>
    </w:p>
    <w:p w14:paraId="2B65BE1D" w14:textId="0B9E6209" w:rsidR="00FC49E0" w:rsidRDefault="00FC49E0">
      <w:pPr>
        <w:rPr>
          <w:rFonts w:asciiTheme="majorBidi" w:hAnsiTheme="majorBidi" w:cstheme="majorBidi"/>
          <w:lang w:val="en-US"/>
        </w:rPr>
      </w:pPr>
      <w:r w:rsidRPr="00FC49E0">
        <w:rPr>
          <w:rFonts w:asciiTheme="majorBidi" w:hAnsiTheme="majorBidi" w:cstheme="majorBidi"/>
          <w:lang w:val="en-US"/>
        </w:rPr>
        <w:t xml:space="preserve">Dating from the Ming and Qing dynasties (since the 14th century), these four novels are the </w:t>
      </w:r>
      <w:r w:rsidR="00C61F38" w:rsidRPr="00FC49E0">
        <w:rPr>
          <w:rFonts w:asciiTheme="majorBidi" w:hAnsiTheme="majorBidi" w:cstheme="majorBidi"/>
          <w:lang w:val="en-US"/>
        </w:rPr>
        <w:t>foundation</w:t>
      </w:r>
      <w:r w:rsidRPr="00FC49E0">
        <w:rPr>
          <w:rFonts w:asciiTheme="majorBidi" w:hAnsiTheme="majorBidi" w:cstheme="majorBidi"/>
          <w:lang w:val="en-US"/>
        </w:rPr>
        <w:t xml:space="preserve"> of Chinese literary culture. The four works go chronologically as follows – Romance of the Three Kingdoms (14th century), Water Margin, Journey to the West (16th century), Dream of the Red Chamber (18th century). They are in no way linked but the writing styles are similar and curiosity for the new world is present.</w:t>
      </w:r>
    </w:p>
    <w:p w14:paraId="1B1780AD" w14:textId="0D1675AA" w:rsidR="00B83510" w:rsidRDefault="00B83510">
      <w:pPr>
        <w:rPr>
          <w:rFonts w:asciiTheme="majorBidi" w:hAnsiTheme="majorBidi" w:cstheme="majorBidi"/>
          <w:lang w:val="en-US"/>
        </w:rPr>
      </w:pPr>
    </w:p>
    <w:p w14:paraId="4B5E8A3F" w14:textId="77777777" w:rsidR="00FC49E0" w:rsidRPr="00FC49E0" w:rsidRDefault="00FC49E0" w:rsidP="00FC49E0">
      <w:pPr>
        <w:rPr>
          <w:rFonts w:asciiTheme="majorBidi" w:hAnsiTheme="majorBidi" w:cstheme="majorBidi"/>
          <w:lang w:val="en-US"/>
        </w:rPr>
      </w:pPr>
      <w:r w:rsidRPr="00FC49E0">
        <w:rPr>
          <w:rFonts w:asciiTheme="majorBidi" w:hAnsiTheme="majorBidi" w:cstheme="majorBidi"/>
          <w:lang w:val="en-US"/>
        </w:rPr>
        <w:t xml:space="preserve">Arguably the most well-known internationally of the four, Journey to the West has since been made into multiple TV and film recreations. The face of one of the main characters, Sun </w:t>
      </w:r>
      <w:proofErr w:type="spellStart"/>
      <w:r w:rsidRPr="00FC49E0">
        <w:rPr>
          <w:rFonts w:asciiTheme="majorBidi" w:hAnsiTheme="majorBidi" w:cstheme="majorBidi"/>
          <w:lang w:val="en-US"/>
        </w:rPr>
        <w:t>Wukong</w:t>
      </w:r>
      <w:proofErr w:type="spellEnd"/>
      <w:r w:rsidRPr="00FC49E0">
        <w:rPr>
          <w:rFonts w:asciiTheme="majorBidi" w:hAnsiTheme="majorBidi" w:cstheme="majorBidi"/>
          <w:lang w:val="en-US"/>
        </w:rPr>
        <w:t xml:space="preserve"> (also known as the Monkey King) is recognized across China, inspiring timeless art movements, including Dragon Ball and Beijing Opera. The novel follows the Monkey King as he joins a team of four on their quest to the West to retrieve the ancient scrolls. Written in the 16th century and based on a true pilgrimage story, Journey to the West features magical tales of conquest and power.</w:t>
      </w:r>
    </w:p>
    <w:p w14:paraId="04EA72A6" w14:textId="77777777" w:rsidR="00FC49E0" w:rsidRPr="00FC49E0" w:rsidRDefault="00FC49E0" w:rsidP="00FC49E0">
      <w:pPr>
        <w:rPr>
          <w:rFonts w:asciiTheme="majorBidi" w:hAnsiTheme="majorBidi" w:cstheme="majorBidi"/>
          <w:lang w:val="en-US"/>
        </w:rPr>
      </w:pPr>
    </w:p>
    <w:p w14:paraId="00000005" w14:textId="77777777" w:rsidR="00576AAB" w:rsidRPr="00B83510" w:rsidRDefault="00576AAB">
      <w:pPr>
        <w:rPr>
          <w:rFonts w:asciiTheme="majorBidi" w:hAnsiTheme="majorBidi" w:cstheme="majorBidi"/>
        </w:rPr>
      </w:pPr>
    </w:p>
    <w:p w14:paraId="00000006" w14:textId="77777777" w:rsidR="00576AAB" w:rsidRPr="00B83510" w:rsidRDefault="00D36534">
      <w:pPr>
        <w:numPr>
          <w:ilvl w:val="0"/>
          <w:numId w:val="1"/>
        </w:numPr>
        <w:rPr>
          <w:rFonts w:asciiTheme="majorBidi" w:hAnsiTheme="majorBidi" w:cstheme="majorBidi"/>
          <w:b/>
        </w:rPr>
      </w:pPr>
      <w:r w:rsidRPr="00B83510">
        <w:rPr>
          <w:rFonts w:asciiTheme="majorBidi" w:hAnsiTheme="majorBidi" w:cstheme="majorBidi"/>
          <w:b/>
        </w:rPr>
        <w:t>Does it express artistic quality?</w:t>
      </w:r>
    </w:p>
    <w:p w14:paraId="00000007" w14:textId="77777777" w:rsidR="00576AAB" w:rsidRPr="00B83510" w:rsidRDefault="00D36534">
      <w:pPr>
        <w:rPr>
          <w:rFonts w:asciiTheme="majorBidi" w:hAnsiTheme="majorBidi" w:cstheme="majorBidi"/>
        </w:rPr>
      </w:pPr>
      <w:r w:rsidRPr="00B83510">
        <w:rPr>
          <w:rFonts w:asciiTheme="majorBidi" w:hAnsiTheme="majorBidi" w:cstheme="majorBidi"/>
        </w:rPr>
        <w:t>Classic literature is an expression of life, truth, and beau</w:t>
      </w:r>
      <w:r w:rsidRPr="00B83510">
        <w:rPr>
          <w:rFonts w:asciiTheme="majorBidi" w:hAnsiTheme="majorBidi" w:cstheme="majorBidi"/>
        </w:rPr>
        <w:t>ty. It must be of high artistic quality, at least for the time in which it was written. Although different styles will come and go, a classic can be appreciated for its construction and literary art. It may not be a bestseller today due to pacing and dated</w:t>
      </w:r>
      <w:r w:rsidRPr="00B83510">
        <w:rPr>
          <w:rFonts w:asciiTheme="majorBidi" w:hAnsiTheme="majorBidi" w:cstheme="majorBidi"/>
        </w:rPr>
        <w:t xml:space="preserve"> language, but you can learn from it and be inspired by its prose.</w:t>
      </w:r>
    </w:p>
    <w:p w14:paraId="00000008" w14:textId="77777777" w:rsidR="00576AAB" w:rsidRPr="00B83510" w:rsidRDefault="00576AAB">
      <w:pPr>
        <w:rPr>
          <w:rFonts w:asciiTheme="majorBidi" w:hAnsiTheme="majorBidi" w:cstheme="majorBidi"/>
        </w:rPr>
      </w:pPr>
    </w:p>
    <w:p w14:paraId="00000009" w14:textId="77777777" w:rsidR="00576AAB" w:rsidRPr="00B83510" w:rsidRDefault="00D36534">
      <w:pPr>
        <w:numPr>
          <w:ilvl w:val="0"/>
          <w:numId w:val="1"/>
        </w:numPr>
        <w:rPr>
          <w:rFonts w:asciiTheme="majorBidi" w:hAnsiTheme="majorBidi" w:cstheme="majorBidi"/>
          <w:b/>
        </w:rPr>
      </w:pPr>
      <w:r w:rsidRPr="00B83510">
        <w:rPr>
          <w:rFonts w:asciiTheme="majorBidi" w:hAnsiTheme="majorBidi" w:cstheme="majorBidi"/>
          <w:b/>
        </w:rPr>
        <w:t>Does it stand the test of time?</w:t>
      </w:r>
    </w:p>
    <w:p w14:paraId="0000000A" w14:textId="77777777" w:rsidR="00576AAB" w:rsidRPr="00B83510" w:rsidRDefault="00D36534">
      <w:pPr>
        <w:rPr>
          <w:rFonts w:asciiTheme="majorBidi" w:hAnsiTheme="majorBidi" w:cstheme="majorBidi"/>
        </w:rPr>
      </w:pPr>
      <w:r w:rsidRPr="00B83510">
        <w:rPr>
          <w:rFonts w:asciiTheme="majorBidi" w:hAnsiTheme="majorBidi" w:cstheme="majorBidi"/>
        </w:rPr>
        <w:t>In classic literature, a work is usually considered to be a representation of the period in which it was written—and it merits lasting recognition. In other</w:t>
      </w:r>
      <w:r w:rsidRPr="00B83510">
        <w:rPr>
          <w:rFonts w:asciiTheme="majorBidi" w:hAnsiTheme="majorBidi" w:cstheme="majorBidi"/>
        </w:rPr>
        <w:t xml:space="preserve"> words, if the book was published in the recent past, it is not a classic; while the term "modern classic" may apply to books written after World War II, they need longevity to achieve the designation of a simple "classic." A book of recent vintage that is</w:t>
      </w:r>
      <w:r w:rsidRPr="00B83510">
        <w:rPr>
          <w:rFonts w:asciiTheme="majorBidi" w:hAnsiTheme="majorBidi" w:cstheme="majorBidi"/>
        </w:rPr>
        <w:t xml:space="preserve"> of high quality, acclaim, and influence needs a few generations to determine whether it deserves to be called a classic.</w:t>
      </w:r>
    </w:p>
    <w:p w14:paraId="0000000B" w14:textId="77777777" w:rsidR="00576AAB" w:rsidRPr="00B83510" w:rsidRDefault="00576AAB">
      <w:pPr>
        <w:rPr>
          <w:rFonts w:asciiTheme="majorBidi" w:hAnsiTheme="majorBidi" w:cstheme="majorBidi"/>
        </w:rPr>
      </w:pPr>
    </w:p>
    <w:p w14:paraId="0000000C" w14:textId="77777777" w:rsidR="00576AAB" w:rsidRPr="00B83510" w:rsidRDefault="00D36534">
      <w:pPr>
        <w:numPr>
          <w:ilvl w:val="0"/>
          <w:numId w:val="1"/>
        </w:numPr>
        <w:rPr>
          <w:rFonts w:asciiTheme="majorBidi" w:hAnsiTheme="majorBidi" w:cstheme="majorBidi"/>
          <w:b/>
        </w:rPr>
      </w:pPr>
      <w:r w:rsidRPr="00B83510">
        <w:rPr>
          <w:rFonts w:asciiTheme="majorBidi" w:hAnsiTheme="majorBidi" w:cstheme="majorBidi"/>
          <w:b/>
        </w:rPr>
        <w:t>Does it have universal appeal?</w:t>
      </w:r>
    </w:p>
    <w:p w14:paraId="0000000D" w14:textId="77777777" w:rsidR="00576AAB" w:rsidRPr="00B83510" w:rsidRDefault="00D36534">
      <w:pPr>
        <w:rPr>
          <w:rFonts w:asciiTheme="majorBidi" w:hAnsiTheme="majorBidi" w:cstheme="majorBidi"/>
        </w:rPr>
      </w:pPr>
      <w:r w:rsidRPr="00B83510">
        <w:rPr>
          <w:rFonts w:asciiTheme="majorBidi" w:hAnsiTheme="majorBidi" w:cstheme="majorBidi"/>
        </w:rPr>
        <w:t xml:space="preserve">Great works of literature touch readers to their very core, partly because they integrate themes that </w:t>
      </w:r>
      <w:r w:rsidRPr="00B83510">
        <w:rPr>
          <w:rFonts w:asciiTheme="majorBidi" w:hAnsiTheme="majorBidi" w:cstheme="majorBidi"/>
        </w:rPr>
        <w:t>are understood by readers from a wide range of backgrounds and levels of experience. Themes of love, hate, death, life, and faith, for example, touch upon some of our most basic emotional responses. You can read classics from Jane Austen and Miguel de Cerv</w:t>
      </w:r>
      <w:r w:rsidRPr="00B83510">
        <w:rPr>
          <w:rFonts w:asciiTheme="majorBidi" w:hAnsiTheme="majorBidi" w:cstheme="majorBidi"/>
        </w:rPr>
        <w:t>antes Saavedra and relate to the characters and situations despite the difference in era. In fact, a classic can alter your view of history to see how little has changed in our basic human makeup.</w:t>
      </w:r>
    </w:p>
    <w:p w14:paraId="0000000E" w14:textId="77777777" w:rsidR="00576AAB" w:rsidRPr="00B83510" w:rsidRDefault="00576AAB">
      <w:pPr>
        <w:rPr>
          <w:rFonts w:asciiTheme="majorBidi" w:hAnsiTheme="majorBidi" w:cstheme="majorBidi"/>
        </w:rPr>
      </w:pPr>
    </w:p>
    <w:p w14:paraId="0000000F" w14:textId="77777777" w:rsidR="00576AAB" w:rsidRPr="00B83510" w:rsidRDefault="00D36534">
      <w:pPr>
        <w:numPr>
          <w:ilvl w:val="0"/>
          <w:numId w:val="1"/>
        </w:numPr>
        <w:rPr>
          <w:rFonts w:asciiTheme="majorBidi" w:hAnsiTheme="majorBidi" w:cstheme="majorBidi"/>
          <w:b/>
        </w:rPr>
      </w:pPr>
      <w:r w:rsidRPr="00B83510">
        <w:rPr>
          <w:rFonts w:asciiTheme="majorBidi" w:hAnsiTheme="majorBidi" w:cstheme="majorBidi"/>
          <w:b/>
        </w:rPr>
        <w:t>Can it make connections?</w:t>
      </w:r>
    </w:p>
    <w:p w14:paraId="00000010" w14:textId="77777777" w:rsidR="00576AAB" w:rsidRPr="00B83510" w:rsidRDefault="00D36534">
      <w:pPr>
        <w:rPr>
          <w:rFonts w:asciiTheme="majorBidi" w:hAnsiTheme="majorBidi" w:cstheme="majorBidi"/>
        </w:rPr>
      </w:pPr>
      <w:r w:rsidRPr="00B83510">
        <w:rPr>
          <w:rFonts w:asciiTheme="majorBidi" w:hAnsiTheme="majorBidi" w:cstheme="majorBidi"/>
        </w:rPr>
        <w:t>You can study a classic and disco</w:t>
      </w:r>
      <w:r w:rsidRPr="00B83510">
        <w:rPr>
          <w:rFonts w:asciiTheme="majorBidi" w:hAnsiTheme="majorBidi" w:cstheme="majorBidi"/>
        </w:rPr>
        <w:t>ver influences from other writers and other great works of literature. Of course, this is partly related to the universal appeal of a classic. Still, classics are always informed by the history of ideas and literature, whether unconsciously or specifically</w:t>
      </w:r>
      <w:r w:rsidRPr="00B83510">
        <w:rPr>
          <w:rFonts w:asciiTheme="majorBidi" w:hAnsiTheme="majorBidi" w:cstheme="majorBidi"/>
        </w:rPr>
        <w:t xml:space="preserve"> worked into the text.</w:t>
      </w:r>
    </w:p>
    <w:p w14:paraId="00000011" w14:textId="77777777" w:rsidR="00576AAB" w:rsidRPr="00B83510" w:rsidRDefault="00576AAB">
      <w:pPr>
        <w:rPr>
          <w:rFonts w:asciiTheme="majorBidi" w:hAnsiTheme="majorBidi" w:cstheme="majorBidi"/>
        </w:rPr>
      </w:pPr>
    </w:p>
    <w:p w14:paraId="00000012" w14:textId="77777777" w:rsidR="00576AAB" w:rsidRPr="00B83510" w:rsidRDefault="00D36534">
      <w:pPr>
        <w:rPr>
          <w:rFonts w:asciiTheme="majorBidi" w:hAnsiTheme="majorBidi" w:cstheme="majorBidi"/>
        </w:rPr>
      </w:pPr>
      <w:r w:rsidRPr="00B83510">
        <w:rPr>
          <w:rFonts w:asciiTheme="majorBidi" w:hAnsiTheme="majorBidi" w:cstheme="majorBidi"/>
        </w:rPr>
        <w:t>Likewise, classics will inspire other writers who come afterward, and you can trace how they influenced works in their own time and down through the following decades and even centuries.</w:t>
      </w:r>
    </w:p>
    <w:p w14:paraId="00000013" w14:textId="77777777" w:rsidR="00576AAB" w:rsidRPr="00B83510" w:rsidRDefault="00576AAB">
      <w:pPr>
        <w:rPr>
          <w:rFonts w:asciiTheme="majorBidi" w:hAnsiTheme="majorBidi" w:cstheme="majorBidi"/>
        </w:rPr>
      </w:pPr>
    </w:p>
    <w:p w14:paraId="00000014" w14:textId="77777777" w:rsidR="00576AAB" w:rsidRPr="00B83510" w:rsidRDefault="00D36534">
      <w:pPr>
        <w:numPr>
          <w:ilvl w:val="0"/>
          <w:numId w:val="1"/>
        </w:numPr>
        <w:rPr>
          <w:rFonts w:asciiTheme="majorBidi" w:hAnsiTheme="majorBidi" w:cstheme="majorBidi"/>
          <w:b/>
        </w:rPr>
      </w:pPr>
      <w:r w:rsidRPr="00B83510">
        <w:rPr>
          <w:rFonts w:asciiTheme="majorBidi" w:hAnsiTheme="majorBidi" w:cstheme="majorBidi"/>
          <w:b/>
        </w:rPr>
        <w:t>Is it relevant to multiple generations?</w:t>
      </w:r>
    </w:p>
    <w:p w14:paraId="00000015" w14:textId="77777777" w:rsidR="00576AAB" w:rsidRPr="00B83510" w:rsidRDefault="00D36534">
      <w:pPr>
        <w:rPr>
          <w:rFonts w:asciiTheme="majorBidi" w:hAnsiTheme="majorBidi" w:cstheme="majorBidi"/>
        </w:rPr>
      </w:pPr>
      <w:r w:rsidRPr="00B83510">
        <w:rPr>
          <w:rFonts w:asciiTheme="majorBidi" w:hAnsiTheme="majorBidi" w:cstheme="majorBidi"/>
        </w:rPr>
        <w:t>By c</w:t>
      </w:r>
      <w:r w:rsidRPr="00B83510">
        <w:rPr>
          <w:rFonts w:asciiTheme="majorBidi" w:hAnsiTheme="majorBidi" w:cstheme="majorBidi"/>
        </w:rPr>
        <w:t>overing themes universal to the human condition and doing so in a way that stands the test of time, classics remain relevant to all. Because of the high quality of the characters, story, and writing, people can read classics in their youth and gather a bas</w:t>
      </w:r>
      <w:r w:rsidRPr="00B83510">
        <w:rPr>
          <w:rFonts w:asciiTheme="majorBidi" w:hAnsiTheme="majorBidi" w:cstheme="majorBidi"/>
        </w:rPr>
        <w:t>ic understanding of the author's themes, and then they can read them later in life and see additional layers of truth that they missed previously. The quality enables the work to communicate to multiple age groups throughout time.</w:t>
      </w:r>
    </w:p>
    <w:p w14:paraId="00000016" w14:textId="77777777" w:rsidR="00576AAB" w:rsidRPr="00B83510" w:rsidRDefault="00576AAB">
      <w:pPr>
        <w:rPr>
          <w:rFonts w:asciiTheme="majorBidi" w:hAnsiTheme="majorBidi" w:cstheme="majorBidi"/>
        </w:rPr>
      </w:pPr>
    </w:p>
    <w:p w14:paraId="00000017" w14:textId="77777777" w:rsidR="00576AAB" w:rsidRPr="00B83510" w:rsidRDefault="00D36534">
      <w:pPr>
        <w:rPr>
          <w:rFonts w:asciiTheme="majorBidi" w:hAnsiTheme="majorBidi" w:cstheme="majorBidi"/>
        </w:rPr>
      </w:pPr>
      <w:r w:rsidRPr="00B83510">
        <w:rPr>
          <w:rFonts w:asciiTheme="majorBidi" w:hAnsiTheme="majorBidi" w:cstheme="majorBidi"/>
        </w:rPr>
        <w:t xml:space="preserve">If a work of literature </w:t>
      </w:r>
      <w:r w:rsidRPr="00B83510">
        <w:rPr>
          <w:rFonts w:asciiTheme="majorBidi" w:hAnsiTheme="majorBidi" w:cstheme="majorBidi"/>
        </w:rPr>
        <w:t>meets all these points, we may call this a classic.</w:t>
      </w:r>
    </w:p>
    <w:p w14:paraId="00000018" w14:textId="77777777" w:rsidR="00576AAB" w:rsidRPr="00B83510" w:rsidRDefault="00576AAB">
      <w:pPr>
        <w:rPr>
          <w:rFonts w:asciiTheme="majorBidi" w:hAnsiTheme="majorBidi" w:cstheme="majorBidi"/>
        </w:rPr>
      </w:pPr>
    </w:p>
    <w:p w14:paraId="00000019" w14:textId="77777777" w:rsidR="00576AAB" w:rsidRPr="00B83510" w:rsidRDefault="00D36534">
      <w:pPr>
        <w:rPr>
          <w:rFonts w:asciiTheme="majorBidi" w:hAnsiTheme="majorBidi" w:cstheme="majorBidi"/>
        </w:rPr>
      </w:pPr>
      <w:r w:rsidRPr="00B83510">
        <w:rPr>
          <w:rFonts w:asciiTheme="majorBidi" w:hAnsiTheme="majorBidi" w:cstheme="majorBidi"/>
        </w:rPr>
        <w:t>==</w:t>
      </w:r>
    </w:p>
    <w:p w14:paraId="0000001A" w14:textId="77777777" w:rsidR="00576AAB" w:rsidRPr="00B83510" w:rsidRDefault="00576AAB">
      <w:pPr>
        <w:rPr>
          <w:rFonts w:asciiTheme="majorBidi" w:hAnsiTheme="majorBidi" w:cstheme="majorBidi"/>
        </w:rPr>
      </w:pPr>
    </w:p>
    <w:p w14:paraId="0000001B" w14:textId="77777777" w:rsidR="00576AAB" w:rsidRPr="00B83510" w:rsidRDefault="00576AAB">
      <w:pPr>
        <w:rPr>
          <w:rFonts w:asciiTheme="majorBidi" w:hAnsiTheme="majorBidi" w:cstheme="majorBidi"/>
        </w:rPr>
      </w:pPr>
    </w:p>
    <w:p w14:paraId="0000001C" w14:textId="0B845C6F" w:rsidR="00576AAB" w:rsidRPr="00B83510" w:rsidRDefault="00D36534">
      <w:pPr>
        <w:rPr>
          <w:rFonts w:asciiTheme="majorBidi" w:hAnsiTheme="majorBidi" w:cstheme="majorBidi"/>
        </w:rPr>
      </w:pPr>
      <w:r w:rsidRPr="00B83510">
        <w:rPr>
          <w:rFonts w:asciiTheme="majorBidi" w:hAnsiTheme="majorBidi" w:cstheme="majorBidi"/>
        </w:rPr>
        <w:t>Water Margin, Journey to the West, Romance of the Three Kingdoms and Dream of the Red Chamber; these four novels form the core of Chinese classical liter</w:t>
      </w:r>
      <w:r w:rsidRPr="00B83510">
        <w:rPr>
          <w:rFonts w:asciiTheme="majorBidi" w:hAnsiTheme="majorBidi" w:cstheme="majorBidi"/>
        </w:rPr>
        <w:t>ature and still inform modern culture. As with Dante or Shakespeare in Europe, they are touchstones to which Chinese literary culture persistently returns to discover new relevance and fresh insight.</w:t>
      </w:r>
    </w:p>
    <w:p w14:paraId="0000001D" w14:textId="77777777" w:rsidR="00576AAB" w:rsidRPr="00B83510" w:rsidRDefault="00576AAB">
      <w:pPr>
        <w:rPr>
          <w:rFonts w:asciiTheme="majorBidi" w:hAnsiTheme="majorBidi" w:cstheme="majorBidi"/>
        </w:rPr>
      </w:pPr>
    </w:p>
    <w:p w14:paraId="0000001E" w14:textId="77777777" w:rsidR="00576AAB" w:rsidRPr="00B83510" w:rsidRDefault="00D36534">
      <w:pPr>
        <w:rPr>
          <w:rFonts w:asciiTheme="majorBidi" w:hAnsiTheme="majorBidi" w:cstheme="majorBidi"/>
        </w:rPr>
      </w:pPr>
      <w:r w:rsidRPr="00B83510">
        <w:rPr>
          <w:rFonts w:asciiTheme="majorBidi" w:hAnsiTheme="majorBidi" w:cstheme="majorBidi"/>
        </w:rPr>
        <w:t xml:space="preserve">I think these four novels are very famous and widely accepted. For Asian continent, these 4 novels have set the landmark and considered as among the most popular literary works. Even in the west, these are translated and accepted. The translation of David </w:t>
      </w:r>
      <w:r w:rsidRPr="00B83510">
        <w:rPr>
          <w:rFonts w:asciiTheme="majorBidi" w:hAnsiTheme="majorBidi" w:cstheme="majorBidi"/>
        </w:rPr>
        <w:t xml:space="preserve">Hinton is very famous and there are loved by the readers. If you go to the </w:t>
      </w:r>
      <w:proofErr w:type="spellStart"/>
      <w:r w:rsidRPr="00B83510">
        <w:rPr>
          <w:rFonts w:asciiTheme="majorBidi" w:hAnsiTheme="majorBidi" w:cstheme="majorBidi"/>
        </w:rPr>
        <w:t>goodreads</w:t>
      </w:r>
      <w:proofErr w:type="spellEnd"/>
      <w:r w:rsidRPr="00B83510">
        <w:rPr>
          <w:rFonts w:asciiTheme="majorBidi" w:hAnsiTheme="majorBidi" w:cstheme="majorBidi"/>
        </w:rPr>
        <w:t>, world's largest site for readers and book recommendations, you will find all are suggesting and appreciating these four books.</w:t>
      </w:r>
    </w:p>
    <w:p w14:paraId="0000001F" w14:textId="77777777" w:rsidR="00576AAB" w:rsidRPr="00B83510" w:rsidRDefault="00576AAB">
      <w:pPr>
        <w:rPr>
          <w:rFonts w:asciiTheme="majorBidi" w:hAnsiTheme="majorBidi" w:cstheme="majorBidi"/>
        </w:rPr>
      </w:pPr>
    </w:p>
    <w:p w14:paraId="00000020" w14:textId="77777777" w:rsidR="00576AAB" w:rsidRPr="00B83510" w:rsidRDefault="00D36534">
      <w:pPr>
        <w:rPr>
          <w:rFonts w:asciiTheme="majorBidi" w:hAnsiTheme="majorBidi" w:cstheme="majorBidi"/>
        </w:rPr>
      </w:pPr>
      <w:r w:rsidRPr="00B83510">
        <w:rPr>
          <w:rFonts w:asciiTheme="majorBidi" w:hAnsiTheme="majorBidi" w:cstheme="majorBidi"/>
        </w:rPr>
        <w:t xml:space="preserve">Goodreads link: </w:t>
      </w:r>
    </w:p>
    <w:p w14:paraId="00000021" w14:textId="77777777" w:rsidR="00576AAB" w:rsidRPr="00B83510" w:rsidRDefault="00D36534">
      <w:pPr>
        <w:rPr>
          <w:rFonts w:asciiTheme="majorBidi" w:hAnsiTheme="majorBidi" w:cstheme="majorBidi"/>
        </w:rPr>
      </w:pPr>
      <w:r w:rsidRPr="00B83510">
        <w:rPr>
          <w:rFonts w:asciiTheme="majorBidi" w:hAnsiTheme="majorBidi" w:cstheme="majorBidi"/>
        </w:rPr>
        <w:t>https://www.goodreads.com</w:t>
      </w:r>
      <w:r w:rsidRPr="00B83510">
        <w:rPr>
          <w:rFonts w:asciiTheme="majorBidi" w:hAnsiTheme="majorBidi" w:cstheme="majorBidi"/>
        </w:rPr>
        <w:t>/book/show/23998432-the-four-chinese-classics</w:t>
      </w:r>
    </w:p>
    <w:p w14:paraId="00000022" w14:textId="77777777" w:rsidR="00576AAB" w:rsidRPr="00B83510" w:rsidRDefault="00576AAB">
      <w:pPr>
        <w:rPr>
          <w:rFonts w:asciiTheme="majorBidi" w:hAnsiTheme="majorBidi" w:cstheme="majorBidi"/>
        </w:rPr>
      </w:pPr>
    </w:p>
    <w:p w14:paraId="00000023" w14:textId="77777777" w:rsidR="00576AAB" w:rsidRPr="00B83510" w:rsidRDefault="00576AAB">
      <w:pPr>
        <w:rPr>
          <w:rFonts w:asciiTheme="majorBidi" w:hAnsiTheme="majorBidi" w:cstheme="majorBidi"/>
        </w:rPr>
      </w:pPr>
    </w:p>
    <w:sectPr w:rsidR="00576AAB" w:rsidRPr="00B835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E248F"/>
    <w:multiLevelType w:val="multilevel"/>
    <w:tmpl w:val="82E618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196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AB"/>
    <w:rsid w:val="001D461B"/>
    <w:rsid w:val="00576AAB"/>
    <w:rsid w:val="008271A2"/>
    <w:rsid w:val="00B83510"/>
    <w:rsid w:val="00C61F38"/>
    <w:rsid w:val="00D36534"/>
    <w:rsid w:val="00FC49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4427"/>
  <w15:docId w15:val="{55A1FF28-3EC5-492E-8B94-0CF1D6F3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celltalk</dc:creator>
  <cp:lastModifiedBy>celltalk</cp:lastModifiedBy>
  <cp:revision>2</cp:revision>
  <dcterms:created xsi:type="dcterms:W3CDTF">2022-04-27T20:49:00Z</dcterms:created>
  <dcterms:modified xsi:type="dcterms:W3CDTF">2022-04-27T20:49:00Z</dcterms:modified>
</cp:coreProperties>
</file>